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0DBA4" w14:textId="77777777" w:rsidR="00E255CD" w:rsidRDefault="00E255CD" w:rsidP="00E255CD">
      <w:pPr>
        <w:jc w:val="both"/>
        <w:rPr>
          <w:rFonts w:cstheme="minorHAnsi"/>
          <w:sz w:val="22"/>
          <w:szCs w:val="22"/>
        </w:rPr>
      </w:pPr>
      <w:bookmarkStart w:id="0" w:name="_Toc509390243"/>
      <w:r w:rsidRPr="00A9524A">
        <w:rPr>
          <w:rStyle w:val="Nadpis2Char"/>
        </w:rPr>
        <w:t xml:space="preserve">Příloha č. </w:t>
      </w:r>
      <w:r w:rsidR="006D1D1C">
        <w:rPr>
          <w:rStyle w:val="Nadpis2Char"/>
        </w:rPr>
        <w:t>3</w:t>
      </w:r>
      <w:r w:rsidRPr="00A9524A">
        <w:rPr>
          <w:rStyle w:val="Nadpis2Char"/>
        </w:rPr>
        <w:t xml:space="preserve"> Předpokládané náklady související s realizací návrhu</w:t>
      </w:r>
      <w:bookmarkEnd w:id="0"/>
      <w:r w:rsidRPr="00A9524A">
        <w:rPr>
          <w:rStyle w:val="Nadpis2Char"/>
        </w:rPr>
        <w:t xml:space="preserve"> </w:t>
      </w:r>
      <w:r w:rsidRPr="00F84AC5">
        <w:rPr>
          <w:rFonts w:cstheme="minorHAnsi"/>
          <w:sz w:val="22"/>
          <w:szCs w:val="22"/>
        </w:rPr>
        <w:t>(předpokládané náklady vč. DPH)</w:t>
      </w:r>
    </w:p>
    <w:p w14:paraId="6A26F2F9" w14:textId="77777777" w:rsidR="001F5330" w:rsidRPr="00F84AC5" w:rsidRDefault="001F5330" w:rsidP="00E255CD">
      <w:pPr>
        <w:jc w:val="both"/>
        <w:rPr>
          <w:rFonts w:cstheme="minorHAnsi"/>
          <w:b/>
          <w:sz w:val="22"/>
          <w:szCs w:val="22"/>
        </w:rPr>
      </w:pPr>
    </w:p>
    <w:tbl>
      <w:tblPr>
        <w:tblStyle w:val="Mkatabulky"/>
        <w:tblW w:w="14455" w:type="dxa"/>
        <w:tblLook w:val="04E0" w:firstRow="1" w:lastRow="1" w:firstColumn="1" w:lastColumn="0" w:noHBand="0" w:noVBand="1"/>
      </w:tblPr>
      <w:tblGrid>
        <w:gridCol w:w="3681"/>
        <w:gridCol w:w="6946"/>
        <w:gridCol w:w="993"/>
        <w:gridCol w:w="1417"/>
        <w:gridCol w:w="1418"/>
      </w:tblGrid>
      <w:tr w:rsidR="00E255CD" w:rsidRPr="00F84AC5" w14:paraId="0D655B71" w14:textId="77777777" w:rsidTr="00D932FC">
        <w:tc>
          <w:tcPr>
            <w:tcW w:w="3681" w:type="dxa"/>
            <w:tcBorders>
              <w:bottom w:val="single" w:sz="4" w:space="0" w:color="auto"/>
            </w:tcBorders>
            <w:shd w:val="clear" w:color="auto" w:fill="DC4306"/>
          </w:tcPr>
          <w:p w14:paraId="734436D6" w14:textId="77777777" w:rsidR="00E255CD" w:rsidRPr="00F84AC5" w:rsidRDefault="00E255CD" w:rsidP="001F5330">
            <w:pPr>
              <w:jc w:val="center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Položka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DC4306"/>
          </w:tcPr>
          <w:p w14:paraId="1AF89DAA" w14:textId="77777777" w:rsidR="00E255CD" w:rsidRPr="00F84AC5" w:rsidRDefault="00E255CD" w:rsidP="001F5330">
            <w:pPr>
              <w:jc w:val="center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Popis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C4306"/>
          </w:tcPr>
          <w:p w14:paraId="4EC54837" w14:textId="77777777" w:rsidR="00E255CD" w:rsidRPr="00F84AC5" w:rsidRDefault="00E255CD" w:rsidP="001F5330">
            <w:pPr>
              <w:jc w:val="center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Počet kusů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C4306"/>
          </w:tcPr>
          <w:p w14:paraId="01704E6F" w14:textId="77777777" w:rsidR="00E255CD" w:rsidRPr="00F84AC5" w:rsidRDefault="00E255CD" w:rsidP="001F5330">
            <w:pPr>
              <w:jc w:val="center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Cena za kus v Kč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C4306"/>
          </w:tcPr>
          <w:p w14:paraId="4C7DB3BE" w14:textId="77777777" w:rsidR="00E255CD" w:rsidRPr="00F84AC5" w:rsidRDefault="00E255CD" w:rsidP="001F5330">
            <w:pPr>
              <w:jc w:val="center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Cena celkem v Kč</w:t>
            </w:r>
          </w:p>
        </w:tc>
      </w:tr>
      <w:tr w:rsidR="00E255CD" w:rsidRPr="00F84AC5" w14:paraId="1821C050" w14:textId="77777777" w:rsidTr="00D00103">
        <w:trPr>
          <w:trHeight w:val="567"/>
        </w:trPr>
        <w:tc>
          <w:tcPr>
            <w:tcW w:w="14455" w:type="dxa"/>
            <w:gridSpan w:val="5"/>
            <w:tcBorders>
              <w:top w:val="single" w:sz="4" w:space="0" w:color="auto"/>
            </w:tcBorders>
          </w:tcPr>
          <w:p w14:paraId="0471ADB6" w14:textId="77777777" w:rsidR="00E255CD" w:rsidRPr="00F84AC5" w:rsidRDefault="00E255CD" w:rsidP="009C562D">
            <w:pPr>
              <w:jc w:val="both"/>
              <w:rPr>
                <w:rFonts w:cstheme="minorHAnsi"/>
                <w:b/>
                <w:i/>
              </w:rPr>
            </w:pPr>
            <w:r w:rsidRPr="00F84AC5">
              <w:rPr>
                <w:rFonts w:cstheme="minorHAnsi"/>
                <w:b/>
                <w:i/>
              </w:rPr>
              <w:t xml:space="preserve">Příklad </w:t>
            </w:r>
          </w:p>
        </w:tc>
      </w:tr>
      <w:tr w:rsidR="00E255CD" w:rsidRPr="00F84AC5" w14:paraId="3B6CF38D" w14:textId="77777777" w:rsidTr="00D00103">
        <w:trPr>
          <w:trHeight w:val="567"/>
        </w:trPr>
        <w:tc>
          <w:tcPr>
            <w:tcW w:w="3681" w:type="dxa"/>
          </w:tcPr>
          <w:p w14:paraId="61DB8272" w14:textId="625BDA1C" w:rsidR="00E255CD" w:rsidRPr="0014482A" w:rsidRDefault="0024355F" w:rsidP="009C562D">
            <w:pPr>
              <w:jc w:val="both"/>
              <w:rPr>
                <w:rFonts w:ascii="Candara" w:hAnsi="Candara" w:cstheme="minorHAnsi"/>
                <w:bCs/>
                <w:i/>
              </w:rPr>
            </w:pPr>
            <w:r w:rsidRPr="0014482A">
              <w:rPr>
                <w:rFonts w:ascii="Candara" w:hAnsi="Candara" w:cstheme="minorHAnsi"/>
                <w:bCs/>
                <w:i/>
              </w:rPr>
              <w:t>Hrací prvek</w:t>
            </w:r>
          </w:p>
        </w:tc>
        <w:tc>
          <w:tcPr>
            <w:tcW w:w="6946" w:type="dxa"/>
          </w:tcPr>
          <w:p w14:paraId="3D2830E5" w14:textId="219AEBD3" w:rsidR="00E255CD" w:rsidRPr="0014482A" w:rsidRDefault="0024355F" w:rsidP="009C562D">
            <w:pPr>
              <w:jc w:val="both"/>
              <w:rPr>
                <w:rFonts w:ascii="Candara" w:hAnsi="Candara" w:cstheme="minorHAnsi"/>
                <w:bCs/>
                <w:i/>
              </w:rPr>
            </w:pPr>
            <w:r w:rsidRPr="0014482A">
              <w:rPr>
                <w:rFonts w:ascii="Candara" w:hAnsi="Candara" w:cstheme="minorHAnsi"/>
                <w:bCs/>
                <w:i/>
              </w:rPr>
              <w:t>Pyramida lanová 5,7 m</w:t>
            </w:r>
            <w:r w:rsidR="0088152D" w:rsidRPr="0014482A">
              <w:rPr>
                <w:rFonts w:ascii="Candara" w:hAnsi="Candara" w:cstheme="minorHAnsi"/>
                <w:bCs/>
                <w:i/>
              </w:rPr>
              <w:t xml:space="preserve"> vč. dopadové plochy</w:t>
            </w:r>
            <w:r w:rsidR="00F329A7">
              <w:rPr>
                <w:rFonts w:ascii="Candara" w:hAnsi="Candara" w:cstheme="minorHAnsi"/>
                <w:bCs/>
                <w:i/>
              </w:rPr>
              <w:t xml:space="preserve"> (kačírek)</w:t>
            </w:r>
          </w:p>
        </w:tc>
        <w:tc>
          <w:tcPr>
            <w:tcW w:w="993" w:type="dxa"/>
          </w:tcPr>
          <w:p w14:paraId="49E8A718" w14:textId="0FDB3107" w:rsidR="00E255CD" w:rsidRPr="0014482A" w:rsidRDefault="0024355F" w:rsidP="001F5330">
            <w:pPr>
              <w:jc w:val="center"/>
              <w:rPr>
                <w:rFonts w:ascii="Candara" w:hAnsi="Candara" w:cstheme="minorHAnsi"/>
                <w:bCs/>
                <w:i/>
              </w:rPr>
            </w:pPr>
            <w:r w:rsidRPr="0014482A">
              <w:rPr>
                <w:rFonts w:ascii="Candara" w:hAnsi="Candara" w:cstheme="minorHAnsi"/>
                <w:bCs/>
                <w:i/>
              </w:rPr>
              <w:t>1</w:t>
            </w:r>
          </w:p>
        </w:tc>
        <w:tc>
          <w:tcPr>
            <w:tcW w:w="1417" w:type="dxa"/>
          </w:tcPr>
          <w:p w14:paraId="7D5F1EC1" w14:textId="444B95C4" w:rsidR="00E255CD" w:rsidRPr="0014482A" w:rsidRDefault="00EE1C9A" w:rsidP="0024355F">
            <w:pPr>
              <w:jc w:val="right"/>
              <w:rPr>
                <w:rFonts w:ascii="Candara" w:hAnsi="Candara" w:cstheme="minorHAnsi"/>
                <w:bCs/>
                <w:i/>
              </w:rPr>
            </w:pPr>
            <w:r>
              <w:rPr>
                <w:rFonts w:ascii="Candara" w:hAnsi="Candara" w:cstheme="minorHAnsi"/>
                <w:bCs/>
                <w:i/>
              </w:rPr>
              <w:t>250</w:t>
            </w:r>
            <w:r w:rsidR="006C38C8">
              <w:rPr>
                <w:rFonts w:ascii="Candara" w:hAnsi="Candara" w:cstheme="minorHAnsi"/>
                <w:bCs/>
                <w:i/>
              </w:rPr>
              <w:t xml:space="preserve"> 000</w:t>
            </w:r>
            <w:r w:rsidR="0024355F" w:rsidRPr="0014482A">
              <w:rPr>
                <w:rFonts w:ascii="Candara" w:hAnsi="Candara" w:cstheme="minorHAnsi"/>
                <w:bCs/>
                <w:i/>
              </w:rPr>
              <w:t>,-</w:t>
            </w:r>
          </w:p>
        </w:tc>
        <w:tc>
          <w:tcPr>
            <w:tcW w:w="1418" w:type="dxa"/>
          </w:tcPr>
          <w:p w14:paraId="452BC68D" w14:textId="5F9A1FC1" w:rsidR="00E255CD" w:rsidRPr="0014482A" w:rsidRDefault="00EE1C9A" w:rsidP="0024355F">
            <w:pPr>
              <w:jc w:val="right"/>
              <w:rPr>
                <w:rFonts w:ascii="Candara" w:hAnsi="Candara" w:cstheme="minorHAnsi"/>
                <w:bCs/>
                <w:i/>
              </w:rPr>
            </w:pPr>
            <w:r>
              <w:rPr>
                <w:rFonts w:ascii="Candara" w:hAnsi="Candara" w:cstheme="minorHAnsi"/>
                <w:bCs/>
                <w:i/>
              </w:rPr>
              <w:t>250</w:t>
            </w:r>
            <w:r w:rsidR="006C38C8">
              <w:rPr>
                <w:rFonts w:ascii="Candara" w:hAnsi="Candara" w:cstheme="minorHAnsi"/>
                <w:bCs/>
                <w:i/>
              </w:rPr>
              <w:t> 000</w:t>
            </w:r>
            <w:r w:rsidR="0024355F" w:rsidRPr="0014482A">
              <w:rPr>
                <w:rFonts w:ascii="Candara" w:hAnsi="Candara" w:cstheme="minorHAnsi"/>
                <w:bCs/>
                <w:i/>
              </w:rPr>
              <w:t>,-</w:t>
            </w:r>
          </w:p>
        </w:tc>
      </w:tr>
      <w:tr w:rsidR="00E255CD" w:rsidRPr="00F84AC5" w14:paraId="1B7BE06F" w14:textId="77777777" w:rsidTr="00D00103">
        <w:trPr>
          <w:trHeight w:val="567"/>
        </w:trPr>
        <w:tc>
          <w:tcPr>
            <w:tcW w:w="3681" w:type="dxa"/>
          </w:tcPr>
          <w:p w14:paraId="5DC84A61" w14:textId="393FFCCD" w:rsidR="00E255CD" w:rsidRPr="0014482A" w:rsidRDefault="0024355F" w:rsidP="009C562D">
            <w:pPr>
              <w:jc w:val="both"/>
              <w:rPr>
                <w:rFonts w:ascii="Candara" w:hAnsi="Candara" w:cstheme="minorHAnsi"/>
                <w:bCs/>
                <w:i/>
              </w:rPr>
            </w:pPr>
            <w:r w:rsidRPr="0014482A">
              <w:rPr>
                <w:rFonts w:ascii="Candara" w:hAnsi="Candara" w:cstheme="minorHAnsi"/>
                <w:bCs/>
                <w:i/>
              </w:rPr>
              <w:t>Hrací prvek</w:t>
            </w:r>
          </w:p>
        </w:tc>
        <w:tc>
          <w:tcPr>
            <w:tcW w:w="6946" w:type="dxa"/>
          </w:tcPr>
          <w:p w14:paraId="67DA4321" w14:textId="3DDED5A8" w:rsidR="00E255CD" w:rsidRPr="0014482A" w:rsidRDefault="0024355F" w:rsidP="009C562D">
            <w:pPr>
              <w:jc w:val="both"/>
              <w:rPr>
                <w:rFonts w:ascii="Candara" w:hAnsi="Candara" w:cstheme="minorHAnsi"/>
                <w:bCs/>
                <w:i/>
              </w:rPr>
            </w:pPr>
            <w:r w:rsidRPr="0014482A">
              <w:rPr>
                <w:rFonts w:ascii="Candara" w:hAnsi="Candara" w:cstheme="minorHAnsi"/>
                <w:bCs/>
                <w:i/>
              </w:rPr>
              <w:t>Hnízdo na sloupech</w:t>
            </w:r>
            <w:r w:rsidR="00F329A7">
              <w:rPr>
                <w:rFonts w:ascii="Candara" w:hAnsi="Candara" w:cstheme="minorHAnsi"/>
                <w:bCs/>
                <w:i/>
              </w:rPr>
              <w:t xml:space="preserve"> vč. dopadové plochy (</w:t>
            </w:r>
            <w:r w:rsidR="005E4EBC">
              <w:rPr>
                <w:rFonts w:ascii="Candara" w:hAnsi="Candara" w:cstheme="minorHAnsi"/>
                <w:bCs/>
                <w:i/>
              </w:rPr>
              <w:t>tráva)</w:t>
            </w:r>
          </w:p>
        </w:tc>
        <w:tc>
          <w:tcPr>
            <w:tcW w:w="993" w:type="dxa"/>
          </w:tcPr>
          <w:p w14:paraId="3B4E254D" w14:textId="2A5C7665" w:rsidR="00E255CD" w:rsidRPr="0014482A" w:rsidRDefault="0024355F" w:rsidP="0024355F">
            <w:pPr>
              <w:jc w:val="center"/>
              <w:rPr>
                <w:rFonts w:ascii="Candara" w:hAnsi="Candara" w:cstheme="minorHAnsi"/>
                <w:bCs/>
                <w:i/>
              </w:rPr>
            </w:pPr>
            <w:r w:rsidRPr="0014482A">
              <w:rPr>
                <w:rFonts w:ascii="Candara" w:hAnsi="Candara" w:cstheme="minorHAnsi"/>
                <w:bCs/>
                <w:i/>
              </w:rPr>
              <w:t>1</w:t>
            </w:r>
          </w:p>
        </w:tc>
        <w:tc>
          <w:tcPr>
            <w:tcW w:w="1417" w:type="dxa"/>
          </w:tcPr>
          <w:p w14:paraId="3FF9CC6C" w14:textId="431158A8" w:rsidR="00E255CD" w:rsidRPr="0014482A" w:rsidRDefault="00EE1C9A" w:rsidP="0024355F">
            <w:pPr>
              <w:jc w:val="right"/>
              <w:rPr>
                <w:rFonts w:ascii="Candara" w:hAnsi="Candara" w:cstheme="minorHAnsi"/>
                <w:bCs/>
                <w:i/>
              </w:rPr>
            </w:pPr>
            <w:r>
              <w:rPr>
                <w:rFonts w:ascii="Candara" w:hAnsi="Candara" w:cstheme="minorHAnsi"/>
                <w:bCs/>
                <w:i/>
              </w:rPr>
              <w:t>40</w:t>
            </w:r>
            <w:r w:rsidR="0024355F" w:rsidRPr="0014482A">
              <w:rPr>
                <w:rFonts w:ascii="Candara" w:hAnsi="Candara" w:cstheme="minorHAnsi"/>
                <w:bCs/>
                <w:i/>
              </w:rPr>
              <w:t> </w:t>
            </w:r>
            <w:r w:rsidR="007A6A2C">
              <w:rPr>
                <w:rFonts w:ascii="Candara" w:hAnsi="Candara" w:cstheme="minorHAnsi"/>
                <w:bCs/>
                <w:i/>
              </w:rPr>
              <w:t>000</w:t>
            </w:r>
            <w:r w:rsidR="0024355F" w:rsidRPr="0014482A">
              <w:rPr>
                <w:rFonts w:ascii="Candara" w:hAnsi="Candara" w:cstheme="minorHAnsi"/>
                <w:bCs/>
                <w:i/>
              </w:rPr>
              <w:t>,-</w:t>
            </w:r>
          </w:p>
        </w:tc>
        <w:tc>
          <w:tcPr>
            <w:tcW w:w="1418" w:type="dxa"/>
          </w:tcPr>
          <w:p w14:paraId="6D240FB7" w14:textId="152E4AA0" w:rsidR="00E255CD" w:rsidRPr="0014482A" w:rsidRDefault="00EE1C9A" w:rsidP="0024355F">
            <w:pPr>
              <w:jc w:val="right"/>
              <w:rPr>
                <w:rFonts w:ascii="Candara" w:hAnsi="Candara" w:cstheme="minorHAnsi"/>
                <w:bCs/>
                <w:i/>
              </w:rPr>
            </w:pPr>
            <w:r>
              <w:rPr>
                <w:rFonts w:ascii="Candara" w:hAnsi="Candara" w:cstheme="minorHAnsi"/>
                <w:bCs/>
                <w:i/>
              </w:rPr>
              <w:t>40</w:t>
            </w:r>
            <w:r w:rsidR="0024355F" w:rsidRPr="0014482A">
              <w:rPr>
                <w:rFonts w:ascii="Candara" w:hAnsi="Candara" w:cstheme="minorHAnsi"/>
                <w:bCs/>
                <w:i/>
              </w:rPr>
              <w:t> </w:t>
            </w:r>
            <w:r w:rsidR="007A6A2C">
              <w:rPr>
                <w:rFonts w:ascii="Candara" w:hAnsi="Candara" w:cstheme="minorHAnsi"/>
                <w:bCs/>
                <w:i/>
              </w:rPr>
              <w:t>000</w:t>
            </w:r>
            <w:r w:rsidR="0024355F" w:rsidRPr="0014482A">
              <w:rPr>
                <w:rFonts w:ascii="Candara" w:hAnsi="Candara" w:cstheme="minorHAnsi"/>
                <w:bCs/>
                <w:i/>
              </w:rPr>
              <w:t>,-</w:t>
            </w:r>
          </w:p>
        </w:tc>
      </w:tr>
      <w:tr w:rsidR="00E255CD" w:rsidRPr="00F84AC5" w14:paraId="30113EAE" w14:textId="77777777" w:rsidTr="00D00103">
        <w:trPr>
          <w:trHeight w:val="567"/>
        </w:trPr>
        <w:tc>
          <w:tcPr>
            <w:tcW w:w="3681" w:type="dxa"/>
          </w:tcPr>
          <w:p w14:paraId="7A5DCD06" w14:textId="3677C502" w:rsidR="00E255CD" w:rsidRPr="0014482A" w:rsidRDefault="0024355F" w:rsidP="009C562D">
            <w:pPr>
              <w:jc w:val="both"/>
              <w:rPr>
                <w:rFonts w:ascii="Candara" w:hAnsi="Candara" w:cstheme="minorHAnsi"/>
                <w:bCs/>
                <w:i/>
              </w:rPr>
            </w:pPr>
            <w:r w:rsidRPr="0014482A">
              <w:rPr>
                <w:rFonts w:ascii="Candara" w:hAnsi="Candara" w:cstheme="minorHAnsi"/>
                <w:bCs/>
                <w:i/>
              </w:rPr>
              <w:t>Související práce</w:t>
            </w:r>
            <w:r w:rsidR="00E2448C">
              <w:rPr>
                <w:rFonts w:ascii="Candara" w:hAnsi="Candara" w:cstheme="minorHAnsi"/>
                <w:bCs/>
                <w:i/>
              </w:rPr>
              <w:t xml:space="preserve"> (hrací prvky)</w:t>
            </w:r>
          </w:p>
        </w:tc>
        <w:tc>
          <w:tcPr>
            <w:tcW w:w="6946" w:type="dxa"/>
          </w:tcPr>
          <w:p w14:paraId="7B8F630D" w14:textId="4E5A5AE1" w:rsidR="00E255CD" w:rsidRPr="0014482A" w:rsidRDefault="0024355F" w:rsidP="009C562D">
            <w:pPr>
              <w:jc w:val="both"/>
              <w:rPr>
                <w:rFonts w:ascii="Candara" w:hAnsi="Candara" w:cstheme="minorHAnsi"/>
                <w:bCs/>
                <w:i/>
              </w:rPr>
            </w:pPr>
            <w:r w:rsidRPr="0014482A">
              <w:rPr>
                <w:rFonts w:ascii="Candara" w:hAnsi="Candara" w:cstheme="minorHAnsi"/>
                <w:bCs/>
                <w:i/>
              </w:rPr>
              <w:t>Doprava + instalace</w:t>
            </w:r>
            <w:r w:rsidR="006F0C51">
              <w:rPr>
                <w:rFonts w:ascii="Candara" w:hAnsi="Candara" w:cstheme="minorHAnsi"/>
                <w:bCs/>
                <w:i/>
              </w:rPr>
              <w:t>/</w:t>
            </w:r>
            <w:proofErr w:type="gramStart"/>
            <w:r w:rsidR="006F0C51">
              <w:rPr>
                <w:rFonts w:ascii="Candara" w:hAnsi="Candara" w:cstheme="minorHAnsi"/>
                <w:bCs/>
                <w:i/>
              </w:rPr>
              <w:t xml:space="preserve">kotvení </w:t>
            </w:r>
            <w:r w:rsidR="009E74D2" w:rsidRPr="0014482A">
              <w:rPr>
                <w:rFonts w:ascii="Candara" w:hAnsi="Candara" w:cstheme="minorHAnsi"/>
                <w:bCs/>
                <w:i/>
              </w:rPr>
              <w:t xml:space="preserve"> (</w:t>
            </w:r>
            <w:proofErr w:type="gramEnd"/>
            <w:r w:rsidR="009E74D2" w:rsidRPr="0014482A">
              <w:rPr>
                <w:rFonts w:ascii="Candara" w:hAnsi="Candara" w:cstheme="minorHAnsi"/>
                <w:bCs/>
                <w:i/>
              </w:rPr>
              <w:t>hrací prvky)</w:t>
            </w:r>
          </w:p>
        </w:tc>
        <w:tc>
          <w:tcPr>
            <w:tcW w:w="993" w:type="dxa"/>
          </w:tcPr>
          <w:p w14:paraId="46D7DDF0" w14:textId="45D2278A" w:rsidR="00E255CD" w:rsidRPr="0014482A" w:rsidRDefault="001B6832" w:rsidP="001B6832">
            <w:pPr>
              <w:jc w:val="center"/>
              <w:rPr>
                <w:rFonts w:ascii="Candara" w:hAnsi="Candara" w:cstheme="minorHAnsi"/>
                <w:bCs/>
                <w:i/>
              </w:rPr>
            </w:pPr>
            <w:r w:rsidRPr="0014482A">
              <w:rPr>
                <w:rFonts w:ascii="Candara" w:hAnsi="Candara" w:cstheme="minorHAnsi"/>
                <w:bCs/>
                <w:i/>
              </w:rPr>
              <w:t>1</w:t>
            </w:r>
          </w:p>
        </w:tc>
        <w:tc>
          <w:tcPr>
            <w:tcW w:w="1417" w:type="dxa"/>
          </w:tcPr>
          <w:p w14:paraId="626A0F89" w14:textId="7A8AD606" w:rsidR="00E255CD" w:rsidRPr="0014482A" w:rsidRDefault="00EE1C9A" w:rsidP="0024355F">
            <w:pPr>
              <w:jc w:val="right"/>
              <w:rPr>
                <w:rFonts w:ascii="Candara" w:hAnsi="Candara" w:cstheme="minorHAnsi"/>
                <w:bCs/>
                <w:i/>
              </w:rPr>
            </w:pPr>
            <w:r>
              <w:rPr>
                <w:rFonts w:ascii="Candara" w:hAnsi="Candara" w:cstheme="minorHAnsi"/>
                <w:bCs/>
                <w:i/>
              </w:rPr>
              <w:t>20</w:t>
            </w:r>
            <w:r w:rsidR="006F0C51">
              <w:rPr>
                <w:rFonts w:ascii="Candara" w:hAnsi="Candara" w:cstheme="minorHAnsi"/>
                <w:bCs/>
                <w:i/>
              </w:rPr>
              <w:t xml:space="preserve"> 000</w:t>
            </w:r>
            <w:r w:rsidR="0024355F" w:rsidRPr="0014482A">
              <w:rPr>
                <w:rFonts w:ascii="Candara" w:hAnsi="Candara" w:cstheme="minorHAnsi"/>
                <w:bCs/>
                <w:i/>
              </w:rPr>
              <w:t>,-</w:t>
            </w:r>
          </w:p>
        </w:tc>
        <w:tc>
          <w:tcPr>
            <w:tcW w:w="1418" w:type="dxa"/>
          </w:tcPr>
          <w:p w14:paraId="19E2E253" w14:textId="540F26D0" w:rsidR="00E255CD" w:rsidRPr="0014482A" w:rsidRDefault="00EE1C9A" w:rsidP="0024355F">
            <w:pPr>
              <w:jc w:val="right"/>
              <w:rPr>
                <w:rFonts w:ascii="Candara" w:hAnsi="Candara" w:cstheme="minorHAnsi"/>
                <w:bCs/>
                <w:i/>
              </w:rPr>
            </w:pPr>
            <w:r>
              <w:rPr>
                <w:rFonts w:ascii="Candara" w:hAnsi="Candara" w:cstheme="minorHAnsi"/>
                <w:bCs/>
                <w:i/>
              </w:rPr>
              <w:t>20</w:t>
            </w:r>
            <w:r w:rsidR="006F0C51">
              <w:rPr>
                <w:rFonts w:ascii="Candara" w:hAnsi="Candara" w:cstheme="minorHAnsi"/>
                <w:bCs/>
                <w:i/>
              </w:rPr>
              <w:t xml:space="preserve"> 000</w:t>
            </w:r>
            <w:r w:rsidR="0024355F" w:rsidRPr="0014482A">
              <w:rPr>
                <w:rFonts w:ascii="Candara" w:hAnsi="Candara" w:cstheme="minorHAnsi"/>
                <w:bCs/>
                <w:i/>
              </w:rPr>
              <w:t>,-</w:t>
            </w:r>
          </w:p>
        </w:tc>
      </w:tr>
      <w:tr w:rsidR="00330005" w:rsidRPr="00F84AC5" w14:paraId="06132B4E" w14:textId="77777777" w:rsidTr="00D00103">
        <w:trPr>
          <w:trHeight w:val="567"/>
        </w:trPr>
        <w:tc>
          <w:tcPr>
            <w:tcW w:w="3681" w:type="dxa"/>
          </w:tcPr>
          <w:p w14:paraId="5852FFF1" w14:textId="75E87A0B" w:rsidR="00330005" w:rsidRPr="00F84AC5" w:rsidRDefault="00330005" w:rsidP="00330005">
            <w:pPr>
              <w:jc w:val="both"/>
              <w:rPr>
                <w:rFonts w:cstheme="minorHAnsi"/>
                <w:b/>
              </w:rPr>
            </w:pPr>
            <w:r w:rsidRPr="0014482A">
              <w:rPr>
                <w:rFonts w:ascii="Candara" w:hAnsi="Candara" w:cstheme="minorHAnsi"/>
                <w:bCs/>
                <w:i/>
                <w:iCs/>
              </w:rPr>
              <w:t>Fitness zařízení</w:t>
            </w:r>
          </w:p>
        </w:tc>
        <w:tc>
          <w:tcPr>
            <w:tcW w:w="6946" w:type="dxa"/>
          </w:tcPr>
          <w:p w14:paraId="03319E97" w14:textId="671321EF" w:rsidR="00330005" w:rsidRPr="00F84AC5" w:rsidRDefault="00330005" w:rsidP="00330005">
            <w:pPr>
              <w:jc w:val="both"/>
              <w:rPr>
                <w:rFonts w:cstheme="minorHAnsi"/>
                <w:b/>
              </w:rPr>
            </w:pPr>
            <w:proofErr w:type="spellStart"/>
            <w:r w:rsidRPr="0014482A">
              <w:rPr>
                <w:rFonts w:ascii="Candara" w:hAnsi="Candara" w:cstheme="minorHAnsi"/>
                <w:bCs/>
                <w:i/>
                <w:iCs/>
              </w:rPr>
              <w:t>Fitnes</w:t>
            </w:r>
            <w:proofErr w:type="spellEnd"/>
            <w:r w:rsidRPr="0014482A">
              <w:rPr>
                <w:rFonts w:ascii="Candara" w:hAnsi="Candara" w:cstheme="minorHAnsi"/>
                <w:bCs/>
                <w:i/>
                <w:iCs/>
              </w:rPr>
              <w:t xml:space="preserve"> prvek Florida vč. dopadové plochy </w:t>
            </w:r>
            <w:r w:rsidR="005E4EBC">
              <w:rPr>
                <w:rFonts w:ascii="Candara" w:hAnsi="Candara" w:cstheme="minorHAnsi"/>
                <w:bCs/>
                <w:i/>
                <w:iCs/>
              </w:rPr>
              <w:t>(</w:t>
            </w:r>
            <w:r w:rsidR="005F7BDC">
              <w:rPr>
                <w:rFonts w:ascii="Candara" w:hAnsi="Candara" w:cstheme="minorHAnsi"/>
                <w:bCs/>
                <w:i/>
                <w:iCs/>
              </w:rPr>
              <w:t>kačírek</w:t>
            </w:r>
            <w:r w:rsidR="005E4EBC">
              <w:rPr>
                <w:rFonts w:ascii="Candara" w:hAnsi="Candara" w:cstheme="minorHAnsi"/>
                <w:bCs/>
                <w:i/>
                <w:iCs/>
              </w:rPr>
              <w:t>)</w:t>
            </w:r>
          </w:p>
        </w:tc>
        <w:tc>
          <w:tcPr>
            <w:tcW w:w="993" w:type="dxa"/>
          </w:tcPr>
          <w:p w14:paraId="219DB8C3" w14:textId="568DBAE5" w:rsidR="00330005" w:rsidRPr="00F84AC5" w:rsidRDefault="00330005" w:rsidP="00330005">
            <w:pPr>
              <w:jc w:val="both"/>
              <w:rPr>
                <w:rFonts w:cstheme="minorHAnsi"/>
                <w:b/>
              </w:rPr>
            </w:pPr>
            <w:r w:rsidRPr="0014482A">
              <w:rPr>
                <w:rFonts w:ascii="Candara" w:hAnsi="Candara" w:cstheme="minorHAnsi"/>
                <w:bCs/>
                <w:i/>
                <w:iCs/>
              </w:rPr>
              <w:t>1</w:t>
            </w:r>
          </w:p>
        </w:tc>
        <w:tc>
          <w:tcPr>
            <w:tcW w:w="1417" w:type="dxa"/>
          </w:tcPr>
          <w:p w14:paraId="3AC5C345" w14:textId="2911D27B" w:rsidR="00330005" w:rsidRPr="00F84AC5" w:rsidRDefault="005F7BDC" w:rsidP="00330005">
            <w:pPr>
              <w:jc w:val="right"/>
              <w:rPr>
                <w:rFonts w:cstheme="minorHAnsi"/>
                <w:b/>
              </w:rPr>
            </w:pPr>
            <w:r>
              <w:rPr>
                <w:rFonts w:ascii="Candara" w:hAnsi="Candara" w:cstheme="minorHAnsi"/>
                <w:bCs/>
                <w:i/>
                <w:iCs/>
              </w:rPr>
              <w:t>320</w:t>
            </w:r>
            <w:r w:rsidR="00330005" w:rsidRPr="0014482A">
              <w:rPr>
                <w:rFonts w:ascii="Candara" w:hAnsi="Candara" w:cstheme="minorHAnsi"/>
                <w:bCs/>
                <w:i/>
                <w:iCs/>
              </w:rPr>
              <w:t> 000,-</w:t>
            </w:r>
          </w:p>
        </w:tc>
        <w:tc>
          <w:tcPr>
            <w:tcW w:w="1418" w:type="dxa"/>
          </w:tcPr>
          <w:p w14:paraId="4FE101E9" w14:textId="5A56503C" w:rsidR="00330005" w:rsidRPr="00F84AC5" w:rsidRDefault="00B02C9E" w:rsidP="00330005">
            <w:pPr>
              <w:jc w:val="right"/>
              <w:rPr>
                <w:rFonts w:cstheme="minorHAnsi"/>
                <w:b/>
              </w:rPr>
            </w:pPr>
            <w:r>
              <w:rPr>
                <w:rFonts w:ascii="Candara" w:hAnsi="Candara" w:cstheme="minorHAnsi"/>
                <w:bCs/>
                <w:i/>
                <w:iCs/>
              </w:rPr>
              <w:t>320</w:t>
            </w:r>
            <w:r w:rsidR="00330005" w:rsidRPr="0014482A">
              <w:rPr>
                <w:rFonts w:ascii="Candara" w:hAnsi="Candara" w:cstheme="minorHAnsi"/>
                <w:bCs/>
                <w:i/>
                <w:iCs/>
              </w:rPr>
              <w:t> 000,-</w:t>
            </w:r>
          </w:p>
        </w:tc>
      </w:tr>
      <w:tr w:rsidR="00330005" w:rsidRPr="00F84AC5" w14:paraId="7FF62154" w14:textId="77777777" w:rsidTr="00D00103">
        <w:trPr>
          <w:trHeight w:val="567"/>
        </w:trPr>
        <w:tc>
          <w:tcPr>
            <w:tcW w:w="3681" w:type="dxa"/>
          </w:tcPr>
          <w:p w14:paraId="2870F2C7" w14:textId="77777777" w:rsidR="00330005" w:rsidRPr="00F84AC5" w:rsidRDefault="00330005" w:rsidP="00330005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6946" w:type="dxa"/>
          </w:tcPr>
          <w:p w14:paraId="101E92EA" w14:textId="77777777" w:rsidR="00330005" w:rsidRPr="00F84AC5" w:rsidRDefault="00330005" w:rsidP="00330005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993" w:type="dxa"/>
          </w:tcPr>
          <w:p w14:paraId="7FF6CD95" w14:textId="77777777" w:rsidR="00330005" w:rsidRPr="00F84AC5" w:rsidRDefault="00330005" w:rsidP="00330005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14:paraId="3A39BE45" w14:textId="77777777" w:rsidR="00330005" w:rsidRPr="00F84AC5" w:rsidRDefault="00330005" w:rsidP="00330005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418" w:type="dxa"/>
          </w:tcPr>
          <w:p w14:paraId="544541B2" w14:textId="77777777" w:rsidR="00330005" w:rsidRPr="00F84AC5" w:rsidRDefault="00330005" w:rsidP="00330005">
            <w:pPr>
              <w:jc w:val="right"/>
              <w:rPr>
                <w:rFonts w:cstheme="minorHAnsi"/>
                <w:b/>
              </w:rPr>
            </w:pPr>
          </w:p>
        </w:tc>
      </w:tr>
      <w:tr w:rsidR="00330005" w:rsidRPr="00F84AC5" w14:paraId="7B0162BB" w14:textId="77777777" w:rsidTr="00D00103">
        <w:trPr>
          <w:trHeight w:val="567"/>
        </w:trPr>
        <w:tc>
          <w:tcPr>
            <w:tcW w:w="3681" w:type="dxa"/>
          </w:tcPr>
          <w:p w14:paraId="2069814A" w14:textId="77777777" w:rsidR="00330005" w:rsidRPr="00F84AC5" w:rsidRDefault="00330005" w:rsidP="00330005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6946" w:type="dxa"/>
          </w:tcPr>
          <w:p w14:paraId="0A91AB69" w14:textId="77777777" w:rsidR="00330005" w:rsidRPr="00F84AC5" w:rsidRDefault="00330005" w:rsidP="00330005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993" w:type="dxa"/>
          </w:tcPr>
          <w:p w14:paraId="11697F1D" w14:textId="77777777" w:rsidR="00330005" w:rsidRPr="00F84AC5" w:rsidRDefault="00330005" w:rsidP="00330005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14:paraId="173E3635" w14:textId="77777777" w:rsidR="00330005" w:rsidRPr="00F84AC5" w:rsidRDefault="00330005" w:rsidP="00330005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418" w:type="dxa"/>
          </w:tcPr>
          <w:p w14:paraId="48B24B59" w14:textId="77777777" w:rsidR="00330005" w:rsidRPr="00F84AC5" w:rsidRDefault="00330005" w:rsidP="00330005">
            <w:pPr>
              <w:jc w:val="right"/>
              <w:rPr>
                <w:rFonts w:cstheme="minorHAnsi"/>
                <w:b/>
              </w:rPr>
            </w:pPr>
          </w:p>
        </w:tc>
      </w:tr>
      <w:tr w:rsidR="00330005" w:rsidRPr="00F84AC5" w14:paraId="69D6C5DF" w14:textId="77777777" w:rsidTr="00867775">
        <w:trPr>
          <w:trHeight w:val="567"/>
        </w:trPr>
        <w:tc>
          <w:tcPr>
            <w:tcW w:w="13037" w:type="dxa"/>
            <w:gridSpan w:val="4"/>
            <w:shd w:val="clear" w:color="auto" w:fill="DC4306"/>
          </w:tcPr>
          <w:p w14:paraId="7F35921F" w14:textId="77777777" w:rsidR="00330005" w:rsidRPr="00F84AC5" w:rsidRDefault="00330005" w:rsidP="0033000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Celkové náklady projektu (dle cenové nabídky, součet všech položek):</w:t>
            </w:r>
          </w:p>
        </w:tc>
        <w:tc>
          <w:tcPr>
            <w:tcW w:w="1418" w:type="dxa"/>
          </w:tcPr>
          <w:p w14:paraId="4533A892" w14:textId="7F3F518E" w:rsidR="00330005" w:rsidRPr="0024355F" w:rsidRDefault="00F0632C" w:rsidP="00330005">
            <w:pPr>
              <w:jc w:val="right"/>
              <w:rPr>
                <w:rFonts w:ascii="Candara" w:hAnsi="Candara" w:cstheme="minorHAnsi"/>
                <w:bCs/>
                <w:i/>
                <w:iCs/>
              </w:rPr>
            </w:pPr>
            <w:r>
              <w:rPr>
                <w:rFonts w:ascii="Candara" w:hAnsi="Candara" w:cstheme="minorHAnsi"/>
                <w:bCs/>
                <w:i/>
                <w:iCs/>
              </w:rPr>
              <w:t>6</w:t>
            </w:r>
            <w:r w:rsidR="009E270E">
              <w:rPr>
                <w:rFonts w:ascii="Candara" w:hAnsi="Candara" w:cstheme="minorHAnsi"/>
                <w:bCs/>
                <w:i/>
                <w:iCs/>
              </w:rPr>
              <w:t>3</w:t>
            </w:r>
            <w:r>
              <w:rPr>
                <w:rFonts w:ascii="Candara" w:hAnsi="Candara" w:cstheme="minorHAnsi"/>
                <w:bCs/>
                <w:i/>
                <w:iCs/>
              </w:rPr>
              <w:t>0 000</w:t>
            </w:r>
            <w:r w:rsidR="00330005" w:rsidRPr="0024355F">
              <w:rPr>
                <w:rFonts w:ascii="Candara" w:hAnsi="Candara" w:cstheme="minorHAnsi"/>
                <w:bCs/>
                <w:i/>
                <w:iCs/>
              </w:rPr>
              <w:t>,-</w:t>
            </w:r>
          </w:p>
        </w:tc>
      </w:tr>
      <w:tr w:rsidR="00330005" w:rsidRPr="00F84AC5" w14:paraId="5EFE5A2E" w14:textId="77777777" w:rsidTr="000E20ED">
        <w:trPr>
          <w:trHeight w:val="567"/>
        </w:trPr>
        <w:tc>
          <w:tcPr>
            <w:tcW w:w="13037" w:type="dxa"/>
            <w:gridSpan w:val="4"/>
            <w:shd w:val="clear" w:color="auto" w:fill="DC4306"/>
          </w:tcPr>
          <w:p w14:paraId="6F71FE3C" w14:textId="77777777" w:rsidR="00330005" w:rsidRPr="00F84AC5" w:rsidRDefault="00330005" w:rsidP="0033000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Navýšení celkových nákladů projektu o povinných </w:t>
            </w:r>
            <w:proofErr w:type="gramStart"/>
            <w:r>
              <w:rPr>
                <w:rFonts w:cstheme="minorHAnsi"/>
                <w:b/>
              </w:rPr>
              <w:t>10%</w:t>
            </w:r>
            <w:proofErr w:type="gramEnd"/>
            <w:r>
              <w:rPr>
                <w:rFonts w:cstheme="minorHAnsi"/>
                <w:b/>
              </w:rPr>
              <w:t xml:space="preserve">: </w:t>
            </w:r>
          </w:p>
        </w:tc>
        <w:tc>
          <w:tcPr>
            <w:tcW w:w="1418" w:type="dxa"/>
          </w:tcPr>
          <w:p w14:paraId="0333382A" w14:textId="2070A061" w:rsidR="00330005" w:rsidRPr="0024355F" w:rsidRDefault="00664442" w:rsidP="00330005">
            <w:pPr>
              <w:jc w:val="right"/>
              <w:rPr>
                <w:rFonts w:ascii="Candara" w:hAnsi="Candara" w:cstheme="minorHAnsi"/>
                <w:bCs/>
                <w:i/>
                <w:iCs/>
              </w:rPr>
            </w:pPr>
            <w:r>
              <w:rPr>
                <w:rFonts w:ascii="Candara" w:hAnsi="Candara" w:cstheme="minorHAnsi"/>
                <w:bCs/>
                <w:i/>
                <w:iCs/>
              </w:rPr>
              <w:t>6</w:t>
            </w:r>
            <w:r w:rsidR="009E270E">
              <w:rPr>
                <w:rFonts w:ascii="Candara" w:hAnsi="Candara" w:cstheme="minorHAnsi"/>
                <w:bCs/>
                <w:i/>
                <w:iCs/>
              </w:rPr>
              <w:t>3</w:t>
            </w:r>
            <w:r>
              <w:rPr>
                <w:rFonts w:ascii="Candara" w:hAnsi="Candara" w:cstheme="minorHAnsi"/>
                <w:bCs/>
                <w:i/>
                <w:iCs/>
              </w:rPr>
              <w:t xml:space="preserve"> 000</w:t>
            </w:r>
            <w:r w:rsidR="00330005" w:rsidRPr="0024355F">
              <w:rPr>
                <w:rFonts w:ascii="Candara" w:hAnsi="Candara" w:cstheme="minorHAnsi"/>
                <w:bCs/>
                <w:i/>
                <w:iCs/>
              </w:rPr>
              <w:t>,-</w:t>
            </w:r>
          </w:p>
        </w:tc>
      </w:tr>
      <w:tr w:rsidR="00330005" w:rsidRPr="00F84AC5" w14:paraId="4D04AEE5" w14:textId="77777777" w:rsidTr="00D932FC">
        <w:trPr>
          <w:trHeight w:val="567"/>
        </w:trPr>
        <w:tc>
          <w:tcPr>
            <w:tcW w:w="13037" w:type="dxa"/>
            <w:gridSpan w:val="4"/>
            <w:shd w:val="clear" w:color="auto" w:fill="DC4306"/>
          </w:tcPr>
          <w:p w14:paraId="5ED67605" w14:textId="7B8A2360" w:rsidR="00330005" w:rsidRPr="00F84AC5" w:rsidRDefault="00330005" w:rsidP="00330005">
            <w:pPr>
              <w:jc w:val="both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Celkové náklady související s</w:t>
            </w:r>
            <w:r>
              <w:rPr>
                <w:rFonts w:cstheme="minorHAnsi"/>
                <w:b/>
              </w:rPr>
              <w:t> </w:t>
            </w:r>
            <w:r w:rsidRPr="00F84AC5">
              <w:rPr>
                <w:rFonts w:cstheme="minorHAnsi"/>
                <w:b/>
              </w:rPr>
              <w:t>realizací návrhu</w:t>
            </w:r>
            <w:r>
              <w:rPr>
                <w:rFonts w:cstheme="minorHAnsi"/>
                <w:b/>
              </w:rPr>
              <w:t xml:space="preserve"> (součet celkových nákladů projektu a povinného navýšení o </w:t>
            </w:r>
            <w:proofErr w:type="gramStart"/>
            <w:r>
              <w:rPr>
                <w:rFonts w:cstheme="minorHAnsi"/>
                <w:b/>
              </w:rPr>
              <w:t>10%</w:t>
            </w:r>
            <w:proofErr w:type="gramEnd"/>
            <w:r w:rsidRPr="00F84AC5">
              <w:rPr>
                <w:rFonts w:cstheme="minorHAnsi"/>
                <w:b/>
              </w:rPr>
              <w:t>:</w:t>
            </w:r>
          </w:p>
        </w:tc>
        <w:tc>
          <w:tcPr>
            <w:tcW w:w="1418" w:type="dxa"/>
            <w:shd w:val="clear" w:color="auto" w:fill="FFFFFF" w:themeFill="background1"/>
          </w:tcPr>
          <w:p w14:paraId="647A9074" w14:textId="64DF302D" w:rsidR="00330005" w:rsidRPr="0024355F" w:rsidRDefault="00664442" w:rsidP="00330005">
            <w:pPr>
              <w:jc w:val="right"/>
              <w:rPr>
                <w:rFonts w:ascii="Candara" w:hAnsi="Candara" w:cstheme="minorHAnsi"/>
                <w:b/>
                <w:i/>
                <w:iCs/>
              </w:rPr>
            </w:pPr>
            <w:r>
              <w:rPr>
                <w:rFonts w:ascii="Candara" w:hAnsi="Candara" w:cstheme="minorHAnsi"/>
                <w:b/>
                <w:i/>
                <w:iCs/>
              </w:rPr>
              <w:t>6</w:t>
            </w:r>
            <w:r w:rsidR="00B00C83">
              <w:rPr>
                <w:rFonts w:ascii="Candara" w:hAnsi="Candara" w:cstheme="minorHAnsi"/>
                <w:b/>
                <w:i/>
                <w:iCs/>
              </w:rPr>
              <w:t>93</w:t>
            </w:r>
            <w:r>
              <w:rPr>
                <w:rFonts w:ascii="Candara" w:hAnsi="Candara" w:cstheme="minorHAnsi"/>
                <w:b/>
                <w:i/>
                <w:iCs/>
              </w:rPr>
              <w:t xml:space="preserve"> 000</w:t>
            </w:r>
            <w:r w:rsidR="00330005">
              <w:rPr>
                <w:rFonts w:ascii="Candara" w:hAnsi="Candara" w:cstheme="minorHAnsi"/>
                <w:b/>
                <w:i/>
                <w:iCs/>
              </w:rPr>
              <w:t>,-</w:t>
            </w:r>
          </w:p>
        </w:tc>
      </w:tr>
      <w:tr w:rsidR="00330005" w:rsidRPr="00F84AC5" w14:paraId="6B049D91" w14:textId="77777777" w:rsidTr="00D932FC">
        <w:trPr>
          <w:trHeight w:val="567"/>
        </w:trPr>
        <w:tc>
          <w:tcPr>
            <w:tcW w:w="13037" w:type="dxa"/>
            <w:gridSpan w:val="4"/>
            <w:shd w:val="clear" w:color="auto" w:fill="DC4306"/>
          </w:tcPr>
          <w:p w14:paraId="3D3084FF" w14:textId="242D3576" w:rsidR="00330005" w:rsidRPr="00F84AC5" w:rsidRDefault="00330005" w:rsidP="00A63F66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2"/>
                <w:szCs w:val="22"/>
              </w:rPr>
              <w:t xml:space="preserve">Odhadované náklady na </w:t>
            </w:r>
            <w:proofErr w:type="gramStart"/>
            <w:r>
              <w:rPr>
                <w:rFonts w:cstheme="minorHAnsi"/>
                <w:b/>
                <w:sz w:val="22"/>
                <w:szCs w:val="22"/>
              </w:rPr>
              <w:t xml:space="preserve">údržbu: </w:t>
            </w:r>
            <w:r w:rsidR="002B385B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A63F66">
              <w:rPr>
                <w:rFonts w:cstheme="minorHAnsi"/>
                <w:b/>
                <w:sz w:val="22"/>
                <w:szCs w:val="22"/>
              </w:rPr>
              <w:t xml:space="preserve"> </w:t>
            </w:r>
            <w:proofErr w:type="gramEnd"/>
            <w:r w:rsidR="00A63F66">
              <w:rPr>
                <w:rFonts w:cstheme="minorHAnsi"/>
                <w:b/>
                <w:sz w:val="22"/>
                <w:szCs w:val="22"/>
              </w:rPr>
              <w:t>měsíčně</w:t>
            </w:r>
          </w:p>
        </w:tc>
        <w:tc>
          <w:tcPr>
            <w:tcW w:w="1418" w:type="dxa"/>
            <w:shd w:val="clear" w:color="auto" w:fill="FFFFFF" w:themeFill="background1"/>
          </w:tcPr>
          <w:p w14:paraId="096B0DFF" w14:textId="6FD5378A" w:rsidR="00330005" w:rsidRPr="009064F5" w:rsidRDefault="00A63F66" w:rsidP="00330005">
            <w:pPr>
              <w:jc w:val="right"/>
              <w:rPr>
                <w:rFonts w:ascii="Candara" w:hAnsi="Candara" w:cstheme="minorHAnsi"/>
                <w:bCs/>
                <w:i/>
                <w:iCs/>
              </w:rPr>
            </w:pPr>
            <w:r>
              <w:rPr>
                <w:rFonts w:ascii="Candara" w:hAnsi="Candara" w:cstheme="minorHAnsi"/>
                <w:bCs/>
                <w:i/>
                <w:iCs/>
              </w:rPr>
              <w:t>2 000</w:t>
            </w:r>
          </w:p>
        </w:tc>
      </w:tr>
    </w:tbl>
    <w:p w14:paraId="2B1DAAC7" w14:textId="77777777" w:rsidR="00E255CD" w:rsidRPr="00F84AC5" w:rsidRDefault="00E255CD" w:rsidP="00E255CD">
      <w:pPr>
        <w:jc w:val="both"/>
        <w:rPr>
          <w:rFonts w:cstheme="minorHAnsi"/>
          <w:b/>
          <w:sz w:val="22"/>
          <w:szCs w:val="22"/>
        </w:rPr>
      </w:pPr>
    </w:p>
    <w:p w14:paraId="2C2D6BBC" w14:textId="77777777" w:rsidR="009F402A" w:rsidRDefault="006D1D1C" w:rsidP="006D1D1C">
      <w:pPr>
        <w:jc w:val="both"/>
      </w:pPr>
      <w:r w:rsidRPr="006D1D1C">
        <w:rPr>
          <w:rFonts w:cstheme="minorHAnsi"/>
          <w:b/>
          <w:sz w:val="22"/>
          <w:szCs w:val="22"/>
        </w:rPr>
        <w:t>Navrhovaný rozpočet je navýšený o 10 % z důvo</w:t>
      </w:r>
      <w:r>
        <w:rPr>
          <w:rFonts w:cstheme="minorHAnsi"/>
          <w:b/>
          <w:sz w:val="22"/>
          <w:szCs w:val="22"/>
        </w:rPr>
        <w:t>du možných projektových nákladů.</w:t>
      </w:r>
    </w:p>
    <w:sectPr w:rsidR="009F402A" w:rsidSect="00D00103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80D2D"/>
    <w:multiLevelType w:val="multilevel"/>
    <w:tmpl w:val="B8FE93D2"/>
    <w:lvl w:ilvl="0">
      <w:start w:val="1"/>
      <w:numFmt w:val="upperRoman"/>
      <w:pStyle w:val="Nadpis2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pStyle w:val="Bezmezer"/>
      <w:lvlText w:val="%2."/>
      <w:lvlJc w:val="left"/>
      <w:pPr>
        <w:ind w:left="792" w:hanging="432"/>
      </w:pPr>
      <w:rPr>
        <w:rFonts w:asciiTheme="minorHAnsi" w:eastAsiaTheme="minorHAnsi" w:hAnsiTheme="minorHAnsi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06288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5CD"/>
    <w:rsid w:val="000F13BD"/>
    <w:rsid w:val="00130872"/>
    <w:rsid w:val="0014482A"/>
    <w:rsid w:val="001B6832"/>
    <w:rsid w:val="001F5330"/>
    <w:rsid w:val="00211936"/>
    <w:rsid w:val="0024355F"/>
    <w:rsid w:val="002B385B"/>
    <w:rsid w:val="00330005"/>
    <w:rsid w:val="00355F1B"/>
    <w:rsid w:val="003F07EB"/>
    <w:rsid w:val="003F098E"/>
    <w:rsid w:val="005E4EBC"/>
    <w:rsid w:val="005F7BDC"/>
    <w:rsid w:val="00664442"/>
    <w:rsid w:val="0066498D"/>
    <w:rsid w:val="006C38C8"/>
    <w:rsid w:val="006D1D1C"/>
    <w:rsid w:val="006F0C51"/>
    <w:rsid w:val="0070337E"/>
    <w:rsid w:val="007135DF"/>
    <w:rsid w:val="00765B8A"/>
    <w:rsid w:val="007A6A2C"/>
    <w:rsid w:val="008531D0"/>
    <w:rsid w:val="0088152D"/>
    <w:rsid w:val="008D47DA"/>
    <w:rsid w:val="009064F5"/>
    <w:rsid w:val="009D781E"/>
    <w:rsid w:val="009E270E"/>
    <w:rsid w:val="009E74D2"/>
    <w:rsid w:val="009F402A"/>
    <w:rsid w:val="00A17C30"/>
    <w:rsid w:val="00A33AFB"/>
    <w:rsid w:val="00A63F66"/>
    <w:rsid w:val="00AA6FA3"/>
    <w:rsid w:val="00B00C83"/>
    <w:rsid w:val="00B02C9E"/>
    <w:rsid w:val="00B12443"/>
    <w:rsid w:val="00B72535"/>
    <w:rsid w:val="00D00103"/>
    <w:rsid w:val="00D50883"/>
    <w:rsid w:val="00D932FC"/>
    <w:rsid w:val="00E0235A"/>
    <w:rsid w:val="00E061B3"/>
    <w:rsid w:val="00E2448C"/>
    <w:rsid w:val="00E255CD"/>
    <w:rsid w:val="00EE1C9A"/>
    <w:rsid w:val="00F0632C"/>
    <w:rsid w:val="00F329A7"/>
    <w:rsid w:val="00F6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FE312"/>
  <w15:chartTrackingRefBased/>
  <w15:docId w15:val="{BB24B5A0-1C5A-4D6C-973E-15EEDB3B7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5CD"/>
    <w:pPr>
      <w:spacing w:after="120" w:line="240" w:lineRule="auto"/>
    </w:pPr>
    <w:rPr>
      <w:rFonts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55CD"/>
    <w:pPr>
      <w:keepNext/>
      <w:keepLines/>
      <w:numPr>
        <w:numId w:val="1"/>
      </w:numPr>
      <w:spacing w:before="200" w:after="0"/>
      <w:outlineLvl w:val="1"/>
    </w:pPr>
    <w:rPr>
      <w:rFonts w:eastAsiaTheme="majorEastAsia" w:cstheme="majorBidi"/>
      <w:b/>
      <w:bCs/>
      <w:color w:val="323E4F" w:themeColor="text2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255CD"/>
    <w:rPr>
      <w:rFonts w:eastAsiaTheme="majorEastAsia" w:cstheme="majorBidi"/>
      <w:b/>
      <w:bCs/>
      <w:color w:val="323E4F" w:themeColor="text2" w:themeShade="BF"/>
      <w:sz w:val="26"/>
      <w:szCs w:val="26"/>
      <w:lang w:eastAsia="cs-CZ"/>
    </w:rPr>
  </w:style>
  <w:style w:type="table" w:styleId="Mkatabulky">
    <w:name w:val="Table Grid"/>
    <w:basedOn w:val="Normlntabulka"/>
    <w:uiPriority w:val="39"/>
    <w:rsid w:val="00E25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basedOn w:val="Normln"/>
    <w:uiPriority w:val="1"/>
    <w:qFormat/>
    <w:rsid w:val="00E255CD"/>
    <w:pPr>
      <w:numPr>
        <w:ilvl w:val="1"/>
        <w:numId w:val="1"/>
      </w:numPr>
      <w:spacing w:after="20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1840621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Hájková Iva Bc. (P8)</dc:creator>
  <cp:keywords/>
  <dc:description/>
  <cp:lastModifiedBy>Mihulková Daniela, Mgr.</cp:lastModifiedBy>
  <cp:revision>2</cp:revision>
  <cp:lastPrinted>2019-11-20T08:24:00Z</cp:lastPrinted>
  <dcterms:created xsi:type="dcterms:W3CDTF">2023-06-29T19:00:00Z</dcterms:created>
  <dcterms:modified xsi:type="dcterms:W3CDTF">2023-06-29T19:00:00Z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41c07f27a9446993f5dc27bb4ffcb48fb6bd1fd04007a1e817301e58536e1c17</vt:lpwstr>
  </property>
</Properties>
</file>