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905" w:rsidRDefault="00D11905" w:rsidP="00D11905"/>
    <w:p w:rsidR="00D11905" w:rsidRDefault="00D11905" w:rsidP="00D11905"/>
    <w:p w:rsidR="00D11905" w:rsidRDefault="00D11905" w:rsidP="00D11905">
      <w:r>
        <w:rPr>
          <w:noProof/>
        </w:rPr>
        <w:drawing>
          <wp:inline distT="0" distB="0" distL="0" distR="0">
            <wp:extent cx="1590675" cy="628650"/>
            <wp:effectExtent l="0" t="0" r="9525" b="0"/>
            <wp:docPr id="1" name="Obrázek 1" descr="zdrave_me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rave_mes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63D9">
        <w:tab/>
      </w:r>
      <w:r w:rsidR="008463D9">
        <w:tab/>
      </w:r>
      <w:r w:rsidR="008463D9">
        <w:tab/>
      </w:r>
      <w:r w:rsidR="008463D9">
        <w:tab/>
      </w:r>
      <w:r w:rsidR="008463D9">
        <w:tab/>
      </w:r>
      <w:r w:rsidR="008463D9">
        <w:tab/>
      </w:r>
      <w:r w:rsidR="008463D9">
        <w:tab/>
      </w:r>
      <w:r w:rsidR="008463D9">
        <w:tab/>
        <w:t xml:space="preserve">               </w:t>
      </w:r>
      <w:bookmarkStart w:id="0" w:name="_GoBack"/>
      <w:bookmarkEnd w:id="0"/>
      <w:r w:rsidR="008463D9" w:rsidRPr="008463D9">
        <w:rPr>
          <w:rFonts w:ascii="Verdana" w:hAnsi="Verdana"/>
          <w:sz w:val="28"/>
          <w:szCs w:val="28"/>
        </w:rPr>
        <w:t>2</w:t>
      </w:r>
    </w:p>
    <w:p w:rsidR="00D11905" w:rsidRDefault="00D11905" w:rsidP="00D11905"/>
    <w:p w:rsidR="00D11905" w:rsidRDefault="00D11905" w:rsidP="00D11905"/>
    <w:p w:rsidR="00D11905" w:rsidRPr="00763BCD" w:rsidRDefault="00D11905" w:rsidP="00D11905">
      <w:pPr>
        <w:rPr>
          <w:rFonts w:ascii="Verdana" w:hAnsi="Verdana"/>
        </w:rPr>
      </w:pPr>
    </w:p>
    <w:p w:rsidR="00D11905" w:rsidRPr="007E18D4" w:rsidRDefault="00D11905" w:rsidP="00D11905">
      <w:pPr>
        <w:jc w:val="center"/>
        <w:rPr>
          <w:rFonts w:ascii="Verdana" w:hAnsi="Verdana"/>
          <w:sz w:val="36"/>
          <w:szCs w:val="36"/>
        </w:rPr>
      </w:pPr>
      <w:r w:rsidRPr="007E18D4">
        <w:rPr>
          <w:rFonts w:ascii="Verdana" w:hAnsi="Verdana"/>
          <w:sz w:val="36"/>
          <w:szCs w:val="36"/>
        </w:rPr>
        <w:t>Akční plán zlepšování Projektu Zdravé</w:t>
      </w:r>
      <w:r>
        <w:rPr>
          <w:rFonts w:ascii="Verdana" w:hAnsi="Verdana"/>
          <w:sz w:val="36"/>
          <w:szCs w:val="36"/>
        </w:rPr>
        <w:t>ho města</w:t>
      </w:r>
      <w:r w:rsidRPr="007E18D4">
        <w:rPr>
          <w:rFonts w:ascii="Verdana" w:hAnsi="Verdana"/>
          <w:sz w:val="36"/>
          <w:szCs w:val="36"/>
        </w:rPr>
        <w:t xml:space="preserve"> a MA21 v Klatovech</w:t>
      </w:r>
      <w:r>
        <w:rPr>
          <w:rFonts w:ascii="Verdana" w:hAnsi="Verdana"/>
          <w:sz w:val="36"/>
          <w:szCs w:val="36"/>
        </w:rPr>
        <w:t xml:space="preserve"> v roce 2017</w:t>
      </w:r>
    </w:p>
    <w:p w:rsidR="00D11905" w:rsidRDefault="00D11905" w:rsidP="00D11905"/>
    <w:p w:rsidR="00D11905" w:rsidRDefault="00D11905" w:rsidP="00D11905"/>
    <w:p w:rsidR="00D11905" w:rsidRPr="00A97DFF" w:rsidRDefault="00D11905" w:rsidP="00D11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97DFF">
        <w:rPr>
          <w:b/>
        </w:rPr>
        <w:t>Co je akční plán</w:t>
      </w:r>
      <w:r>
        <w:rPr>
          <w:b/>
        </w:rPr>
        <w:t xml:space="preserve"> zlepšování PZM a MA</w:t>
      </w:r>
      <w:r w:rsidRPr="00A97DFF">
        <w:rPr>
          <w:b/>
        </w:rPr>
        <w:t>21?</w:t>
      </w:r>
    </w:p>
    <w:p w:rsidR="00D11905" w:rsidRDefault="00D11905" w:rsidP="00D11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11905" w:rsidRDefault="00D11905" w:rsidP="00D11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Součástí každého úspěšného procesu je formulace přehledného plánu zlepšování na nadcházející období informující o tom, čeho by se mělo v následujícím časovém horizontu dosáhnout, kam by se měl proces posunout.</w:t>
      </w:r>
    </w:p>
    <w:p w:rsidR="00D11905" w:rsidRDefault="00D11905" w:rsidP="00D11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11905" w:rsidRDefault="00D11905" w:rsidP="00D11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Plán zlepšování je nástrojem, pomocí něhož Komise ZM a MA21 navrhne, jakého zlepšení má být v daném roce v rámci Projektu Klatovy – Zdravé město a MA21 dosaženo (v souladu s Kritérii MA21). Tento dokument představuje jedno z povinných kritérií MA21.</w:t>
      </w:r>
    </w:p>
    <w:p w:rsidR="00D11905" w:rsidRDefault="00D11905" w:rsidP="00D11905">
      <w:pPr>
        <w:rPr>
          <w:sz w:val="32"/>
          <w:szCs w:val="32"/>
          <w:u w:val="single"/>
        </w:rPr>
      </w:pPr>
    </w:p>
    <w:p w:rsidR="00D11905" w:rsidRDefault="00D11905" w:rsidP="00D11905"/>
    <w:p w:rsidR="00D11905" w:rsidRPr="00763BCD" w:rsidRDefault="00D11905" w:rsidP="00D11905">
      <w:pPr>
        <w:numPr>
          <w:ilvl w:val="0"/>
          <w:numId w:val="1"/>
        </w:numPr>
        <w:rPr>
          <w:b/>
        </w:rPr>
      </w:pPr>
      <w:r w:rsidRPr="00763BCD">
        <w:rPr>
          <w:b/>
        </w:rPr>
        <w:t xml:space="preserve">Splnění kritérií a </w:t>
      </w:r>
      <w:r>
        <w:rPr>
          <w:b/>
        </w:rPr>
        <w:t>udržení se v kategorii „C“ MA</w:t>
      </w:r>
      <w:r w:rsidRPr="00763BCD">
        <w:rPr>
          <w:b/>
        </w:rPr>
        <w:t>21</w:t>
      </w:r>
    </w:p>
    <w:p w:rsidR="00D11905" w:rsidRDefault="00D11905" w:rsidP="00D11905">
      <w:pPr>
        <w:ind w:left="360"/>
      </w:pPr>
    </w:p>
    <w:p w:rsidR="00D11905" w:rsidRDefault="00D11905" w:rsidP="00D11905">
      <w:pPr>
        <w:ind w:left="360"/>
      </w:pPr>
      <w:r>
        <w:t>Termín:</w:t>
      </w:r>
      <w:r>
        <w:tab/>
      </w:r>
      <w:r>
        <w:tab/>
      </w:r>
      <w:r w:rsidR="00A0567D">
        <w:t>leden - říjen</w:t>
      </w:r>
      <w:r>
        <w:t xml:space="preserve"> 2017</w:t>
      </w:r>
    </w:p>
    <w:p w:rsidR="00D11905" w:rsidRDefault="00D11905" w:rsidP="00D11905">
      <w:pPr>
        <w:ind w:left="360"/>
      </w:pPr>
      <w:r>
        <w:t>Ukazatel:</w:t>
      </w:r>
      <w:r>
        <w:tab/>
      </w:r>
      <w:r>
        <w:tab/>
        <w:t>kritéria MA21 Pravidla hodnocení pro rok 2017</w:t>
      </w:r>
    </w:p>
    <w:p w:rsidR="00D11905" w:rsidRDefault="00D11905" w:rsidP="00D11905">
      <w:pPr>
        <w:ind w:left="360"/>
      </w:pPr>
      <w:r>
        <w:t xml:space="preserve">Zodpovědnost: </w:t>
      </w:r>
      <w:r>
        <w:tab/>
        <w:t>politik ZM a MA21</w:t>
      </w:r>
    </w:p>
    <w:p w:rsidR="00D11905" w:rsidRDefault="00D11905" w:rsidP="00D11905">
      <w:pPr>
        <w:ind w:left="2124" w:hanging="1764"/>
      </w:pPr>
      <w:r>
        <w:t>Spolupráce:</w:t>
      </w:r>
      <w:r>
        <w:tab/>
        <w:t xml:space="preserve">koordinátor PZM a MA21, </w:t>
      </w:r>
      <w:r w:rsidR="000C7A6C">
        <w:t xml:space="preserve">vedoucí OŠKCR, pracovníci OŠKCR, Komise ZM a MA21 a partneři ZM </w:t>
      </w:r>
      <w:r>
        <w:t>a MA21</w:t>
      </w:r>
    </w:p>
    <w:p w:rsidR="00D11905" w:rsidRDefault="00D11905" w:rsidP="00D11905">
      <w:pPr>
        <w:ind w:left="2124" w:hanging="1764"/>
      </w:pPr>
      <w:r>
        <w:t>Indikátor:</w:t>
      </w:r>
      <w:r>
        <w:tab/>
        <w:t>přidělení kategorie z CENIA</w:t>
      </w:r>
    </w:p>
    <w:p w:rsidR="00D11905" w:rsidRDefault="00D11905" w:rsidP="00D11905"/>
    <w:p w:rsidR="00D11905" w:rsidRPr="00763BCD" w:rsidRDefault="00D11905" w:rsidP="00D11905">
      <w:pPr>
        <w:numPr>
          <w:ilvl w:val="0"/>
          <w:numId w:val="1"/>
        </w:numPr>
        <w:rPr>
          <w:b/>
        </w:rPr>
      </w:pPr>
      <w:r w:rsidRPr="00763BCD">
        <w:rPr>
          <w:b/>
        </w:rPr>
        <w:t>Medializace aktivit ZM Klatovy a MA21 v tisku</w:t>
      </w:r>
    </w:p>
    <w:p w:rsidR="00D11905" w:rsidRDefault="00D11905" w:rsidP="00D11905">
      <w:pPr>
        <w:ind w:left="360"/>
      </w:pPr>
    </w:p>
    <w:p w:rsidR="00D11905" w:rsidRDefault="00D11905" w:rsidP="00D11905">
      <w:pPr>
        <w:ind w:left="360"/>
      </w:pPr>
      <w:r>
        <w:t>Termín:</w:t>
      </w:r>
      <w:r>
        <w:tab/>
      </w:r>
      <w:r>
        <w:tab/>
        <w:t>leden – prosinec 2017</w:t>
      </w:r>
    </w:p>
    <w:p w:rsidR="00D11905" w:rsidRDefault="00D11905" w:rsidP="00D11905">
      <w:pPr>
        <w:ind w:left="360"/>
      </w:pPr>
      <w:r>
        <w:t>Ukazatel:</w:t>
      </w:r>
      <w:r>
        <w:tab/>
      </w:r>
      <w:r>
        <w:tab/>
        <w:t>min. 4 články k ZM a MA21 v místních/regionálních médiích</w:t>
      </w:r>
    </w:p>
    <w:p w:rsidR="00D11905" w:rsidRDefault="00D11905" w:rsidP="00D11905">
      <w:pPr>
        <w:ind w:left="360"/>
      </w:pPr>
      <w:r>
        <w:t xml:space="preserve">Zodpovědnost: </w:t>
      </w:r>
      <w:r>
        <w:tab/>
        <w:t>koordinátor ZM a MA21</w:t>
      </w:r>
    </w:p>
    <w:p w:rsidR="00D11905" w:rsidRDefault="00D11905" w:rsidP="00D11905">
      <w:pPr>
        <w:ind w:left="2124" w:hanging="1764"/>
      </w:pPr>
      <w:r>
        <w:t>Spolupráce:</w:t>
      </w:r>
      <w:r>
        <w:tab/>
        <w:t xml:space="preserve">politik ZM a MA 21, </w:t>
      </w:r>
      <w:r w:rsidR="000C7A6C">
        <w:t xml:space="preserve">vedoucí OŠKCR, pracovníci OŠKCR, </w:t>
      </w:r>
      <w:r>
        <w:t>K</w:t>
      </w:r>
      <w:r w:rsidR="000C7A6C">
        <w:t xml:space="preserve">omise ZM a MA21 a partneři PZM </w:t>
      </w:r>
      <w:r>
        <w:t>a MA21</w:t>
      </w:r>
    </w:p>
    <w:p w:rsidR="00D11905" w:rsidRDefault="00D11905" w:rsidP="00D11905">
      <w:pPr>
        <w:ind w:left="360"/>
      </w:pPr>
      <w:r>
        <w:t>Indikátor:</w:t>
      </w:r>
      <w:r>
        <w:tab/>
      </w:r>
      <w:r>
        <w:tab/>
        <w:t>zveřejněné informace</w:t>
      </w:r>
    </w:p>
    <w:p w:rsidR="00D84689" w:rsidRDefault="00D84689" w:rsidP="00D11905">
      <w:pPr>
        <w:ind w:left="360"/>
      </w:pPr>
    </w:p>
    <w:p w:rsidR="00D84689" w:rsidRPr="00763BCD" w:rsidRDefault="00D84689" w:rsidP="00D84689">
      <w:pPr>
        <w:numPr>
          <w:ilvl w:val="0"/>
          <w:numId w:val="1"/>
        </w:numPr>
        <w:rPr>
          <w:b/>
        </w:rPr>
      </w:pPr>
      <w:r w:rsidRPr="00763BCD">
        <w:rPr>
          <w:b/>
        </w:rPr>
        <w:t>Příprava a realizace akcí Avon pochod, Na jedné lodi</w:t>
      </w:r>
    </w:p>
    <w:p w:rsidR="00D84689" w:rsidRDefault="00D84689" w:rsidP="00D84689"/>
    <w:p w:rsidR="00D84689" w:rsidRDefault="00D84689" w:rsidP="00D84689">
      <w:pPr>
        <w:ind w:left="360"/>
      </w:pPr>
      <w:r>
        <w:t xml:space="preserve">Termín: </w:t>
      </w:r>
      <w:r>
        <w:tab/>
      </w:r>
      <w:r>
        <w:tab/>
        <w:t>únor – červen 2017 (</w:t>
      </w:r>
      <w:r>
        <w:rPr>
          <w:b/>
        </w:rPr>
        <w:t>Avon pochod 3. 6., Na jedné lodi 15. 6.</w:t>
      </w:r>
      <w:r>
        <w:t>)</w:t>
      </w:r>
    </w:p>
    <w:p w:rsidR="00D84689" w:rsidRDefault="00D84689" w:rsidP="00D84689">
      <w:pPr>
        <w:ind w:left="2124" w:hanging="1764"/>
      </w:pPr>
      <w:r>
        <w:t>Ukazatel:</w:t>
      </w:r>
      <w:r>
        <w:tab/>
        <w:t>min. 2 společné aktivity zástupců občanského a podnikatelského sektoru za rok 2017</w:t>
      </w:r>
    </w:p>
    <w:p w:rsidR="00D84689" w:rsidRDefault="00D84689" w:rsidP="00D84689">
      <w:pPr>
        <w:ind w:left="360"/>
      </w:pPr>
      <w:r>
        <w:t xml:space="preserve">Zodpovědnost: </w:t>
      </w:r>
      <w:r>
        <w:tab/>
        <w:t>koordinátor ZM a MA21</w:t>
      </w:r>
    </w:p>
    <w:p w:rsidR="00D84689" w:rsidRDefault="00D84689" w:rsidP="00D84689">
      <w:pPr>
        <w:ind w:left="2124" w:hanging="1764"/>
      </w:pPr>
      <w:r>
        <w:lastRenderedPageBreak/>
        <w:t>Spolupráce:</w:t>
      </w:r>
      <w:r>
        <w:tab/>
        <w:t>politik ZM a MA21, vedoucí OŠKCR, pracovníci OŠKCR, Komise ZM a MA21 a partneři ZM a MA21</w:t>
      </w:r>
    </w:p>
    <w:p w:rsidR="00D84689" w:rsidRDefault="00D84689" w:rsidP="00D84689">
      <w:pPr>
        <w:ind w:left="360"/>
      </w:pPr>
      <w:r>
        <w:t>Indikátor:</w:t>
      </w:r>
      <w:r>
        <w:tab/>
      </w:r>
      <w:r>
        <w:tab/>
        <w:t>plakát, video, tisková zpráva</w:t>
      </w:r>
    </w:p>
    <w:p w:rsidR="00D84689" w:rsidRDefault="00D84689" w:rsidP="00D84689">
      <w:pPr>
        <w:ind w:left="360"/>
      </w:pPr>
    </w:p>
    <w:p w:rsidR="00D84689" w:rsidRPr="00763BCD" w:rsidRDefault="00D84689" w:rsidP="00D84689">
      <w:pPr>
        <w:numPr>
          <w:ilvl w:val="0"/>
          <w:numId w:val="1"/>
        </w:numPr>
        <w:rPr>
          <w:b/>
        </w:rPr>
      </w:pPr>
      <w:r>
        <w:rPr>
          <w:b/>
        </w:rPr>
        <w:t xml:space="preserve">Příprava a realizace veřejné diskuze/kulatého stolu, Dětského fóra, anketa k aktuálnímu problému (např. vzniklého z FZM) </w:t>
      </w:r>
    </w:p>
    <w:p w:rsidR="00D84689" w:rsidRDefault="00D84689" w:rsidP="00D84689">
      <w:pPr>
        <w:ind w:left="360"/>
      </w:pPr>
    </w:p>
    <w:p w:rsidR="00D84689" w:rsidRDefault="00D84689" w:rsidP="00D84689">
      <w:pPr>
        <w:ind w:left="360"/>
      </w:pPr>
      <w:r>
        <w:t xml:space="preserve">Termín: </w:t>
      </w:r>
      <w:r>
        <w:tab/>
      </w:r>
      <w:r>
        <w:tab/>
        <w:t>únor - červen 2017</w:t>
      </w:r>
    </w:p>
    <w:p w:rsidR="00D84689" w:rsidRDefault="00D84689" w:rsidP="00D84689">
      <w:pPr>
        <w:ind w:left="360"/>
      </w:pPr>
      <w:r>
        <w:t>Ukazatel:</w:t>
      </w:r>
      <w:r>
        <w:tab/>
      </w:r>
      <w:r>
        <w:tab/>
        <w:t>min. 2 akce pro veřejnost za rok 2017 + výstupy z nich</w:t>
      </w:r>
    </w:p>
    <w:p w:rsidR="00D84689" w:rsidRDefault="00D84689" w:rsidP="00D84689">
      <w:pPr>
        <w:ind w:left="360"/>
      </w:pPr>
      <w:r>
        <w:t xml:space="preserve">Zodpovědnost: </w:t>
      </w:r>
      <w:r>
        <w:tab/>
        <w:t>koordinátor ZM a MA21</w:t>
      </w:r>
    </w:p>
    <w:p w:rsidR="00D84689" w:rsidRDefault="00D84689" w:rsidP="00D84689">
      <w:pPr>
        <w:ind w:left="2124" w:hanging="1764"/>
      </w:pPr>
      <w:r>
        <w:t>Spolupráce:</w:t>
      </w:r>
      <w:r>
        <w:tab/>
        <w:t>politik ZM a MA21, vedoucí OŠKCR, pracovníci OŠKCR, Komise ZM a MA21, nezávislí odborníci a občané</w:t>
      </w:r>
    </w:p>
    <w:p w:rsidR="00D84689" w:rsidRDefault="00D84689" w:rsidP="00D84689">
      <w:pPr>
        <w:ind w:left="2124" w:hanging="1764"/>
      </w:pPr>
      <w:r>
        <w:t xml:space="preserve">Indikátor: </w:t>
      </w:r>
      <w:r>
        <w:tab/>
        <w:t>Pozvánka, zápis, web, noviny</w:t>
      </w:r>
    </w:p>
    <w:p w:rsidR="00D11905" w:rsidRDefault="00D11905" w:rsidP="00D11905"/>
    <w:p w:rsidR="00D11905" w:rsidRPr="004D78A2" w:rsidRDefault="004D78A2" w:rsidP="00D11905">
      <w:pPr>
        <w:pStyle w:val="Odstavecseseznamem"/>
        <w:numPr>
          <w:ilvl w:val="0"/>
          <w:numId w:val="1"/>
        </w:numPr>
        <w:rPr>
          <w:b/>
        </w:rPr>
      </w:pPr>
      <w:r w:rsidRPr="004D78A2">
        <w:rPr>
          <w:b/>
        </w:rPr>
        <w:t>I. etapa bezbariérové Klatovy</w:t>
      </w:r>
    </w:p>
    <w:p w:rsidR="004D78A2" w:rsidRDefault="004D78A2" w:rsidP="004D78A2">
      <w:pPr>
        <w:ind w:left="360"/>
      </w:pPr>
    </w:p>
    <w:p w:rsidR="004D78A2" w:rsidRDefault="004D78A2" w:rsidP="004D78A2">
      <w:pPr>
        <w:ind w:left="360"/>
      </w:pPr>
      <w:r>
        <w:t>Termín:</w:t>
      </w:r>
      <w:r>
        <w:tab/>
      </w:r>
      <w:r>
        <w:tab/>
      </w:r>
      <w:r w:rsidR="00C10C1C">
        <w:t xml:space="preserve">březen </w:t>
      </w:r>
      <w:r w:rsidR="00A0567D">
        <w:t>–</w:t>
      </w:r>
      <w:r w:rsidR="00C10C1C">
        <w:t xml:space="preserve"> květen</w:t>
      </w:r>
      <w:r w:rsidR="00A0567D">
        <w:t xml:space="preserve"> </w:t>
      </w:r>
      <w:r>
        <w:t>2017</w:t>
      </w:r>
    </w:p>
    <w:p w:rsidR="004D78A2" w:rsidRDefault="004D78A2" w:rsidP="004D78A2">
      <w:pPr>
        <w:ind w:left="360"/>
      </w:pPr>
      <w:r>
        <w:t xml:space="preserve">Zodpovědnost: </w:t>
      </w:r>
      <w:r>
        <w:tab/>
        <w:t>koordinátor PZM a MA21</w:t>
      </w:r>
    </w:p>
    <w:p w:rsidR="004D78A2" w:rsidRDefault="004D78A2" w:rsidP="004D78A2">
      <w:pPr>
        <w:ind w:left="2124" w:hanging="1764"/>
      </w:pPr>
      <w:r>
        <w:t>Spolupráce:</w:t>
      </w:r>
      <w:r>
        <w:tab/>
        <w:t xml:space="preserve">politik ZM a MA21, </w:t>
      </w:r>
      <w:r w:rsidR="000C7A6C">
        <w:t xml:space="preserve">vedoucí OŠKCR, pracovníci OŠKCR, Komise ZM a MA21 a partneři ZM </w:t>
      </w:r>
      <w:r>
        <w:t>a MA21</w:t>
      </w:r>
    </w:p>
    <w:p w:rsidR="00D11905" w:rsidRDefault="00D11905" w:rsidP="00D11905"/>
    <w:p w:rsidR="00D11905" w:rsidRPr="00763BCD" w:rsidRDefault="00D11905" w:rsidP="00D11905">
      <w:pPr>
        <w:numPr>
          <w:ilvl w:val="0"/>
          <w:numId w:val="1"/>
        </w:numPr>
        <w:rPr>
          <w:b/>
        </w:rPr>
      </w:pPr>
      <w:r w:rsidRPr="00763BCD">
        <w:rPr>
          <w:b/>
        </w:rPr>
        <w:t>Příprava a uspořádání kampaně Den Země</w:t>
      </w:r>
    </w:p>
    <w:p w:rsidR="00D11905" w:rsidRDefault="00D11905" w:rsidP="00D11905">
      <w:pPr>
        <w:ind w:left="360"/>
      </w:pPr>
    </w:p>
    <w:p w:rsidR="00D11905" w:rsidRDefault="00D11905" w:rsidP="00D11905">
      <w:pPr>
        <w:ind w:left="360"/>
      </w:pPr>
      <w:r>
        <w:t>Termín:</w:t>
      </w:r>
      <w:r>
        <w:tab/>
      </w:r>
      <w:r>
        <w:tab/>
        <w:t>březen - duben 2017</w:t>
      </w:r>
    </w:p>
    <w:p w:rsidR="00D11905" w:rsidRDefault="00D11905" w:rsidP="00D11905">
      <w:pPr>
        <w:ind w:left="360"/>
      </w:pPr>
      <w:r>
        <w:t>Ukazatel:</w:t>
      </w:r>
      <w:r>
        <w:tab/>
      </w:r>
      <w:r>
        <w:tab/>
        <w:t xml:space="preserve">min. 1 </w:t>
      </w:r>
      <w:r w:rsidR="004D78A2">
        <w:t>kampaň pro veřejnost za rok 2017</w:t>
      </w:r>
    </w:p>
    <w:p w:rsidR="00D11905" w:rsidRDefault="00D11905" w:rsidP="00D11905">
      <w:pPr>
        <w:ind w:left="360"/>
      </w:pPr>
      <w:r>
        <w:t xml:space="preserve">Zodpovědnost: </w:t>
      </w:r>
      <w:r>
        <w:tab/>
        <w:t>koordinátor PZM a MA21</w:t>
      </w:r>
    </w:p>
    <w:p w:rsidR="00D11905" w:rsidRDefault="00D11905" w:rsidP="00D11905">
      <w:pPr>
        <w:ind w:left="2124" w:hanging="1764"/>
      </w:pPr>
      <w:r>
        <w:t>Spolupráce:</w:t>
      </w:r>
      <w:r>
        <w:tab/>
        <w:t xml:space="preserve">politik ZM a MA21, </w:t>
      </w:r>
      <w:r w:rsidR="000C7A6C">
        <w:t xml:space="preserve">vedoucí OŠKCR, pracovníci OŠKCR, </w:t>
      </w:r>
      <w:r>
        <w:t>Komise Z</w:t>
      </w:r>
      <w:r w:rsidR="000C7A6C">
        <w:t xml:space="preserve">M a MA21 a partneři ZM </w:t>
      </w:r>
      <w:r>
        <w:t>a MA21</w:t>
      </w:r>
    </w:p>
    <w:p w:rsidR="004D78A2" w:rsidRPr="00D84689" w:rsidRDefault="00D11905" w:rsidP="00D84689">
      <w:pPr>
        <w:ind w:left="360"/>
      </w:pPr>
      <w:r>
        <w:t>Indikátor:</w:t>
      </w:r>
      <w:r>
        <w:tab/>
      </w:r>
      <w:r>
        <w:tab/>
        <w:t>plakát, video, tisková zpráva</w:t>
      </w:r>
    </w:p>
    <w:p w:rsidR="00D11905" w:rsidRDefault="00D11905" w:rsidP="00D11905"/>
    <w:p w:rsidR="00D11905" w:rsidRPr="00763BCD" w:rsidRDefault="00D11905" w:rsidP="00D11905">
      <w:pPr>
        <w:numPr>
          <w:ilvl w:val="0"/>
          <w:numId w:val="1"/>
        </w:numPr>
        <w:rPr>
          <w:b/>
        </w:rPr>
      </w:pPr>
      <w:r w:rsidRPr="00763BCD">
        <w:rPr>
          <w:b/>
        </w:rPr>
        <w:t>Příprava, realizace a vyhodnocení Fóra Zdravého města</w:t>
      </w:r>
    </w:p>
    <w:p w:rsidR="00D11905" w:rsidRDefault="00D11905" w:rsidP="00D11905">
      <w:pPr>
        <w:ind w:left="360"/>
      </w:pPr>
    </w:p>
    <w:p w:rsidR="00D11905" w:rsidRDefault="00D11905" w:rsidP="00D11905">
      <w:pPr>
        <w:ind w:left="360"/>
      </w:pPr>
      <w:r>
        <w:t>Termín:</w:t>
      </w:r>
      <w:r>
        <w:tab/>
      </w:r>
      <w:r>
        <w:tab/>
        <w:t>červen</w:t>
      </w:r>
      <w:r w:rsidR="00A0567D">
        <w:t xml:space="preserve"> - říjen</w:t>
      </w:r>
      <w:r>
        <w:t xml:space="preserve"> 2017</w:t>
      </w:r>
    </w:p>
    <w:p w:rsidR="00D11905" w:rsidRDefault="00D11905" w:rsidP="00D11905">
      <w:pPr>
        <w:ind w:left="360"/>
      </w:pPr>
      <w:r>
        <w:t>Ukazatel:</w:t>
      </w:r>
      <w:r>
        <w:tab/>
      </w:r>
      <w:r>
        <w:tab/>
        <w:t>realizace akce</w:t>
      </w:r>
    </w:p>
    <w:p w:rsidR="00D11905" w:rsidRDefault="00D11905" w:rsidP="00D11905">
      <w:pPr>
        <w:ind w:left="360"/>
      </w:pPr>
      <w:r>
        <w:t xml:space="preserve">Zodpovědnost: </w:t>
      </w:r>
      <w:r>
        <w:tab/>
        <w:t>koordinátor ZM a MA21</w:t>
      </w:r>
    </w:p>
    <w:p w:rsidR="00D11905" w:rsidRDefault="00D11905" w:rsidP="00D11905">
      <w:pPr>
        <w:ind w:left="2124" w:hanging="1764"/>
      </w:pPr>
      <w:r>
        <w:t>Spolupráce:</w:t>
      </w:r>
      <w:r>
        <w:tab/>
        <w:t xml:space="preserve">politik ZM a MA21, </w:t>
      </w:r>
      <w:r w:rsidR="000C7A6C">
        <w:t xml:space="preserve">vedoucí OŠKCR, pracovníci OŠKCR, </w:t>
      </w:r>
      <w:r>
        <w:t>K</w:t>
      </w:r>
      <w:r w:rsidR="000C7A6C">
        <w:t xml:space="preserve">omise ZM a MA 21 a partneři ZM </w:t>
      </w:r>
      <w:r>
        <w:t>a MA21</w:t>
      </w:r>
    </w:p>
    <w:p w:rsidR="00D11905" w:rsidRDefault="00D11905" w:rsidP="00D11905">
      <w:pPr>
        <w:ind w:left="360"/>
      </w:pPr>
      <w:r>
        <w:t>Indikátor:</w:t>
      </w:r>
      <w:r>
        <w:tab/>
      </w:r>
      <w:r>
        <w:tab/>
        <w:t xml:space="preserve">fórum, prezenční listina a ověřených 10 P z fóra a veřejné ankety </w:t>
      </w:r>
    </w:p>
    <w:p w:rsidR="00D11905" w:rsidRDefault="00D11905" w:rsidP="00D11905"/>
    <w:p w:rsidR="00D11905" w:rsidRPr="00763BCD" w:rsidRDefault="00D11905" w:rsidP="00D11905">
      <w:pPr>
        <w:numPr>
          <w:ilvl w:val="0"/>
          <w:numId w:val="1"/>
        </w:numPr>
        <w:rPr>
          <w:b/>
        </w:rPr>
      </w:pPr>
      <w:r w:rsidRPr="00763BCD">
        <w:rPr>
          <w:b/>
        </w:rPr>
        <w:t>Příprava a realizace Osvětové akce k </w:t>
      </w:r>
      <w:proofErr w:type="gramStart"/>
      <w:r w:rsidRPr="00763BCD">
        <w:rPr>
          <w:b/>
        </w:rPr>
        <w:t>UR</w:t>
      </w:r>
      <w:proofErr w:type="gramEnd"/>
      <w:r w:rsidRPr="00763BCD">
        <w:rPr>
          <w:b/>
        </w:rPr>
        <w:t xml:space="preserve">, MA21 pro </w:t>
      </w:r>
      <w:proofErr w:type="spellStart"/>
      <w:r w:rsidRPr="00763BCD">
        <w:rPr>
          <w:b/>
        </w:rPr>
        <w:t>MěÚ</w:t>
      </w:r>
      <w:proofErr w:type="spellEnd"/>
      <w:r w:rsidRPr="00763BCD">
        <w:rPr>
          <w:b/>
        </w:rPr>
        <w:t xml:space="preserve"> Klatovy s kvalifikovaným lektorem</w:t>
      </w:r>
      <w:r>
        <w:rPr>
          <w:b/>
        </w:rPr>
        <w:t xml:space="preserve"> (Ing. Petr Švec)</w:t>
      </w:r>
    </w:p>
    <w:p w:rsidR="00D11905" w:rsidRDefault="00D11905" w:rsidP="00D11905">
      <w:pPr>
        <w:ind w:left="360"/>
      </w:pPr>
    </w:p>
    <w:p w:rsidR="00D11905" w:rsidRDefault="00D11905" w:rsidP="00D11905">
      <w:pPr>
        <w:ind w:left="360"/>
      </w:pPr>
      <w:r>
        <w:t xml:space="preserve">Termín: </w:t>
      </w:r>
      <w:r>
        <w:tab/>
      </w:r>
      <w:r>
        <w:tab/>
        <w:t>září - listopad 2017</w:t>
      </w:r>
    </w:p>
    <w:p w:rsidR="00D11905" w:rsidRDefault="00D11905" w:rsidP="00D11905">
      <w:pPr>
        <w:ind w:left="360"/>
      </w:pPr>
      <w:r>
        <w:t>Ukazatel:</w:t>
      </w:r>
      <w:r>
        <w:tab/>
      </w:r>
      <w:r>
        <w:tab/>
      </w:r>
      <w:r w:rsidR="004D78A2">
        <w:t>min. 1 osvětová akce za rok 2017</w:t>
      </w:r>
    </w:p>
    <w:p w:rsidR="00D11905" w:rsidRDefault="00D11905" w:rsidP="00D11905">
      <w:pPr>
        <w:ind w:left="360"/>
      </w:pPr>
      <w:r>
        <w:t xml:space="preserve">Zodpovědnost: </w:t>
      </w:r>
      <w:r>
        <w:tab/>
        <w:t>koordinátor ZM a MA21</w:t>
      </w:r>
    </w:p>
    <w:p w:rsidR="00D11905" w:rsidRDefault="00D11905" w:rsidP="000C7A6C">
      <w:pPr>
        <w:ind w:left="2124" w:hanging="1764"/>
      </w:pPr>
      <w:r>
        <w:t>Spolupráce:</w:t>
      </w:r>
      <w:r>
        <w:tab/>
        <w:t xml:space="preserve">politik ZM a MA21, </w:t>
      </w:r>
      <w:r w:rsidR="000C7A6C">
        <w:t xml:space="preserve">vedoucí OŠKCR, pracovníci OŠKCR, </w:t>
      </w:r>
      <w:r>
        <w:t>Komise ZM a MA21, NSZM ČR</w:t>
      </w:r>
    </w:p>
    <w:p w:rsidR="00D11905" w:rsidRDefault="00D11905" w:rsidP="000452B3">
      <w:pPr>
        <w:ind w:left="360"/>
      </w:pPr>
      <w:r>
        <w:t>Indikátor:</w:t>
      </w:r>
      <w:r>
        <w:tab/>
      </w:r>
      <w:r>
        <w:tab/>
        <w:t>certifikát účastníků</w:t>
      </w:r>
    </w:p>
    <w:p w:rsidR="00D11905" w:rsidRDefault="00D11905" w:rsidP="00D11905"/>
    <w:p w:rsidR="00D11905" w:rsidRDefault="00D11905" w:rsidP="00D11905">
      <w:pPr>
        <w:ind w:left="360"/>
      </w:pPr>
    </w:p>
    <w:p w:rsidR="00D11905" w:rsidRPr="00763BCD" w:rsidRDefault="00D11905" w:rsidP="00D11905">
      <w:pPr>
        <w:numPr>
          <w:ilvl w:val="0"/>
          <w:numId w:val="1"/>
        </w:numPr>
        <w:rPr>
          <w:b/>
        </w:rPr>
      </w:pPr>
      <w:r w:rsidRPr="00763BCD">
        <w:rPr>
          <w:b/>
        </w:rPr>
        <w:lastRenderedPageBreak/>
        <w:t>Příprava a realizace akcí Voňavá adventní neděle a Klatovský klášterní bazar</w:t>
      </w:r>
    </w:p>
    <w:p w:rsidR="00D11905" w:rsidRDefault="00D11905" w:rsidP="00D11905"/>
    <w:p w:rsidR="00D11905" w:rsidRDefault="00D11905" w:rsidP="00D11905">
      <w:pPr>
        <w:ind w:left="360"/>
      </w:pPr>
      <w:r>
        <w:t xml:space="preserve">Termín: </w:t>
      </w:r>
      <w:r>
        <w:tab/>
      </w:r>
      <w:r>
        <w:tab/>
        <w:t>říjen - prosinec 2017</w:t>
      </w:r>
    </w:p>
    <w:p w:rsidR="00D11905" w:rsidRDefault="00D11905" w:rsidP="00D11905">
      <w:pPr>
        <w:ind w:left="2124" w:hanging="1764"/>
      </w:pPr>
      <w:r>
        <w:t>Ukazatelé:</w:t>
      </w:r>
      <w:r>
        <w:tab/>
        <w:t>min. 2 společné aktivity zástupců občanského a podnikatelského sektor</w:t>
      </w:r>
      <w:r w:rsidR="004D78A2">
        <w:t>u za rok 2017</w:t>
      </w:r>
      <w:r>
        <w:t>; min. 4 články k ZM a MA21 v místních/regionálních médiích</w:t>
      </w:r>
    </w:p>
    <w:p w:rsidR="00D11905" w:rsidRDefault="00D11905" w:rsidP="00D11905">
      <w:pPr>
        <w:ind w:left="360"/>
      </w:pPr>
      <w:r>
        <w:t xml:space="preserve">Zodpovědnost: </w:t>
      </w:r>
      <w:r>
        <w:tab/>
        <w:t>koordinátor ZM a MA21</w:t>
      </w:r>
    </w:p>
    <w:p w:rsidR="00D11905" w:rsidRDefault="00D11905" w:rsidP="00D11905">
      <w:pPr>
        <w:ind w:left="2124" w:hanging="1764"/>
      </w:pPr>
      <w:r>
        <w:t>Spolupráce:</w:t>
      </w:r>
      <w:r>
        <w:tab/>
        <w:t xml:space="preserve">politik ZM a MA21, </w:t>
      </w:r>
      <w:r w:rsidR="000C7A6C">
        <w:t>vedoucí OŠKCR, pracovníci OŠKCR</w:t>
      </w:r>
      <w:r>
        <w:t xml:space="preserve">, </w:t>
      </w:r>
      <w:r w:rsidR="000C7A6C">
        <w:t xml:space="preserve">Komise ZM a MA21 a partneři ZM </w:t>
      </w:r>
      <w:r>
        <w:t>a MA21</w:t>
      </w:r>
    </w:p>
    <w:p w:rsidR="00D11905" w:rsidRDefault="00D11905" w:rsidP="00D11905">
      <w:pPr>
        <w:ind w:left="360"/>
      </w:pPr>
      <w:r>
        <w:t>Indikátor:</w:t>
      </w:r>
      <w:r>
        <w:tab/>
      </w:r>
      <w:r>
        <w:tab/>
        <w:t>článek, plakát</w:t>
      </w:r>
    </w:p>
    <w:p w:rsidR="00D11905" w:rsidRDefault="00D11905" w:rsidP="00D11905">
      <w:pPr>
        <w:ind w:left="360"/>
      </w:pPr>
    </w:p>
    <w:p w:rsidR="00D11905" w:rsidRPr="00815871" w:rsidRDefault="00D11905" w:rsidP="00D11905">
      <w:pPr>
        <w:numPr>
          <w:ilvl w:val="0"/>
          <w:numId w:val="1"/>
        </w:numPr>
        <w:rPr>
          <w:b/>
        </w:rPr>
      </w:pPr>
      <w:r w:rsidRPr="00815871">
        <w:rPr>
          <w:b/>
        </w:rPr>
        <w:t>Akreditované vzdělávání koordinátora</w:t>
      </w:r>
    </w:p>
    <w:p w:rsidR="00D11905" w:rsidRDefault="00D11905" w:rsidP="00D11905">
      <w:pPr>
        <w:ind w:left="360"/>
      </w:pPr>
    </w:p>
    <w:p w:rsidR="00D11905" w:rsidRDefault="00D11905" w:rsidP="00D11905">
      <w:pPr>
        <w:ind w:left="2124" w:hanging="1764"/>
      </w:pPr>
      <w:r>
        <w:t>T</w:t>
      </w:r>
      <w:r w:rsidR="004D78A2">
        <w:t>ermín:</w:t>
      </w:r>
      <w:r w:rsidR="004D78A2">
        <w:tab/>
        <w:t>jarní škola – březen 2017, letní škola – červen 2017, podzimní škola – listopad 2017</w:t>
      </w:r>
    </w:p>
    <w:p w:rsidR="00D11905" w:rsidRDefault="00D11905" w:rsidP="00D11905">
      <w:pPr>
        <w:ind w:left="2124" w:hanging="1764"/>
      </w:pPr>
      <w:r>
        <w:t>Ukazatel:</w:t>
      </w:r>
      <w:r>
        <w:tab/>
        <w:t>absolvování akreditovaného školení MA21</w:t>
      </w:r>
    </w:p>
    <w:p w:rsidR="00D11905" w:rsidRDefault="00D11905" w:rsidP="00D11905">
      <w:pPr>
        <w:ind w:left="2124" w:hanging="1764"/>
      </w:pPr>
      <w:r>
        <w:t>Zodpovědnost:</w:t>
      </w:r>
      <w:r>
        <w:tab/>
        <w:t>koordinátor ZM a MA21</w:t>
      </w:r>
    </w:p>
    <w:p w:rsidR="00D11905" w:rsidRDefault="00D11905" w:rsidP="00D11905">
      <w:pPr>
        <w:ind w:left="2124" w:hanging="1764"/>
      </w:pPr>
      <w:r>
        <w:t>Indikátor:</w:t>
      </w:r>
      <w:r>
        <w:tab/>
        <w:t>certifikát</w:t>
      </w:r>
    </w:p>
    <w:p w:rsidR="00D84689" w:rsidRDefault="00D84689" w:rsidP="00D11905">
      <w:pPr>
        <w:ind w:left="2124" w:hanging="1764"/>
      </w:pPr>
    </w:p>
    <w:p w:rsidR="00D84689" w:rsidRDefault="00D84689" w:rsidP="00D84689">
      <w:pPr>
        <w:pStyle w:val="Odstavecseseznamem"/>
        <w:numPr>
          <w:ilvl w:val="0"/>
          <w:numId w:val="1"/>
        </w:numPr>
        <w:rPr>
          <w:b/>
        </w:rPr>
      </w:pPr>
      <w:r w:rsidRPr="004D78A2">
        <w:rPr>
          <w:b/>
        </w:rPr>
        <w:t>Zapojení se do</w:t>
      </w:r>
      <w:r>
        <w:rPr>
          <w:b/>
        </w:rPr>
        <w:t xml:space="preserve"> akcí:</w:t>
      </w:r>
      <w:r w:rsidRPr="004D78A2">
        <w:rPr>
          <w:b/>
        </w:rPr>
        <w:t xml:space="preserve"> Dny Zdraví, Evropský týden mobility, Den bez tabáku</w:t>
      </w:r>
      <w:r>
        <w:rPr>
          <w:b/>
        </w:rPr>
        <w:t>, Drogy a jejich následky, Zubní prevence, …</w:t>
      </w:r>
    </w:p>
    <w:p w:rsidR="00D84689" w:rsidRDefault="00D84689" w:rsidP="00D84689">
      <w:pPr>
        <w:ind w:left="142"/>
        <w:rPr>
          <w:b/>
        </w:rPr>
      </w:pPr>
    </w:p>
    <w:p w:rsidR="00D84689" w:rsidRDefault="00D84689" w:rsidP="00D84689">
      <w:pPr>
        <w:ind w:left="360"/>
      </w:pPr>
      <w:r>
        <w:t>Termín:</w:t>
      </w:r>
      <w:r>
        <w:tab/>
      </w:r>
      <w:r>
        <w:tab/>
        <w:t>celý rok 2017</w:t>
      </w:r>
    </w:p>
    <w:p w:rsidR="00D84689" w:rsidRDefault="00D84689" w:rsidP="00D84689">
      <w:pPr>
        <w:ind w:left="360"/>
      </w:pPr>
      <w:r>
        <w:t>Ukazatel:</w:t>
      </w:r>
      <w:r>
        <w:tab/>
      </w:r>
      <w:r>
        <w:tab/>
        <w:t>min. 1 kampaň pro veřejnost za rok 2017</w:t>
      </w:r>
    </w:p>
    <w:p w:rsidR="00D84689" w:rsidRDefault="00D84689" w:rsidP="00D84689">
      <w:pPr>
        <w:ind w:left="360"/>
      </w:pPr>
      <w:r>
        <w:t xml:space="preserve">Zodpovědnost: </w:t>
      </w:r>
      <w:r>
        <w:tab/>
        <w:t>koordinátor PZM a MA21</w:t>
      </w:r>
    </w:p>
    <w:p w:rsidR="00D84689" w:rsidRDefault="00D84689" w:rsidP="00D84689">
      <w:pPr>
        <w:ind w:left="2124" w:hanging="1764"/>
      </w:pPr>
      <w:r>
        <w:t>Spolupráce:</w:t>
      </w:r>
      <w:r>
        <w:tab/>
        <w:t>politik ZM a MA21, vedoucí OŠKCR, pracovníci OŠKCR, Komise ZM a MA21 a partneři ZM a MA21, klatovské školy</w:t>
      </w:r>
    </w:p>
    <w:p w:rsidR="00D84689" w:rsidRDefault="00D84689" w:rsidP="00D84689">
      <w:pPr>
        <w:ind w:left="360"/>
      </w:pPr>
      <w:r>
        <w:t>Indikátor:</w:t>
      </w:r>
      <w:r>
        <w:tab/>
      </w:r>
      <w:r>
        <w:tab/>
        <w:t>plakát, video, tisková zpráva</w:t>
      </w:r>
    </w:p>
    <w:p w:rsidR="00D84689" w:rsidRDefault="00D84689" w:rsidP="00D11905">
      <w:pPr>
        <w:ind w:left="2124" w:hanging="1764"/>
      </w:pPr>
    </w:p>
    <w:p w:rsidR="00D11905" w:rsidRDefault="00D11905" w:rsidP="00D11905">
      <w:pPr>
        <w:ind w:left="360"/>
      </w:pPr>
    </w:p>
    <w:p w:rsidR="0032647D" w:rsidRDefault="0032647D" w:rsidP="00D11905">
      <w:pPr>
        <w:ind w:left="360"/>
      </w:pPr>
    </w:p>
    <w:p w:rsidR="0032647D" w:rsidRDefault="0032647D" w:rsidP="00D11905">
      <w:pPr>
        <w:ind w:left="360"/>
      </w:pPr>
    </w:p>
    <w:p w:rsidR="0032647D" w:rsidRDefault="0032647D" w:rsidP="00D11905">
      <w:pPr>
        <w:ind w:left="360"/>
      </w:pPr>
      <w:r>
        <w:t xml:space="preserve">Návrh akčního plánu zlepšování byl projednán na jednání Komise ZM a MA21 dne </w:t>
      </w:r>
      <w:r>
        <w:br/>
        <w:t xml:space="preserve">28. 11. 2016 a doporučen RM ke schválení. </w:t>
      </w:r>
    </w:p>
    <w:p w:rsidR="00D11905" w:rsidRDefault="00D11905" w:rsidP="00D11905">
      <w:pPr>
        <w:ind w:left="360"/>
      </w:pPr>
    </w:p>
    <w:p w:rsidR="00D11905" w:rsidRDefault="00D11905" w:rsidP="00D11905">
      <w:pPr>
        <w:ind w:left="360"/>
      </w:pPr>
    </w:p>
    <w:p w:rsidR="00D11905" w:rsidRDefault="00D11905" w:rsidP="00D11905"/>
    <w:p w:rsidR="00D11905" w:rsidRDefault="00D11905" w:rsidP="00D11905">
      <w:pPr>
        <w:ind w:left="360"/>
      </w:pPr>
    </w:p>
    <w:p w:rsidR="00D11905" w:rsidRDefault="00D11905" w:rsidP="00D11905">
      <w:pPr>
        <w:ind w:left="360"/>
      </w:pPr>
    </w:p>
    <w:p w:rsidR="00D11905" w:rsidRDefault="00D11905" w:rsidP="00D11905"/>
    <w:p w:rsidR="00856A35" w:rsidRDefault="00856A35"/>
    <w:sectPr w:rsidR="0085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94E01"/>
    <w:multiLevelType w:val="hybridMultilevel"/>
    <w:tmpl w:val="2F30AEA6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905"/>
    <w:rsid w:val="000452B3"/>
    <w:rsid w:val="000C7A6C"/>
    <w:rsid w:val="00315FFF"/>
    <w:rsid w:val="0032647D"/>
    <w:rsid w:val="004D78A2"/>
    <w:rsid w:val="008463D9"/>
    <w:rsid w:val="00856A35"/>
    <w:rsid w:val="008B6765"/>
    <w:rsid w:val="00A0567D"/>
    <w:rsid w:val="00AE6D49"/>
    <w:rsid w:val="00BE48C3"/>
    <w:rsid w:val="00C10C1C"/>
    <w:rsid w:val="00D11905"/>
    <w:rsid w:val="00D8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1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19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190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119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1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19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190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11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642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Blahoušová Martina</dc:creator>
  <cp:lastModifiedBy>Blahoušová Martina</cp:lastModifiedBy>
  <cp:revision>8</cp:revision>
  <cp:lastPrinted>2017-01-09T12:24:00Z</cp:lastPrinted>
  <dcterms:created xsi:type="dcterms:W3CDTF">2016-10-07T08:46:00Z</dcterms:created>
  <dcterms:modified xsi:type="dcterms:W3CDTF">2017-01-09T12:24:00Z</dcterms:modified>
</cp:coreProperties>
</file>