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E5930" w14:textId="454C23F1" w:rsidR="00F578E1" w:rsidRPr="00D40BAA" w:rsidRDefault="00F578E1" w:rsidP="00F578E1">
      <w:pPr>
        <w:jc w:val="both"/>
        <w:rPr>
          <w:b/>
          <w:sz w:val="28"/>
          <w:szCs w:val="28"/>
          <w:u w:val="single"/>
        </w:rPr>
      </w:pPr>
      <w:r w:rsidRPr="00D40BAA">
        <w:rPr>
          <w:b/>
          <w:sz w:val="28"/>
          <w:szCs w:val="28"/>
          <w:u w:val="single"/>
        </w:rPr>
        <w:t>Plán zlepšování na rok 20</w:t>
      </w:r>
      <w:r w:rsidR="005D101F">
        <w:rPr>
          <w:b/>
          <w:sz w:val="28"/>
          <w:szCs w:val="28"/>
          <w:u w:val="single"/>
        </w:rPr>
        <w:t>25</w:t>
      </w:r>
    </w:p>
    <w:p w14:paraId="4690551D" w14:textId="77777777" w:rsidR="00F578E1" w:rsidRDefault="00F578E1" w:rsidP="00F578E1">
      <w:pPr>
        <w:ind w:left="720"/>
        <w:jc w:val="both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CFD4A89" wp14:editId="1C2158E4">
            <wp:simplePos x="0" y="0"/>
            <wp:positionH relativeFrom="column">
              <wp:posOffset>4258310</wp:posOffset>
            </wp:positionH>
            <wp:positionV relativeFrom="paragraph">
              <wp:posOffset>155575</wp:posOffset>
            </wp:positionV>
            <wp:extent cx="155257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7" y="21268"/>
                <wp:lineTo x="2146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E08BC" w14:textId="05BA4656" w:rsidR="00F578E1" w:rsidRPr="00CC6378" w:rsidRDefault="00F578E1" w:rsidP="00F578E1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Cs w:val="24"/>
          <w:lang w:val="cs-CZ"/>
        </w:rPr>
      </w:pPr>
      <w:r w:rsidRPr="00CC6378">
        <w:rPr>
          <w:rFonts w:ascii="Times New Roman" w:hAnsi="Times New Roman"/>
          <w:szCs w:val="24"/>
          <w:lang w:val="cs-CZ"/>
        </w:rPr>
        <w:t>Termín plnění do 31. 12. 20</w:t>
      </w:r>
      <w:r w:rsidR="00307AD8">
        <w:rPr>
          <w:rFonts w:ascii="Times New Roman" w:hAnsi="Times New Roman"/>
          <w:szCs w:val="24"/>
          <w:lang w:val="cs-CZ"/>
        </w:rPr>
        <w:t>25</w:t>
      </w:r>
    </w:p>
    <w:p w14:paraId="5D41EDE9" w14:textId="2D78BF93" w:rsidR="00F578E1" w:rsidRPr="00CC6378" w:rsidRDefault="00F578E1" w:rsidP="00F578E1">
      <w:pPr>
        <w:pStyle w:val="Odstavecseseznamem"/>
        <w:spacing w:after="0" w:line="240" w:lineRule="auto"/>
        <w:ind w:left="1560" w:hanging="1560"/>
        <w:jc w:val="both"/>
        <w:rPr>
          <w:rFonts w:ascii="Times New Roman" w:hAnsi="Times New Roman"/>
          <w:lang w:val="cs-CZ"/>
        </w:rPr>
      </w:pPr>
      <w:r w:rsidRPr="00CC6378">
        <w:rPr>
          <w:rFonts w:ascii="Times New Roman" w:hAnsi="Times New Roman"/>
          <w:szCs w:val="24"/>
          <w:lang w:val="cs-CZ"/>
        </w:rPr>
        <w:t xml:space="preserve">Zodpovědnost:  </w:t>
      </w:r>
      <w:r w:rsidR="00307AD8">
        <w:rPr>
          <w:rFonts w:ascii="Times New Roman" w:hAnsi="Times New Roman"/>
          <w:szCs w:val="24"/>
          <w:lang w:val="cs-CZ"/>
        </w:rPr>
        <w:t>Ing. arch. Jakub Nepustil</w:t>
      </w:r>
      <w:r w:rsidRPr="00CC6378">
        <w:rPr>
          <w:rFonts w:ascii="Times New Roman" w:hAnsi="Times New Roman"/>
          <w:szCs w:val="24"/>
          <w:lang w:val="cs-CZ"/>
        </w:rPr>
        <w:t xml:space="preserve">, </w:t>
      </w:r>
      <w:r w:rsidRPr="00CC6378">
        <w:rPr>
          <w:rFonts w:ascii="Times New Roman" w:hAnsi="Times New Roman"/>
          <w:lang w:val="cs-CZ"/>
        </w:rPr>
        <w:t xml:space="preserve">MVDr. Marie Peřinková, Hanka Rabenhauptová, </w:t>
      </w:r>
    </w:p>
    <w:p w14:paraId="4550E6C6" w14:textId="77777777" w:rsidR="00F578E1" w:rsidRPr="00CC6378" w:rsidRDefault="00F578E1" w:rsidP="00F578E1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lang w:val="cs-CZ"/>
        </w:rPr>
      </w:pPr>
      <w:r w:rsidRPr="00CC6378">
        <w:rPr>
          <w:rFonts w:ascii="Times New Roman" w:hAnsi="Times New Roman"/>
          <w:lang w:val="cs-CZ"/>
        </w:rPr>
        <w:t xml:space="preserve">                          </w:t>
      </w:r>
    </w:p>
    <w:p w14:paraId="4BB21FAF" w14:textId="77777777" w:rsidR="00F578E1" w:rsidRPr="00CC6378" w:rsidRDefault="00F578E1" w:rsidP="00F578E1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lang w:val="cs-CZ"/>
        </w:rPr>
      </w:pPr>
      <w:r w:rsidRPr="00CC6378">
        <w:rPr>
          <w:rFonts w:ascii="Times New Roman" w:hAnsi="Times New Roman"/>
          <w:lang w:val="cs-CZ"/>
        </w:rPr>
        <w:t>Účast: partneři</w:t>
      </w:r>
    </w:p>
    <w:p w14:paraId="0B7649AE" w14:textId="77777777" w:rsidR="00F578E1" w:rsidRPr="00226EB1" w:rsidRDefault="00F578E1" w:rsidP="00F578E1">
      <w:pPr>
        <w:ind w:left="720" w:firstLine="708"/>
        <w:jc w:val="both"/>
        <w:rPr>
          <w:sz w:val="16"/>
          <w:szCs w:val="16"/>
        </w:rPr>
      </w:pPr>
    </w:p>
    <w:p w14:paraId="53F5482A" w14:textId="48F31C37" w:rsidR="00F578E1" w:rsidRDefault="00F578E1" w:rsidP="00F578E1">
      <w:pPr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Medializace Zdravého města Prachatice, průběžné zprávy do kabelové televize, regionálního i místního tisku</w:t>
      </w:r>
    </w:p>
    <w:p w14:paraId="03DE56B1" w14:textId="6BC39334" w:rsidR="00F578E1" w:rsidRDefault="00F578E1" w:rsidP="00F578E1">
      <w:pPr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Pokusit se o získání externích finančních zdrojů</w:t>
      </w:r>
    </w:p>
    <w:p w14:paraId="03B07934" w14:textId="77777777" w:rsidR="00F578E1" w:rsidRDefault="00F578E1" w:rsidP="00F578E1">
      <w:pPr>
        <w:numPr>
          <w:ilvl w:val="0"/>
          <w:numId w:val="2"/>
        </w:numPr>
        <w:jc w:val="both"/>
      </w:pPr>
      <w:r w:rsidRPr="002F7B2A">
        <w:t>Zapojení do celostátních komunitních kampaní</w:t>
      </w:r>
      <w:r>
        <w:t xml:space="preserve"> – ve spolupráci s partnery</w:t>
      </w:r>
    </w:p>
    <w:p w14:paraId="73835F0A" w14:textId="77777777" w:rsidR="00F578E1" w:rsidRDefault="00F578E1" w:rsidP="00F578E1">
      <w:pPr>
        <w:numPr>
          <w:ilvl w:val="0"/>
          <w:numId w:val="2"/>
        </w:numPr>
        <w:jc w:val="both"/>
      </w:pPr>
      <w:r>
        <w:t>Zajištění účasti koordinátora ZM a MA21</w:t>
      </w:r>
      <w:r w:rsidRPr="007F2F3B">
        <w:rPr>
          <w:color w:val="3366FF"/>
        </w:rPr>
        <w:t xml:space="preserve"> </w:t>
      </w:r>
      <w:r w:rsidRPr="007F2F3B">
        <w:t>na akreditovan</w:t>
      </w:r>
      <w:r>
        <w:t>ém vzdělávání NSZM, při Jarní, Letní a P</w:t>
      </w:r>
      <w:r w:rsidRPr="007F2F3B">
        <w:t xml:space="preserve">odzimní škole </w:t>
      </w:r>
      <w:r>
        <w:t xml:space="preserve">NSZM </w:t>
      </w:r>
    </w:p>
    <w:p w14:paraId="2F8CD354" w14:textId="2000E821" w:rsidR="00F578E1" w:rsidRDefault="00307AD8" w:rsidP="00F578E1">
      <w:pPr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Participativní rozpočet </w:t>
      </w:r>
    </w:p>
    <w:p w14:paraId="77A6EA7D" w14:textId="6C4336FA" w:rsidR="00307AD8" w:rsidRDefault="00307AD8" w:rsidP="00F578E1">
      <w:pPr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Participativní rozpočet pro školy</w:t>
      </w:r>
    </w:p>
    <w:p w14:paraId="617CF246" w14:textId="2923ABBD" w:rsidR="00307AD8" w:rsidRDefault="00307AD8" w:rsidP="00F578E1">
      <w:pPr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Studie sídelní zeleně – přesah projektu až do roku 2027</w:t>
      </w:r>
    </w:p>
    <w:p w14:paraId="0A3A6339" w14:textId="77777777" w:rsidR="00CF3A2A" w:rsidRPr="00F578E1" w:rsidRDefault="00CF3A2A" w:rsidP="00F578E1"/>
    <w:sectPr w:rsidR="00CF3A2A" w:rsidRPr="00F57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744BB"/>
    <w:multiLevelType w:val="hybridMultilevel"/>
    <w:tmpl w:val="00D440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60F1F"/>
    <w:multiLevelType w:val="hybridMultilevel"/>
    <w:tmpl w:val="00D440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010988">
    <w:abstractNumId w:val="0"/>
  </w:num>
  <w:num w:numId="2" w16cid:durableId="926302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AA1"/>
    <w:rsid w:val="00273AA1"/>
    <w:rsid w:val="00307AD8"/>
    <w:rsid w:val="00430E74"/>
    <w:rsid w:val="004D52E0"/>
    <w:rsid w:val="005D101F"/>
    <w:rsid w:val="00AD0E3D"/>
    <w:rsid w:val="00AD75B8"/>
    <w:rsid w:val="00BC21A7"/>
    <w:rsid w:val="00CF3A2A"/>
    <w:rsid w:val="00F5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820E"/>
  <w15:docId w15:val="{B30CA5F1-4B97-41C1-A567-F3FB7E8E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0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0E74"/>
    <w:pPr>
      <w:spacing w:before="60" w:after="120" w:line="288" w:lineRule="auto"/>
      <w:ind w:left="720"/>
      <w:contextualSpacing/>
    </w:pPr>
    <w:rPr>
      <w:rFonts w:ascii="Calibri" w:hAnsi="Calibri"/>
      <w:iCs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Prachatice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Peřinková</dc:creator>
  <cp:lastModifiedBy>MVDr. Marie Peřinková</cp:lastModifiedBy>
  <cp:revision>6</cp:revision>
  <cp:lastPrinted>2018-04-18T14:42:00Z</cp:lastPrinted>
  <dcterms:created xsi:type="dcterms:W3CDTF">2017-12-01T10:56:00Z</dcterms:created>
  <dcterms:modified xsi:type="dcterms:W3CDTF">2025-06-25T08:16:00Z</dcterms:modified>
</cp:coreProperties>
</file>