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24" w:rsidRDefault="00F43424" w:rsidP="002D667B">
      <w:pPr>
        <w:ind w:left="2580"/>
        <w:rPr>
          <w:rFonts w:ascii="Verdana" w:eastAsia="Verdana" w:hAnsi="Verdana" w:cs="Verdana"/>
          <w:b/>
          <w:bCs/>
        </w:rPr>
      </w:pPr>
    </w:p>
    <w:p w:rsidR="00F43424" w:rsidRDefault="00F43424" w:rsidP="002D667B">
      <w:pPr>
        <w:ind w:left="25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AKČNÍ PLÁN ZLEPŠOVÁNÍ 2018</w:t>
      </w:r>
    </w:p>
    <w:p w:rsidR="00F43424" w:rsidRDefault="00F43424" w:rsidP="002D667B">
      <w:pPr>
        <w:spacing w:line="1" w:lineRule="exact"/>
      </w:pPr>
    </w:p>
    <w:p w:rsidR="00F43424" w:rsidRDefault="00F43424" w:rsidP="002D667B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PROJEKTU ZDRAVÉ MĚSTO A PROCESU MÍSTNÍ AGENDY 21 v HODONÍNĚ</w:t>
      </w:r>
    </w:p>
    <w:p w:rsidR="00F43424" w:rsidRDefault="00F43424" w:rsidP="002D667B">
      <w:pPr>
        <w:jc w:val="center"/>
        <w:rPr>
          <w:rFonts w:ascii="Verdana" w:eastAsia="Verdana" w:hAnsi="Verdana" w:cs="Verdana"/>
          <w:b/>
          <w:bCs/>
        </w:rPr>
      </w:pPr>
    </w:p>
    <w:p w:rsidR="00F43424" w:rsidRDefault="00F43424" w:rsidP="00F43424">
      <w:pPr>
        <w:jc w:val="both"/>
        <w:rPr>
          <w:rFonts w:ascii="Verdana" w:eastAsia="Verdana" w:hAnsi="Verdana" w:cs="Verdana"/>
          <w:b/>
          <w:bCs/>
        </w:rPr>
      </w:pPr>
    </w:p>
    <w:p w:rsidR="00F43424" w:rsidRDefault="00F43424" w:rsidP="00F43424">
      <w:pPr>
        <w:spacing w:line="239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Co je Akční plán zlepšování PZM a MA21?</w:t>
      </w:r>
    </w:p>
    <w:p w:rsidR="00F43424" w:rsidRDefault="00F43424" w:rsidP="00F43424">
      <w:pPr>
        <w:spacing w:line="34" w:lineRule="exact"/>
        <w:jc w:val="both"/>
      </w:pPr>
    </w:p>
    <w:p w:rsidR="00F43424" w:rsidRDefault="00F43424" w:rsidP="00F43424">
      <w:pPr>
        <w:spacing w:line="238" w:lineRule="auto"/>
        <w:ind w:left="360" w:right="200"/>
        <w:jc w:val="both"/>
      </w:pPr>
      <w:r>
        <w:rPr>
          <w:rFonts w:ascii="Verdana" w:eastAsia="Verdana" w:hAnsi="Verdana" w:cs="Verdana"/>
          <w:sz w:val="20"/>
          <w:szCs w:val="20"/>
        </w:rPr>
        <w:t>Součástí každého úspěšného procesu je formulace přehledného plánu zlepšování na nadcházející období informující o tom, čeho by se mělo v následujícím časovém horizontu dosáhnout a kam by se měl proces posunout.</w:t>
      </w:r>
    </w:p>
    <w:p w:rsidR="00F43424" w:rsidRDefault="00F43424" w:rsidP="00F43424">
      <w:pPr>
        <w:spacing w:line="2" w:lineRule="exact"/>
        <w:jc w:val="both"/>
      </w:pPr>
    </w:p>
    <w:p w:rsidR="00F43424" w:rsidRDefault="00F43424" w:rsidP="00F43424">
      <w:pPr>
        <w:spacing w:line="239" w:lineRule="auto"/>
        <w:ind w:firstLine="360"/>
        <w:jc w:val="both"/>
      </w:pPr>
      <w:r>
        <w:rPr>
          <w:rFonts w:ascii="Verdana" w:eastAsia="Verdana" w:hAnsi="Verdana" w:cs="Verdana"/>
          <w:sz w:val="20"/>
          <w:szCs w:val="20"/>
        </w:rPr>
        <w:t>Tento dokument představuje jedno z povinných kritérií MA21.</w:t>
      </w:r>
    </w:p>
    <w:p w:rsidR="00F43424" w:rsidRDefault="00F43424" w:rsidP="00F43424">
      <w:pPr>
        <w:spacing w:line="4" w:lineRule="exact"/>
        <w:jc w:val="both"/>
      </w:pPr>
    </w:p>
    <w:p w:rsidR="00F43424" w:rsidRDefault="00F43424" w:rsidP="00F43424">
      <w:pPr>
        <w:spacing w:line="238" w:lineRule="auto"/>
        <w:ind w:left="360" w:right="180"/>
        <w:jc w:val="both"/>
      </w:pPr>
      <w:r>
        <w:rPr>
          <w:rFonts w:ascii="Verdana" w:eastAsia="Verdana" w:hAnsi="Verdana" w:cs="Verdana"/>
          <w:sz w:val="20"/>
          <w:szCs w:val="20"/>
        </w:rPr>
        <w:t>Důraz je kladen zejména na inovace – tj. činnosti, které se oproti předchozímu roku zavádí nově, případně se jakkoli dále rozvíjejí/prohlubují.</w:t>
      </w:r>
    </w:p>
    <w:p w:rsidR="00F43424" w:rsidRDefault="00F43424" w:rsidP="00F43424">
      <w:pPr>
        <w:jc w:val="both"/>
      </w:pPr>
    </w:p>
    <w:p w:rsidR="00F43424" w:rsidRDefault="00F43424" w:rsidP="00F43424">
      <w:pPr>
        <w:jc w:val="both"/>
      </w:pPr>
    </w:p>
    <w:p w:rsidR="00F43424" w:rsidRDefault="00F43424" w:rsidP="00F43424">
      <w:pPr>
        <w:jc w:val="both"/>
        <w:rPr>
          <w:rFonts w:ascii="Verdana" w:hAnsi="Verdana"/>
          <w:b/>
          <w:u w:val="single"/>
        </w:rPr>
      </w:pPr>
      <w:r w:rsidRPr="001948D7">
        <w:rPr>
          <w:rFonts w:ascii="Verdana" w:hAnsi="Verdana"/>
          <w:b/>
          <w:u w:val="single"/>
        </w:rPr>
        <w:t>Návrhy na zlepšování:</w:t>
      </w:r>
    </w:p>
    <w:p w:rsidR="00F43424" w:rsidRDefault="00F43424" w:rsidP="00F43424">
      <w:pPr>
        <w:jc w:val="both"/>
        <w:rPr>
          <w:rFonts w:ascii="Verdana" w:hAnsi="Verdana"/>
          <w:b/>
          <w:u w:val="single"/>
        </w:rPr>
      </w:pPr>
    </w:p>
    <w:p w:rsidR="00F43424" w:rsidRDefault="00F43424" w:rsidP="00F43424">
      <w:pPr>
        <w:jc w:val="both"/>
        <w:rPr>
          <w:rFonts w:ascii="Verdana" w:hAnsi="Verdana"/>
          <w:b/>
          <w:u w:val="single"/>
        </w:rPr>
      </w:pPr>
    </w:p>
    <w:p w:rsidR="00F43424" w:rsidRPr="00773DE0" w:rsidRDefault="00F43424" w:rsidP="00F43424">
      <w:pPr>
        <w:shd w:val="clear" w:color="auto" w:fill="9CC2E5"/>
        <w:jc w:val="both"/>
        <w:rPr>
          <w:rFonts w:ascii="Verdana" w:hAnsi="Verdana"/>
          <w:b/>
        </w:rPr>
      </w:pPr>
      <w:r w:rsidRPr="008B5ABD">
        <w:rPr>
          <w:rFonts w:ascii="Verdana" w:eastAsia="Verdana" w:hAnsi="Verdana" w:cs="Verdana"/>
          <w:b/>
        </w:rPr>
        <w:t xml:space="preserve">1. Uspořádání semináře pro vedení a vedoucí odborů na téma </w:t>
      </w:r>
      <w:r w:rsidRPr="008B5ABD">
        <w:rPr>
          <w:rFonts w:ascii="Verdana" w:hAnsi="Verdana"/>
          <w:b/>
        </w:rPr>
        <w:t>Místní Agenda 21 a Projekt Zdravé město WHO</w:t>
      </w:r>
    </w:p>
    <w:p w:rsidR="00F43424" w:rsidRPr="00773DE0" w:rsidRDefault="00F43424" w:rsidP="00F43424">
      <w:pPr>
        <w:spacing w:line="239" w:lineRule="auto"/>
        <w:jc w:val="both"/>
        <w:rPr>
          <w:rFonts w:ascii="Verdana" w:eastAsia="Verdana" w:hAnsi="Verdana" w:cs="Verdana"/>
          <w:b/>
        </w:rPr>
      </w:pPr>
    </w:p>
    <w:p w:rsidR="00F43424" w:rsidRDefault="00F43424" w:rsidP="00F43424">
      <w:pPr>
        <w:spacing w:line="239" w:lineRule="auto"/>
        <w:ind w:left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Termín: do 31. 12. 2018</w:t>
      </w:r>
    </w:p>
    <w:p w:rsidR="00F43424" w:rsidRDefault="00F43424" w:rsidP="00F43424">
      <w:pPr>
        <w:spacing w:line="239" w:lineRule="auto"/>
        <w:ind w:left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Zodpovědnost: koordinátor PZM a MA21</w:t>
      </w:r>
      <w:bookmarkStart w:id="0" w:name="_GoBack"/>
      <w:bookmarkEnd w:id="0"/>
    </w:p>
    <w:p w:rsidR="00F43424" w:rsidRDefault="00F43424" w:rsidP="00F43424">
      <w:pPr>
        <w:spacing w:line="239" w:lineRule="auto"/>
        <w:ind w:left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Spolupráce: vedení města a vedoucí odborů, NSZM</w:t>
      </w:r>
    </w:p>
    <w:p w:rsidR="00F43424" w:rsidRDefault="00F43424" w:rsidP="008B5ABD">
      <w:pPr>
        <w:spacing w:line="239" w:lineRule="auto"/>
        <w:ind w:left="4"/>
        <w:jc w:val="center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spacing w:line="239" w:lineRule="auto"/>
        <w:ind w:left="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Indikátory:</w:t>
      </w:r>
    </w:p>
    <w:p w:rsidR="00F43424" w:rsidRDefault="00F43424" w:rsidP="00F43424">
      <w:pPr>
        <w:spacing w:line="239" w:lineRule="auto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pStyle w:val="Odstavecseseznamem"/>
        <w:numPr>
          <w:ilvl w:val="0"/>
          <w:numId w:val="1"/>
        </w:numPr>
        <w:tabs>
          <w:tab w:val="left" w:pos="-1800"/>
          <w:tab w:val="left" w:pos="1260"/>
          <w:tab w:val="left" w:pos="3240"/>
        </w:tabs>
        <w:spacing w:line="239" w:lineRule="auto"/>
        <w:jc w:val="both"/>
        <w:rPr>
          <w:rFonts w:ascii="Verdana" w:hAnsi="Verdana"/>
          <w:color w:val="FF0000"/>
          <w:sz w:val="20"/>
          <w:szCs w:val="20"/>
        </w:rPr>
      </w:pPr>
      <w:r w:rsidRPr="00004474">
        <w:rPr>
          <w:rFonts w:ascii="Verdana" w:hAnsi="Verdana"/>
          <w:sz w:val="20"/>
          <w:szCs w:val="20"/>
        </w:rPr>
        <w:t>větší povědomost vedení a vedoucích o PZM a MA21 jako metody kvality veřejné správy</w:t>
      </w:r>
    </w:p>
    <w:p w:rsidR="00F43424" w:rsidRDefault="00F43424" w:rsidP="00F43424">
      <w:pPr>
        <w:pStyle w:val="Odstavecseseznamem"/>
        <w:tabs>
          <w:tab w:val="left" w:pos="-1800"/>
          <w:tab w:val="left" w:pos="1260"/>
          <w:tab w:val="left" w:pos="3240"/>
        </w:tabs>
        <w:spacing w:line="239" w:lineRule="auto"/>
        <w:ind w:left="1430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pStyle w:val="Odstavecseseznamem"/>
        <w:tabs>
          <w:tab w:val="left" w:pos="-1800"/>
          <w:tab w:val="left" w:pos="1260"/>
          <w:tab w:val="left" w:pos="3240"/>
        </w:tabs>
        <w:spacing w:line="239" w:lineRule="auto"/>
        <w:ind w:left="1430"/>
        <w:jc w:val="both"/>
        <w:rPr>
          <w:rFonts w:ascii="Verdana" w:hAnsi="Verdana"/>
          <w:color w:val="FF0000"/>
          <w:sz w:val="20"/>
          <w:szCs w:val="20"/>
        </w:rPr>
      </w:pPr>
    </w:p>
    <w:p w:rsidR="00F43424" w:rsidRDefault="00F43424" w:rsidP="00F43424">
      <w:pPr>
        <w:shd w:val="clear" w:color="auto" w:fill="9CC2E5"/>
        <w:spacing w:line="239" w:lineRule="auto"/>
        <w:jc w:val="both"/>
        <w:rPr>
          <w:rFonts w:ascii="Verdana" w:hAnsi="Verdana"/>
          <w:b/>
        </w:rPr>
      </w:pPr>
      <w:r w:rsidRPr="00310BC4">
        <w:rPr>
          <w:rFonts w:ascii="Verdana" w:hAnsi="Verdana"/>
          <w:b/>
        </w:rPr>
        <w:t>2. Promítání filmů s tématikou udržitelného rozvoje</w:t>
      </w:r>
      <w:r>
        <w:rPr>
          <w:rFonts w:ascii="Verdana" w:hAnsi="Verdana"/>
          <w:b/>
        </w:rPr>
        <w:t xml:space="preserve"> pro veřejnost</w:t>
      </w:r>
      <w:r w:rsidRPr="00310BC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–</w:t>
      </w:r>
    </w:p>
    <w:p w:rsidR="00F43424" w:rsidRPr="00310BC4" w:rsidRDefault="00F43424" w:rsidP="00F43424">
      <w:pPr>
        <w:shd w:val="clear" w:color="auto" w:fill="9CC2E5"/>
        <w:spacing w:line="239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 </w:t>
      </w:r>
      <w:r w:rsidRPr="00310BC4">
        <w:rPr>
          <w:rFonts w:ascii="Verdana" w:hAnsi="Verdana"/>
          <w:b/>
        </w:rPr>
        <w:t>rámci kampaně Evropský týden udržitelného rozvoje</w:t>
      </w:r>
    </w:p>
    <w:p w:rsidR="00F43424" w:rsidRPr="00310BC4" w:rsidRDefault="00F43424" w:rsidP="00F43424">
      <w:pPr>
        <w:jc w:val="both"/>
        <w:rPr>
          <w:rFonts w:ascii="Verdana" w:hAnsi="Verdana"/>
          <w:b/>
        </w:rPr>
      </w:pPr>
    </w:p>
    <w:p w:rsidR="00F43424" w:rsidRPr="00310BC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Termín: červen 2018</w:t>
      </w:r>
    </w:p>
    <w:p w:rsidR="00F43424" w:rsidRPr="00310BC4" w:rsidRDefault="00F43424" w:rsidP="00F43424">
      <w:pPr>
        <w:jc w:val="both"/>
        <w:rPr>
          <w:rFonts w:ascii="Verdana" w:hAnsi="Verdana"/>
          <w:sz w:val="20"/>
          <w:szCs w:val="20"/>
        </w:rPr>
      </w:pPr>
      <w:r w:rsidRPr="00310BC4">
        <w:rPr>
          <w:rFonts w:ascii="Verdana" w:hAnsi="Verdana"/>
          <w:sz w:val="20"/>
          <w:szCs w:val="20"/>
        </w:rPr>
        <w:t>Zodpovědnost: koordinátor PZM a MA21</w:t>
      </w:r>
    </w:p>
    <w:p w:rsidR="00F43424" w:rsidRPr="00310BC4" w:rsidRDefault="00F43424" w:rsidP="00F43424">
      <w:pPr>
        <w:jc w:val="both"/>
        <w:rPr>
          <w:rFonts w:ascii="Verdana" w:hAnsi="Verdana"/>
          <w:sz w:val="20"/>
          <w:szCs w:val="20"/>
        </w:rPr>
      </w:pPr>
      <w:r w:rsidRPr="00310BC4">
        <w:rPr>
          <w:rFonts w:ascii="Verdana" w:hAnsi="Verdana"/>
          <w:sz w:val="20"/>
          <w:szCs w:val="20"/>
        </w:rPr>
        <w:t>Spol</w:t>
      </w:r>
      <w:r>
        <w:rPr>
          <w:rFonts w:ascii="Verdana" w:hAnsi="Verdana"/>
          <w:sz w:val="20"/>
          <w:szCs w:val="20"/>
        </w:rPr>
        <w:t>upráce: Dům kultury</w:t>
      </w:r>
    </w:p>
    <w:p w:rsidR="00F43424" w:rsidRPr="00310BC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Pr="00310BC4" w:rsidRDefault="00F43424" w:rsidP="00F43424">
      <w:pPr>
        <w:jc w:val="both"/>
        <w:rPr>
          <w:rFonts w:ascii="Verdana" w:hAnsi="Verdana"/>
          <w:b/>
          <w:sz w:val="20"/>
          <w:szCs w:val="20"/>
        </w:rPr>
      </w:pPr>
      <w:r w:rsidRPr="00310BC4">
        <w:rPr>
          <w:rFonts w:ascii="Verdana" w:hAnsi="Verdana"/>
          <w:b/>
          <w:sz w:val="20"/>
          <w:szCs w:val="20"/>
        </w:rPr>
        <w:t>Indikátory:</w:t>
      </w:r>
    </w:p>
    <w:p w:rsidR="00F43424" w:rsidRPr="00310BC4" w:rsidRDefault="00F43424" w:rsidP="00F43424">
      <w:pPr>
        <w:jc w:val="both"/>
        <w:rPr>
          <w:rFonts w:ascii="Verdana" w:hAnsi="Verdana"/>
          <w:b/>
        </w:rPr>
      </w:pPr>
    </w:p>
    <w:p w:rsidR="00F43424" w:rsidRPr="00004474" w:rsidRDefault="00F43424" w:rsidP="00F43424">
      <w:pPr>
        <w:pStyle w:val="Odstavecseseznamem"/>
        <w:numPr>
          <w:ilvl w:val="0"/>
          <w:numId w:val="1"/>
        </w:numPr>
        <w:spacing w:line="239" w:lineRule="auto"/>
        <w:jc w:val="both"/>
        <w:rPr>
          <w:rFonts w:ascii="Verdana" w:hAnsi="Verdana"/>
          <w:b/>
          <w:sz w:val="20"/>
          <w:szCs w:val="20"/>
        </w:rPr>
      </w:pPr>
      <w:r w:rsidRPr="00004474">
        <w:rPr>
          <w:rFonts w:ascii="Verdana" w:hAnsi="Verdana"/>
          <w:sz w:val="20"/>
          <w:szCs w:val="20"/>
        </w:rPr>
        <w:t>filmy zabývající se problematikou udržitelného rozvoje</w:t>
      </w:r>
    </w:p>
    <w:p w:rsidR="00F43424" w:rsidRDefault="00F43424" w:rsidP="00F43424">
      <w:pPr>
        <w:pStyle w:val="Odstavecseseznamem"/>
        <w:spacing w:line="239" w:lineRule="auto"/>
        <w:ind w:left="1430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pStyle w:val="Odstavecseseznamem"/>
        <w:spacing w:line="239" w:lineRule="auto"/>
        <w:ind w:left="1430"/>
        <w:jc w:val="both"/>
        <w:rPr>
          <w:rFonts w:ascii="Verdana" w:hAnsi="Verdana"/>
          <w:b/>
          <w:sz w:val="20"/>
          <w:szCs w:val="20"/>
        </w:rPr>
      </w:pPr>
    </w:p>
    <w:p w:rsidR="00F43424" w:rsidRPr="00E91BB4" w:rsidRDefault="00F43424" w:rsidP="00F43424">
      <w:pPr>
        <w:shd w:val="clear" w:color="auto" w:fill="9CC2E5"/>
        <w:jc w:val="both"/>
        <w:rPr>
          <w:rFonts w:ascii="Verdana" w:hAnsi="Verdana"/>
          <w:b/>
          <w:sz w:val="20"/>
          <w:szCs w:val="20"/>
        </w:rPr>
      </w:pPr>
      <w:r w:rsidRPr="00E91BB4">
        <w:rPr>
          <w:rFonts w:ascii="Verdana" w:hAnsi="Verdana"/>
          <w:b/>
        </w:rPr>
        <w:t>3. Realizace nové kampaně – Daruj krev se Zdravým městem</w:t>
      </w:r>
      <w:r w:rsidRPr="00E91BB4">
        <w:rPr>
          <w:rFonts w:ascii="Verdana" w:hAnsi="Verdana"/>
          <w:b/>
        </w:rPr>
        <w:br/>
      </w:r>
    </w:p>
    <w:p w:rsidR="00F43424" w:rsidRPr="00E91BB4" w:rsidRDefault="00F43424" w:rsidP="00F43424">
      <w:pPr>
        <w:jc w:val="both"/>
        <w:rPr>
          <w:rFonts w:ascii="Verdana" w:hAnsi="Verdana"/>
          <w:b/>
          <w:sz w:val="20"/>
          <w:szCs w:val="20"/>
        </w:rPr>
      </w:pPr>
    </w:p>
    <w:p w:rsidR="00F43424" w:rsidRPr="00E91BB4" w:rsidRDefault="00F43424" w:rsidP="00F43424">
      <w:pPr>
        <w:jc w:val="both"/>
        <w:rPr>
          <w:rFonts w:ascii="Verdana" w:hAnsi="Verdana"/>
          <w:sz w:val="20"/>
          <w:szCs w:val="20"/>
        </w:rPr>
      </w:pPr>
      <w:r w:rsidRPr="00E91BB4">
        <w:rPr>
          <w:rFonts w:ascii="Verdana" w:hAnsi="Verdana"/>
          <w:sz w:val="20"/>
          <w:szCs w:val="20"/>
        </w:rPr>
        <w:t>Termín: do 31. 12. 2018</w:t>
      </w:r>
    </w:p>
    <w:p w:rsidR="00F43424" w:rsidRPr="00E91BB4" w:rsidRDefault="00F43424" w:rsidP="00F43424">
      <w:pPr>
        <w:jc w:val="both"/>
        <w:rPr>
          <w:rFonts w:ascii="Verdana" w:hAnsi="Verdana"/>
          <w:sz w:val="20"/>
          <w:szCs w:val="20"/>
        </w:rPr>
      </w:pPr>
      <w:r w:rsidRPr="00E91BB4">
        <w:rPr>
          <w:rFonts w:ascii="Verdana" w:hAnsi="Verdana"/>
          <w:sz w:val="20"/>
          <w:szCs w:val="20"/>
        </w:rPr>
        <w:t>Zodpovědnost: koordinátor PZM a MA21</w:t>
      </w:r>
    </w:p>
    <w:p w:rsidR="00F43424" w:rsidRPr="00E91BB4" w:rsidRDefault="00F43424" w:rsidP="00F43424">
      <w:pPr>
        <w:jc w:val="both"/>
        <w:rPr>
          <w:rFonts w:ascii="Verdana" w:hAnsi="Verdana"/>
          <w:sz w:val="20"/>
          <w:szCs w:val="20"/>
        </w:rPr>
      </w:pPr>
      <w:r w:rsidRPr="00E91BB4">
        <w:rPr>
          <w:rFonts w:ascii="Verdana" w:hAnsi="Verdana"/>
          <w:sz w:val="20"/>
          <w:szCs w:val="20"/>
        </w:rPr>
        <w:t>Spolupráce: Nemocnice TGM Hodonín</w:t>
      </w:r>
    </w:p>
    <w:p w:rsidR="00F43424" w:rsidRPr="00E91BB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Pr="00E91BB4" w:rsidRDefault="00F43424" w:rsidP="00F43424">
      <w:pPr>
        <w:jc w:val="both"/>
        <w:rPr>
          <w:rFonts w:ascii="Verdana" w:hAnsi="Verdana"/>
          <w:b/>
          <w:sz w:val="20"/>
          <w:szCs w:val="20"/>
        </w:rPr>
      </w:pPr>
      <w:r w:rsidRPr="00E91BB4">
        <w:rPr>
          <w:rFonts w:ascii="Verdana" w:hAnsi="Verdana"/>
          <w:b/>
          <w:sz w:val="20"/>
          <w:szCs w:val="20"/>
        </w:rPr>
        <w:t>Indikátory:</w:t>
      </w:r>
    </w:p>
    <w:p w:rsidR="00F43424" w:rsidRPr="00E91BB4" w:rsidRDefault="00F43424" w:rsidP="00F43424">
      <w:pPr>
        <w:jc w:val="both"/>
        <w:rPr>
          <w:rFonts w:ascii="Verdana" w:hAnsi="Verdana"/>
          <w:b/>
          <w:sz w:val="20"/>
          <w:szCs w:val="20"/>
        </w:rPr>
      </w:pPr>
    </w:p>
    <w:p w:rsidR="00F43424" w:rsidRDefault="00F43424" w:rsidP="00F43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04474">
        <w:rPr>
          <w:rFonts w:ascii="Verdana" w:hAnsi="Verdana"/>
          <w:sz w:val="20"/>
          <w:szCs w:val="20"/>
        </w:rPr>
        <w:t>získání co největšího počtu dárců krve</w:t>
      </w:r>
    </w:p>
    <w:p w:rsidR="00F43424" w:rsidRDefault="00F43424" w:rsidP="00F43424">
      <w:pPr>
        <w:pStyle w:val="Odstavecseseznamem"/>
        <w:ind w:left="1430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pStyle w:val="Odstavecseseznamem"/>
        <w:ind w:left="1430"/>
        <w:jc w:val="both"/>
        <w:rPr>
          <w:rFonts w:ascii="Verdana" w:hAnsi="Verdana"/>
          <w:sz w:val="20"/>
          <w:szCs w:val="20"/>
        </w:rPr>
      </w:pPr>
    </w:p>
    <w:p w:rsidR="00F43424" w:rsidRPr="00403D3E" w:rsidRDefault="00F43424" w:rsidP="00F43424">
      <w:pPr>
        <w:shd w:val="clear" w:color="auto" w:fill="9CC2E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4. Realizace nové </w:t>
      </w:r>
      <w:proofErr w:type="gramStart"/>
      <w:r>
        <w:rPr>
          <w:rFonts w:ascii="Verdana" w:hAnsi="Verdana"/>
          <w:b/>
        </w:rPr>
        <w:t xml:space="preserve">kampaně – </w:t>
      </w:r>
      <w:r w:rsidRPr="00403D3E">
        <w:rPr>
          <w:rFonts w:ascii="Verdana" w:hAnsi="Verdana"/>
          <w:b/>
        </w:rPr>
        <w:t xml:space="preserve"> Autobus</w:t>
      </w:r>
      <w:proofErr w:type="gramEnd"/>
      <w:r w:rsidRPr="00403D3E">
        <w:rPr>
          <w:rFonts w:ascii="Verdana" w:hAnsi="Verdana"/>
          <w:b/>
        </w:rPr>
        <w:t xml:space="preserve"> je náš kamarád</w:t>
      </w:r>
    </w:p>
    <w:p w:rsidR="00F43424" w:rsidRDefault="00F43424" w:rsidP="00F43424">
      <w:pPr>
        <w:jc w:val="both"/>
        <w:rPr>
          <w:rFonts w:ascii="Verdana" w:hAnsi="Verdana"/>
          <w:b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Termín: do 31. 12. 2018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Zodpovědnost: koordinátor PZM a MA21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Spolupráce: Městská policie, ČSAD, </w:t>
      </w:r>
      <w:proofErr w:type="spellStart"/>
      <w:r>
        <w:rPr>
          <w:rFonts w:ascii="Verdana" w:hAnsi="Verdana"/>
          <w:sz w:val="20"/>
          <w:szCs w:val="20"/>
        </w:rPr>
        <w:t>Kordis</w:t>
      </w:r>
      <w:proofErr w:type="spellEnd"/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Indikátory: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04474">
        <w:rPr>
          <w:rFonts w:ascii="Verdana" w:hAnsi="Verdana"/>
          <w:sz w:val="20"/>
          <w:szCs w:val="20"/>
        </w:rPr>
        <w:t>osvojení si správného a bezpečného chování při cestě do školy hromadnými prostředky</w:t>
      </w:r>
    </w:p>
    <w:p w:rsidR="00F4342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Pr="00403D3E" w:rsidRDefault="00F43424" w:rsidP="00F43424">
      <w:pPr>
        <w:shd w:val="clear" w:color="auto" w:fill="9CC2E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5. Zpracování auditů udržitelného rozvoje – Životní prostředí, Místní ekonomika a podnikání, Kultura a volný čas</w:t>
      </w:r>
    </w:p>
    <w:p w:rsidR="00F4342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Termín: do 31. 12. 2018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Zodpovědnost: koordinátor PZM a MA21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Spolupráce: vedoucí odborů, garanti dotčených oblastí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Indikátory:</w:t>
      </w:r>
    </w:p>
    <w:p w:rsidR="00F43424" w:rsidRDefault="00F43424" w:rsidP="00F43424">
      <w:pPr>
        <w:jc w:val="both"/>
        <w:rPr>
          <w:rFonts w:ascii="Verdana" w:hAnsi="Verdana"/>
          <w:b/>
          <w:sz w:val="20"/>
          <w:szCs w:val="20"/>
        </w:rPr>
      </w:pPr>
    </w:p>
    <w:p w:rsidR="00F43424" w:rsidRDefault="00F43424" w:rsidP="00F4342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04474">
        <w:rPr>
          <w:rFonts w:ascii="Verdana" w:hAnsi="Verdana"/>
          <w:sz w:val="20"/>
          <w:szCs w:val="20"/>
        </w:rPr>
        <w:t>zpracování auditů a jejich schválení</w:t>
      </w:r>
    </w:p>
    <w:p w:rsidR="00F43424" w:rsidRDefault="00F43424" w:rsidP="00F43424">
      <w:pPr>
        <w:ind w:left="1068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ind w:left="1068"/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shd w:val="clear" w:color="auto" w:fill="9CC2E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6. Den otevřených dveří na radnici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Termín: do 31. 5. 2018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Zodpovědnost: Odbor kanceláře starosty a místostarostů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Spolupráce: součinnost všech odborů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Indikátory:</w:t>
      </w:r>
    </w:p>
    <w:p w:rsidR="00F43424" w:rsidRDefault="00F43424" w:rsidP="00F43424">
      <w:pPr>
        <w:jc w:val="both"/>
        <w:rPr>
          <w:rFonts w:ascii="Verdana" w:hAnsi="Verdana"/>
        </w:rPr>
      </w:pPr>
    </w:p>
    <w:p w:rsidR="00F43424" w:rsidRDefault="00F43424" w:rsidP="00F43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04474">
        <w:rPr>
          <w:rFonts w:ascii="Verdana" w:hAnsi="Verdana"/>
          <w:sz w:val="20"/>
          <w:szCs w:val="20"/>
        </w:rPr>
        <w:t>den otevřených dveří veřejnosti – přiblížení se občanům</w:t>
      </w:r>
    </w:p>
    <w:p w:rsidR="00F4342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shd w:val="clear" w:color="auto" w:fill="9CC2E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7. Hovory občanů s vedením města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Termín: do 31. 12. 2018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Zodpovědnost: Odbor kanceláře starosty a místostarostů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Spolupráce: vedení města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Indikátory:</w:t>
      </w:r>
    </w:p>
    <w:p w:rsidR="00F43424" w:rsidRDefault="00F43424" w:rsidP="00F43424">
      <w:pPr>
        <w:jc w:val="both"/>
        <w:rPr>
          <w:rFonts w:ascii="Verdana" w:hAnsi="Verdana"/>
        </w:rPr>
      </w:pPr>
    </w:p>
    <w:p w:rsidR="00F43424" w:rsidRDefault="00F43424" w:rsidP="00F43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04474">
        <w:rPr>
          <w:rFonts w:ascii="Verdana" w:hAnsi="Verdana"/>
          <w:sz w:val="20"/>
          <w:szCs w:val="20"/>
        </w:rPr>
        <w:t>pravidelná setkávání vedení města s občany v Městské knihovně Hodonín</w:t>
      </w:r>
    </w:p>
    <w:p w:rsidR="00F4342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Pr="002554ED" w:rsidRDefault="00F43424" w:rsidP="00F43424">
      <w:pPr>
        <w:shd w:val="clear" w:color="auto" w:fill="9CC2E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8. Stanovení indexů porovnávající vybrané oblasti života ve městě Hodonín s ostatními srovnatelnými obcemi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Termín: do 30. 4. 2018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Zodpovědnost: Odbor rozvoje města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Spolupráce: Obce v datech, s. r. o.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Indikátory:</w:t>
      </w:r>
    </w:p>
    <w:p w:rsidR="00F43424" w:rsidRDefault="00F43424" w:rsidP="00F43424">
      <w:pPr>
        <w:jc w:val="both"/>
        <w:rPr>
          <w:rFonts w:ascii="Verdana" w:hAnsi="Verdana"/>
        </w:rPr>
      </w:pPr>
    </w:p>
    <w:p w:rsidR="00F43424" w:rsidRDefault="00F43424" w:rsidP="00F43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04474">
        <w:rPr>
          <w:rFonts w:ascii="Verdana" w:hAnsi="Verdana"/>
          <w:sz w:val="20"/>
          <w:szCs w:val="20"/>
        </w:rPr>
        <w:t>indexy porovnávající vybrané oblasti ve městě</w:t>
      </w:r>
    </w:p>
    <w:p w:rsidR="00F4342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shd w:val="clear" w:color="auto" w:fill="9CC2E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9. Obhájení statusu </w:t>
      </w:r>
      <w:proofErr w:type="spellStart"/>
      <w:r>
        <w:rPr>
          <w:rFonts w:ascii="Verdana" w:hAnsi="Verdana"/>
          <w:b/>
        </w:rPr>
        <w:t>Fairtradové</w:t>
      </w:r>
      <w:proofErr w:type="spellEnd"/>
      <w:r>
        <w:rPr>
          <w:rFonts w:ascii="Verdana" w:hAnsi="Verdana"/>
          <w:b/>
        </w:rPr>
        <w:t xml:space="preserve"> město Hodonín a naplnění Deklarace podpory Fair </w:t>
      </w:r>
      <w:proofErr w:type="spellStart"/>
      <w:r>
        <w:rPr>
          <w:rFonts w:ascii="Verdana" w:hAnsi="Verdana"/>
          <w:b/>
        </w:rPr>
        <w:t>trade</w:t>
      </w:r>
      <w:proofErr w:type="spellEnd"/>
    </w:p>
    <w:p w:rsidR="00F43424" w:rsidRDefault="00F43424" w:rsidP="00F43424">
      <w:pPr>
        <w:jc w:val="both"/>
        <w:rPr>
          <w:rFonts w:ascii="Verdana" w:hAnsi="Verdana"/>
          <w:b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Termín: do 31. 12. 2018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Zodpovědnost: koordinátor PZM a MA21</w:t>
      </w: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Spolupráce: Řídící skupina Fair </w:t>
      </w:r>
      <w:proofErr w:type="spellStart"/>
      <w:r>
        <w:rPr>
          <w:rFonts w:ascii="Verdana" w:hAnsi="Verdana"/>
          <w:sz w:val="20"/>
          <w:szCs w:val="20"/>
        </w:rPr>
        <w:t>trade</w:t>
      </w:r>
      <w:proofErr w:type="spellEnd"/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</w:p>
    <w:p w:rsidR="00F43424" w:rsidRDefault="00F43424" w:rsidP="00F434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Indikátory:</w:t>
      </w:r>
    </w:p>
    <w:p w:rsidR="00F43424" w:rsidRDefault="00F43424" w:rsidP="00F43424">
      <w:pPr>
        <w:jc w:val="both"/>
        <w:rPr>
          <w:rFonts w:ascii="Verdana" w:hAnsi="Verdana"/>
        </w:rPr>
      </w:pPr>
    </w:p>
    <w:p w:rsidR="00F43424" w:rsidRPr="00004474" w:rsidRDefault="00F43424" w:rsidP="00F4342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 w:rsidRPr="00004474">
        <w:rPr>
          <w:rFonts w:ascii="Verdana" w:hAnsi="Verdana"/>
          <w:sz w:val="20"/>
          <w:szCs w:val="20"/>
        </w:rPr>
        <w:t xml:space="preserve">naplnění pěti kritérií pro obhájení statusu </w:t>
      </w:r>
      <w:proofErr w:type="spellStart"/>
      <w:r w:rsidRPr="00004474">
        <w:rPr>
          <w:rFonts w:ascii="Verdana" w:hAnsi="Verdana"/>
          <w:sz w:val="20"/>
          <w:szCs w:val="20"/>
        </w:rPr>
        <w:t>Fairtradové</w:t>
      </w:r>
      <w:proofErr w:type="spellEnd"/>
      <w:r w:rsidRPr="00004474">
        <w:rPr>
          <w:rFonts w:ascii="Verdana" w:hAnsi="Verdana"/>
          <w:sz w:val="20"/>
          <w:szCs w:val="20"/>
        </w:rPr>
        <w:t xml:space="preserve"> město</w:t>
      </w:r>
    </w:p>
    <w:p w:rsidR="00F43424" w:rsidRDefault="00F43424" w:rsidP="00F43424">
      <w:pPr>
        <w:pStyle w:val="Odstavecseseznamem"/>
        <w:ind w:left="1068"/>
        <w:jc w:val="both"/>
        <w:rPr>
          <w:rFonts w:ascii="Verdana" w:hAnsi="Verdana"/>
          <w:sz w:val="20"/>
          <w:szCs w:val="20"/>
        </w:rPr>
      </w:pPr>
    </w:p>
    <w:p w:rsidR="00F43424" w:rsidRPr="00004474" w:rsidRDefault="00F43424" w:rsidP="00F43424">
      <w:pPr>
        <w:pStyle w:val="Odstavecseseznamem"/>
        <w:ind w:left="1068"/>
        <w:jc w:val="both"/>
        <w:rPr>
          <w:rFonts w:ascii="Verdana" w:hAnsi="Verdana"/>
          <w:b/>
        </w:rPr>
      </w:pPr>
    </w:p>
    <w:p w:rsidR="00F43424" w:rsidRPr="001948D7" w:rsidRDefault="00F43424" w:rsidP="00F43424">
      <w:pPr>
        <w:shd w:val="clear" w:color="auto" w:fill="9CC2E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10. Úspěšné obhájení</w:t>
      </w:r>
      <w:r w:rsidRPr="001948D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kategorie „C“</w:t>
      </w:r>
    </w:p>
    <w:p w:rsidR="00F43424" w:rsidRPr="001948D7" w:rsidRDefault="00F43424" w:rsidP="00F43424">
      <w:pPr>
        <w:jc w:val="both"/>
        <w:rPr>
          <w:rFonts w:ascii="Verdana" w:hAnsi="Verdana"/>
          <w:b/>
        </w:rPr>
      </w:pPr>
    </w:p>
    <w:p w:rsidR="00F43424" w:rsidRDefault="00F43424" w:rsidP="00F43424">
      <w:pPr>
        <w:spacing w:line="239" w:lineRule="auto"/>
        <w:ind w:left="4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Termín: do 31. 12. 2018</w:t>
      </w:r>
    </w:p>
    <w:p w:rsidR="00F43424" w:rsidRDefault="00F43424" w:rsidP="00F43424">
      <w:pPr>
        <w:spacing w:line="239" w:lineRule="auto"/>
        <w:ind w:left="4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Zodpovědnost: politik PZM a MA21</w:t>
      </w:r>
    </w:p>
    <w:p w:rsidR="00F43424" w:rsidRDefault="00F43424" w:rsidP="00F43424">
      <w:pPr>
        <w:spacing w:line="239" w:lineRule="auto"/>
        <w:ind w:left="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Spolupráce: koordinátor PZM a MA21, Komise životního prostředí, udržitelného rozvoje, ZM a MA21, vedoucí odborů </w:t>
      </w:r>
      <w:proofErr w:type="spellStart"/>
      <w:r>
        <w:rPr>
          <w:rFonts w:ascii="Verdana" w:eastAsia="Verdana" w:hAnsi="Verdana" w:cs="Verdana"/>
          <w:sz w:val="20"/>
          <w:szCs w:val="20"/>
        </w:rPr>
        <w:t>MěÚ</w:t>
      </w:r>
      <w:proofErr w:type="spellEnd"/>
      <w:r>
        <w:rPr>
          <w:rFonts w:ascii="Verdana" w:eastAsia="Verdana" w:hAnsi="Verdana" w:cs="Verdana"/>
          <w:sz w:val="20"/>
          <w:szCs w:val="20"/>
        </w:rPr>
        <w:t>, vedení města</w:t>
      </w:r>
    </w:p>
    <w:p w:rsidR="00F43424" w:rsidRDefault="00F43424" w:rsidP="00F43424">
      <w:pPr>
        <w:spacing w:line="239" w:lineRule="auto"/>
        <w:ind w:left="4"/>
        <w:jc w:val="both"/>
        <w:rPr>
          <w:rFonts w:ascii="Verdana" w:eastAsia="Verdana" w:hAnsi="Verdana" w:cs="Verdana"/>
          <w:sz w:val="20"/>
          <w:szCs w:val="20"/>
        </w:rPr>
      </w:pPr>
    </w:p>
    <w:p w:rsidR="00F43424" w:rsidRDefault="00F43424" w:rsidP="00F43424">
      <w:pPr>
        <w:spacing w:line="239" w:lineRule="auto"/>
        <w:ind w:left="4"/>
        <w:jc w:val="both"/>
        <w:rPr>
          <w:rFonts w:ascii="Verdana" w:eastAsia="Verdana" w:hAnsi="Verdana" w:cs="Verdana"/>
          <w:b/>
          <w:sz w:val="20"/>
          <w:szCs w:val="20"/>
        </w:rPr>
      </w:pPr>
      <w:r w:rsidRPr="001948D7">
        <w:rPr>
          <w:rFonts w:ascii="Verdana" w:eastAsia="Verdana" w:hAnsi="Verdana" w:cs="Verdana"/>
          <w:b/>
          <w:sz w:val="20"/>
          <w:szCs w:val="20"/>
        </w:rPr>
        <w:t>Indikátory:</w:t>
      </w:r>
    </w:p>
    <w:p w:rsidR="00F43424" w:rsidRDefault="00F43424" w:rsidP="00F43424">
      <w:pPr>
        <w:pStyle w:val="Odstavecseseznamem"/>
        <w:spacing w:line="239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F43424" w:rsidRDefault="00F43424" w:rsidP="00F43424">
      <w:pPr>
        <w:pStyle w:val="Odstavecseseznamem"/>
        <w:numPr>
          <w:ilvl w:val="0"/>
          <w:numId w:val="3"/>
        </w:numPr>
        <w:spacing w:line="23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úspěšné naplnění všech ukazatelů kategorie „C“ v rámci Kritérií MA21</w:t>
      </w:r>
    </w:p>
    <w:p w:rsidR="00124AE6" w:rsidRDefault="00124AE6" w:rsidP="00124AE6">
      <w:pPr>
        <w:spacing w:line="239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24AE6" w:rsidRDefault="00124AE6" w:rsidP="00124AE6">
      <w:pPr>
        <w:spacing w:line="239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24AE6" w:rsidRDefault="00124AE6" w:rsidP="00124AE6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</w:pPr>
    </w:p>
    <w:p w:rsidR="00124AE6" w:rsidRPr="00124AE6" w:rsidRDefault="00124AE6" w:rsidP="00124AE6">
      <w:pPr>
        <w:autoSpaceDE w:val="0"/>
        <w:autoSpaceDN w:val="0"/>
        <w:adjustRightInd w:val="0"/>
        <w:jc w:val="center"/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</w:pPr>
      <w:r w:rsidRPr="00124AE6"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  <w:t xml:space="preserve">Návrh plánu byl </w:t>
      </w:r>
      <w:proofErr w:type="gramStart"/>
      <w:r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  <w:t>31.1.2018</w:t>
      </w:r>
      <w:proofErr w:type="gramEnd"/>
      <w:r w:rsidRPr="00124AE6"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  <w:t xml:space="preserve"> projednán s pracovní skupinou</w:t>
      </w:r>
    </w:p>
    <w:p w:rsidR="00124AE6" w:rsidRPr="00124AE6" w:rsidRDefault="00124AE6" w:rsidP="00124AE6">
      <w:pPr>
        <w:spacing w:line="239" w:lineRule="auto"/>
        <w:jc w:val="center"/>
        <w:rPr>
          <w:rFonts w:ascii="Verdana" w:eastAsia="Verdana" w:hAnsi="Verdana" w:cs="Verdana"/>
          <w:sz w:val="28"/>
          <w:szCs w:val="28"/>
        </w:rPr>
      </w:pPr>
      <w:r w:rsidRPr="00124AE6"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  <w:t>„Zdravá města a místní Agenda 21“</w:t>
      </w:r>
    </w:p>
    <w:p w:rsidR="00124AE6" w:rsidRDefault="00124AE6" w:rsidP="00124AE6">
      <w:pPr>
        <w:spacing w:line="239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124AE6" w:rsidRPr="00124AE6" w:rsidRDefault="00124AE6" w:rsidP="00124AE6">
      <w:pPr>
        <w:autoSpaceDE w:val="0"/>
        <w:autoSpaceDN w:val="0"/>
        <w:adjustRightInd w:val="0"/>
        <w:jc w:val="center"/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</w:pPr>
      <w:r w:rsidRPr="00124AE6"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  <w:t xml:space="preserve">Rada města na 68. schůzi vzala dne </w:t>
      </w:r>
      <w:proofErr w:type="gramStart"/>
      <w:r w:rsidRPr="00124AE6"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  <w:t>20.2.2018</w:t>
      </w:r>
      <w:proofErr w:type="gramEnd"/>
    </w:p>
    <w:p w:rsidR="00124AE6" w:rsidRPr="00124AE6" w:rsidRDefault="00124AE6" w:rsidP="00124AE6">
      <w:pPr>
        <w:spacing w:line="239" w:lineRule="auto"/>
        <w:jc w:val="center"/>
        <w:rPr>
          <w:rFonts w:ascii="Verdana" w:eastAsia="Verdana" w:hAnsi="Verdana" w:cs="Verdana"/>
          <w:sz w:val="28"/>
          <w:szCs w:val="28"/>
        </w:rPr>
      </w:pPr>
      <w:r w:rsidRPr="00124AE6">
        <w:rPr>
          <w:rFonts w:ascii="Verdana,Bold" w:eastAsiaTheme="minorHAnsi" w:hAnsi="Verdana,Bold" w:cs="Verdana,Bold"/>
          <w:b/>
          <w:bCs/>
          <w:sz w:val="28"/>
          <w:szCs w:val="28"/>
          <w:lang w:eastAsia="en-US"/>
        </w:rPr>
        <w:t>„Plán zlepšování PZM a MA21 na rok 2018“ na vědomí.</w:t>
      </w:r>
    </w:p>
    <w:p w:rsidR="00F43424" w:rsidRDefault="00F43424" w:rsidP="00124AE6">
      <w:pPr>
        <w:pStyle w:val="Odstavecseseznamem"/>
        <w:spacing w:line="239" w:lineRule="auto"/>
        <w:ind w:left="1444"/>
        <w:jc w:val="center"/>
        <w:rPr>
          <w:rFonts w:ascii="Verdana" w:eastAsia="Verdana" w:hAnsi="Verdana" w:cs="Verdana"/>
          <w:sz w:val="20"/>
          <w:szCs w:val="20"/>
        </w:rPr>
      </w:pPr>
    </w:p>
    <w:p w:rsidR="00F43424" w:rsidRDefault="00F43424" w:rsidP="00F43424">
      <w:pPr>
        <w:pStyle w:val="Odstavecseseznamem"/>
        <w:spacing w:line="239" w:lineRule="auto"/>
        <w:ind w:left="1444"/>
        <w:jc w:val="both"/>
        <w:rPr>
          <w:rFonts w:ascii="Verdana" w:eastAsia="Verdana" w:hAnsi="Verdana" w:cs="Verdana"/>
          <w:sz w:val="20"/>
          <w:szCs w:val="20"/>
        </w:rPr>
      </w:pPr>
    </w:p>
    <w:p w:rsidR="00F43424" w:rsidRPr="00120ED0" w:rsidRDefault="00F43424" w:rsidP="00F43424">
      <w:pPr>
        <w:jc w:val="both"/>
        <w:rPr>
          <w:rFonts w:ascii="Verdana" w:hAnsi="Verdana"/>
          <w:b/>
        </w:rPr>
      </w:pPr>
    </w:p>
    <w:p w:rsidR="00F43424" w:rsidRDefault="00F43424" w:rsidP="00F43424">
      <w:pPr>
        <w:tabs>
          <w:tab w:val="left" w:pos="-1800"/>
          <w:tab w:val="left" w:pos="1260"/>
          <w:tab w:val="left" w:pos="3240"/>
        </w:tabs>
        <w:jc w:val="both"/>
      </w:pPr>
    </w:p>
    <w:p w:rsidR="00F43424" w:rsidRDefault="00F43424" w:rsidP="00F43424">
      <w:pPr>
        <w:tabs>
          <w:tab w:val="left" w:pos="-1800"/>
          <w:tab w:val="left" w:pos="1260"/>
          <w:tab w:val="left" w:pos="3240"/>
        </w:tabs>
        <w:jc w:val="both"/>
      </w:pPr>
    </w:p>
    <w:p w:rsidR="003B724D" w:rsidRDefault="00F423CF"/>
    <w:sectPr w:rsidR="003B724D" w:rsidSect="00F4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CF" w:rsidRDefault="00F423CF" w:rsidP="00317D19">
      <w:r>
        <w:separator/>
      </w:r>
    </w:p>
  </w:endnote>
  <w:endnote w:type="continuationSeparator" w:id="0">
    <w:p w:rsidR="00F423CF" w:rsidRDefault="00F423CF" w:rsidP="0031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317D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317D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317D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CF" w:rsidRDefault="00F423CF" w:rsidP="00317D19">
      <w:r>
        <w:separator/>
      </w:r>
    </w:p>
  </w:footnote>
  <w:footnote w:type="continuationSeparator" w:id="0">
    <w:p w:rsidR="00F423CF" w:rsidRDefault="00F423CF" w:rsidP="00317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317D1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694" o:spid="_x0000_s2050" type="#_x0000_t75" style="position:absolute;margin-left:0;margin-top:0;width:481.85pt;height:351.75pt;z-index:-251657216;mso-position-horizontal:center;mso-position-horizontal-relative:margin;mso-position-vertical:center;mso-position-vertical-relative:margin" o:allowincell="f">
          <v:imagedata r:id="rId1" o:title="banner_zdrave_mest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317D1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695" o:spid="_x0000_s2051" type="#_x0000_t75" style="position:absolute;margin-left:0;margin-top:0;width:481.85pt;height:351.75pt;z-index:-251656192;mso-position-horizontal:center;mso-position-horizontal-relative:margin;mso-position-vertical:center;mso-position-vertical-relative:margin" o:allowincell="f">
          <v:imagedata r:id="rId1" o:title="banner_zdrave_mest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19" w:rsidRDefault="00317D1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693" o:spid="_x0000_s2049" type="#_x0000_t75" style="position:absolute;margin-left:0;margin-top:0;width:481.85pt;height:351.75pt;z-index:-251658240;mso-position-horizontal:center;mso-position-horizontal-relative:margin;mso-position-vertical:center;mso-position-vertical-relative:margin" o:allowincell="f">
          <v:imagedata r:id="rId1" o:title="banner_zdrave_mest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0964"/>
    <w:multiLevelType w:val="hybridMultilevel"/>
    <w:tmpl w:val="CC661C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8E0EEA"/>
    <w:multiLevelType w:val="hybridMultilevel"/>
    <w:tmpl w:val="E75673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7438B8"/>
    <w:multiLevelType w:val="hybridMultilevel"/>
    <w:tmpl w:val="65E67FDA"/>
    <w:lvl w:ilvl="0" w:tplc="6F50E252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24"/>
    <w:rsid w:val="000D0D8B"/>
    <w:rsid w:val="00124AE6"/>
    <w:rsid w:val="002D667B"/>
    <w:rsid w:val="00317D19"/>
    <w:rsid w:val="00336B20"/>
    <w:rsid w:val="008B5ABD"/>
    <w:rsid w:val="00A07C14"/>
    <w:rsid w:val="00F423CF"/>
    <w:rsid w:val="00F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A879021-1365-4EAE-8DCD-913BEEF0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424"/>
    <w:pPr>
      <w:ind w:left="720"/>
      <w:contextualSpacing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17D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7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7D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D1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Hájková</dc:creator>
  <cp:keywords/>
  <dc:description/>
  <cp:lastModifiedBy>Holomčíková Jana Ing.</cp:lastModifiedBy>
  <cp:revision>4</cp:revision>
  <dcterms:created xsi:type="dcterms:W3CDTF">2018-02-26T06:50:00Z</dcterms:created>
  <dcterms:modified xsi:type="dcterms:W3CDTF">2018-05-31T07:01:00Z</dcterms:modified>
</cp:coreProperties>
</file>