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011" w:rsidRPr="001A4BB2" w:rsidRDefault="00AA42BF" w:rsidP="00AA42BF">
      <w:pPr>
        <w:spacing w:before="360" w:after="360"/>
        <w:jc w:val="center"/>
        <w:rPr>
          <w:rFonts w:asciiTheme="majorHAnsi" w:hAnsiTheme="majorHAnsi" w:cstheme="majorHAnsi"/>
          <w:b/>
          <w:sz w:val="32"/>
        </w:rPr>
      </w:pPr>
      <w:r>
        <w:rPr>
          <w:noProof/>
          <w:lang w:eastAsia="cs-CZ"/>
        </w:rPr>
        <w:drawing>
          <wp:inline distT="0" distB="0" distL="0" distR="0" wp14:anchorId="5EEFEEC3" wp14:editId="78753E65">
            <wp:extent cx="4552950" cy="9906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011" w:rsidRPr="001A4BB2" w:rsidRDefault="000A3011" w:rsidP="004315AE">
      <w:pPr>
        <w:spacing w:before="360" w:after="360"/>
        <w:rPr>
          <w:rFonts w:asciiTheme="majorHAnsi" w:hAnsiTheme="majorHAnsi" w:cstheme="majorHAnsi"/>
          <w:b/>
          <w:sz w:val="32"/>
        </w:rPr>
      </w:pPr>
    </w:p>
    <w:p w:rsidR="000A3011" w:rsidRPr="001A4BB2" w:rsidRDefault="000A3011" w:rsidP="004315AE">
      <w:pPr>
        <w:spacing w:before="360" w:after="360"/>
        <w:rPr>
          <w:rFonts w:asciiTheme="majorHAnsi" w:hAnsiTheme="majorHAnsi" w:cstheme="majorHAnsi"/>
          <w:b/>
          <w:sz w:val="32"/>
        </w:rPr>
      </w:pPr>
    </w:p>
    <w:p w:rsidR="000A3011" w:rsidRPr="001A4BB2" w:rsidRDefault="000A3011" w:rsidP="004315AE">
      <w:pPr>
        <w:spacing w:before="360" w:after="360"/>
        <w:rPr>
          <w:rFonts w:asciiTheme="majorHAnsi" w:hAnsiTheme="majorHAnsi" w:cstheme="majorHAnsi"/>
          <w:b/>
          <w:sz w:val="32"/>
        </w:rPr>
      </w:pPr>
    </w:p>
    <w:p w:rsidR="00EC6AA2" w:rsidRPr="001A4BB2" w:rsidRDefault="00EC6AA2" w:rsidP="00EC6AA2">
      <w:pPr>
        <w:spacing w:before="360" w:after="360"/>
        <w:jc w:val="center"/>
        <w:rPr>
          <w:rFonts w:asciiTheme="majorHAnsi" w:hAnsiTheme="majorHAnsi" w:cstheme="majorHAnsi"/>
          <w:b/>
          <w:sz w:val="40"/>
        </w:rPr>
      </w:pPr>
    </w:p>
    <w:p w:rsidR="00EC6AA2" w:rsidRPr="001A4BB2" w:rsidRDefault="00EC6AA2" w:rsidP="00EC6AA2">
      <w:pPr>
        <w:spacing w:before="360" w:after="360"/>
        <w:jc w:val="center"/>
        <w:rPr>
          <w:rFonts w:asciiTheme="majorHAnsi" w:hAnsiTheme="majorHAnsi" w:cstheme="majorHAnsi"/>
          <w:b/>
          <w:sz w:val="40"/>
        </w:rPr>
      </w:pPr>
    </w:p>
    <w:p w:rsidR="00EC6AA2" w:rsidRPr="001A4BB2" w:rsidRDefault="00EC6AA2" w:rsidP="00EC6AA2">
      <w:pPr>
        <w:spacing w:before="360" w:after="360"/>
        <w:jc w:val="center"/>
        <w:rPr>
          <w:rFonts w:asciiTheme="majorHAnsi" w:hAnsiTheme="majorHAnsi" w:cstheme="majorHAnsi"/>
          <w:b/>
          <w:sz w:val="40"/>
        </w:rPr>
      </w:pPr>
    </w:p>
    <w:p w:rsidR="000A3011" w:rsidRPr="001A4BB2" w:rsidRDefault="00EC6AA2" w:rsidP="001A4BB2">
      <w:pPr>
        <w:spacing w:before="120" w:after="120"/>
        <w:jc w:val="center"/>
        <w:rPr>
          <w:rFonts w:asciiTheme="majorHAnsi" w:hAnsiTheme="majorHAnsi" w:cstheme="majorHAnsi"/>
          <w:b/>
          <w:sz w:val="40"/>
        </w:rPr>
      </w:pPr>
      <w:r w:rsidRPr="001A4BB2">
        <w:rPr>
          <w:rFonts w:asciiTheme="majorHAnsi" w:hAnsiTheme="majorHAnsi" w:cstheme="majorHAnsi"/>
          <w:b/>
          <w:sz w:val="40"/>
        </w:rPr>
        <w:t>HODNOTÍ</w:t>
      </w:r>
      <w:r w:rsidR="00AA42BF">
        <w:rPr>
          <w:rFonts w:asciiTheme="majorHAnsi" w:hAnsiTheme="majorHAnsi" w:cstheme="majorHAnsi"/>
          <w:b/>
          <w:sz w:val="40"/>
        </w:rPr>
        <w:t>CÍ ZPRÁVA ZM A MA21 ZA</w:t>
      </w:r>
      <w:r w:rsidR="00272E8E">
        <w:rPr>
          <w:rFonts w:asciiTheme="majorHAnsi" w:hAnsiTheme="majorHAnsi" w:cstheme="majorHAnsi"/>
          <w:b/>
          <w:sz w:val="40"/>
        </w:rPr>
        <w:t xml:space="preserve"> ROK 2018</w:t>
      </w:r>
    </w:p>
    <w:p w:rsidR="000A3011" w:rsidRPr="001A4BB2" w:rsidRDefault="000A3011" w:rsidP="004315AE">
      <w:pPr>
        <w:spacing w:before="360" w:after="360"/>
        <w:rPr>
          <w:rFonts w:asciiTheme="majorHAnsi" w:hAnsiTheme="majorHAnsi" w:cstheme="majorHAnsi"/>
          <w:b/>
          <w:sz w:val="32"/>
        </w:rPr>
      </w:pPr>
    </w:p>
    <w:p w:rsidR="000A3011" w:rsidRPr="001A4BB2" w:rsidRDefault="000A3011" w:rsidP="004315AE">
      <w:pPr>
        <w:spacing w:before="360" w:after="360"/>
        <w:rPr>
          <w:rFonts w:asciiTheme="majorHAnsi" w:hAnsiTheme="majorHAnsi" w:cstheme="majorHAnsi"/>
          <w:b/>
          <w:sz w:val="32"/>
        </w:rPr>
      </w:pPr>
    </w:p>
    <w:p w:rsidR="000A3011" w:rsidRPr="001A4BB2" w:rsidRDefault="000A3011" w:rsidP="004315AE">
      <w:pPr>
        <w:spacing w:before="360" w:after="360"/>
        <w:rPr>
          <w:rFonts w:asciiTheme="majorHAnsi" w:hAnsiTheme="majorHAnsi" w:cstheme="majorHAnsi"/>
          <w:b/>
          <w:sz w:val="32"/>
        </w:rPr>
      </w:pPr>
    </w:p>
    <w:p w:rsidR="000A3011" w:rsidRPr="001A4BB2" w:rsidRDefault="000A3011" w:rsidP="004315AE">
      <w:pPr>
        <w:spacing w:before="360" w:after="360"/>
        <w:rPr>
          <w:rFonts w:asciiTheme="majorHAnsi" w:hAnsiTheme="majorHAnsi" w:cstheme="majorHAnsi"/>
          <w:b/>
          <w:sz w:val="32"/>
        </w:rPr>
      </w:pPr>
    </w:p>
    <w:p w:rsidR="000A3011" w:rsidRPr="001A4BB2" w:rsidRDefault="000A3011" w:rsidP="004315AE">
      <w:pPr>
        <w:spacing w:before="360" w:after="360"/>
        <w:rPr>
          <w:rFonts w:asciiTheme="majorHAnsi" w:hAnsiTheme="majorHAnsi" w:cstheme="majorHAnsi"/>
          <w:b/>
          <w:sz w:val="32"/>
        </w:rPr>
      </w:pPr>
    </w:p>
    <w:p w:rsidR="000A3011" w:rsidRPr="001A4BB2" w:rsidRDefault="000A3011" w:rsidP="004315AE">
      <w:pPr>
        <w:spacing w:before="360" w:after="360"/>
        <w:rPr>
          <w:rFonts w:asciiTheme="majorHAnsi" w:hAnsiTheme="majorHAnsi" w:cstheme="majorHAnsi"/>
          <w:b/>
          <w:sz w:val="32"/>
        </w:rPr>
        <w:sectPr w:rsidR="000A3011" w:rsidRPr="001A4BB2" w:rsidSect="009352DB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F333C7" w:rsidRPr="001A4BB2" w:rsidRDefault="00EE0BEF" w:rsidP="004315AE">
      <w:pPr>
        <w:spacing w:before="360" w:after="360"/>
        <w:rPr>
          <w:rFonts w:asciiTheme="majorHAnsi" w:hAnsiTheme="majorHAnsi" w:cstheme="majorHAnsi"/>
          <w:b/>
          <w:sz w:val="32"/>
        </w:rPr>
      </w:pPr>
      <w:r>
        <w:rPr>
          <w:rFonts w:asciiTheme="majorHAnsi" w:hAnsiTheme="majorHAnsi" w:cstheme="majorHAnsi"/>
          <w:b/>
          <w:sz w:val="32"/>
        </w:rPr>
        <w:lastRenderedPageBreak/>
        <w:t>SHRNUTÍ ROKU 201</w:t>
      </w:r>
      <w:r w:rsidR="00272E8E">
        <w:rPr>
          <w:rFonts w:asciiTheme="majorHAnsi" w:hAnsiTheme="majorHAnsi" w:cstheme="majorHAnsi"/>
          <w:b/>
          <w:sz w:val="32"/>
        </w:rPr>
        <w:t>8</w:t>
      </w:r>
    </w:p>
    <w:p w:rsidR="00272E8E" w:rsidRDefault="00272E8E" w:rsidP="003246D7">
      <w:pPr>
        <w:ind w:firstLine="709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 roce 2018</w:t>
      </w:r>
      <w:r w:rsidR="00B3167D">
        <w:rPr>
          <w:rFonts w:asciiTheme="majorHAnsi" w:hAnsiTheme="majorHAnsi" w:cstheme="majorHAnsi"/>
        </w:rPr>
        <w:t xml:space="preserve"> byla prioritou kategorie C. Díky členství v NSZM mohla MAS čerpat ze specifických prostředků Kraje a získala tak prostředky </w:t>
      </w:r>
      <w:r>
        <w:rPr>
          <w:rFonts w:asciiTheme="majorHAnsi" w:hAnsiTheme="majorHAnsi" w:cstheme="majorHAnsi"/>
        </w:rPr>
        <w:t xml:space="preserve">na aktivity podporující MA21 </w:t>
      </w:r>
    </w:p>
    <w:p w:rsidR="00B3167D" w:rsidRDefault="00272E8E" w:rsidP="003246D7">
      <w:pPr>
        <w:ind w:firstLine="709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Již dlouhodobě </w:t>
      </w:r>
      <w:r w:rsidR="00B91DAB">
        <w:rPr>
          <w:rFonts w:asciiTheme="majorHAnsi" w:hAnsiTheme="majorHAnsi" w:cstheme="majorHAnsi"/>
        </w:rPr>
        <w:t>je</w:t>
      </w:r>
      <w:r>
        <w:rPr>
          <w:rFonts w:asciiTheme="majorHAnsi" w:hAnsiTheme="majorHAnsi" w:cstheme="majorHAnsi"/>
        </w:rPr>
        <w:t xml:space="preserve"> r</w:t>
      </w:r>
      <w:r w:rsidR="00B3167D">
        <w:rPr>
          <w:rFonts w:asciiTheme="majorHAnsi" w:hAnsiTheme="majorHAnsi" w:cstheme="majorHAnsi"/>
        </w:rPr>
        <w:t xml:space="preserve">ealizován mikro-dotační program Malý LEADER, ve kterém byly zvýhodňovány aktivity zaměřené na některou z osvětových kampaní (Den bez tabáku, Den zdraví, apod.) a okruh aktivit byl rozšířen na všechny (10) </w:t>
      </w:r>
      <w:proofErr w:type="spellStart"/>
      <w:r w:rsidR="00B3167D">
        <w:rPr>
          <w:rFonts w:asciiTheme="majorHAnsi" w:hAnsiTheme="majorHAnsi" w:cstheme="majorHAnsi"/>
        </w:rPr>
        <w:t>Aalborské</w:t>
      </w:r>
      <w:proofErr w:type="spellEnd"/>
      <w:r w:rsidR="00B3167D">
        <w:rPr>
          <w:rFonts w:asciiTheme="majorHAnsi" w:hAnsiTheme="majorHAnsi" w:cstheme="majorHAnsi"/>
        </w:rPr>
        <w:t xml:space="preserve"> závazky. </w:t>
      </w:r>
    </w:p>
    <w:p w:rsidR="00B3167D" w:rsidRDefault="00B3167D" w:rsidP="003246D7">
      <w:pPr>
        <w:ind w:firstLine="709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 rámci aktivit MAS Opavsko byl</w:t>
      </w:r>
      <w:r w:rsidR="00272E8E">
        <w:rPr>
          <w:rFonts w:asciiTheme="majorHAnsi" w:hAnsiTheme="majorHAnsi" w:cstheme="majorHAnsi"/>
        </w:rPr>
        <w:t>y</w:t>
      </w:r>
      <w:r>
        <w:rPr>
          <w:rFonts w:asciiTheme="majorHAnsi" w:hAnsiTheme="majorHAnsi" w:cstheme="majorHAnsi"/>
        </w:rPr>
        <w:t xml:space="preserve"> realizován</w:t>
      </w:r>
      <w:r w:rsidR="00272E8E">
        <w:rPr>
          <w:rFonts w:asciiTheme="majorHAnsi" w:hAnsiTheme="majorHAnsi" w:cstheme="majorHAnsi"/>
        </w:rPr>
        <w:t>y kampaně</w:t>
      </w:r>
      <w:r>
        <w:rPr>
          <w:rFonts w:asciiTheme="majorHAnsi" w:hAnsiTheme="majorHAnsi" w:cstheme="majorHAnsi"/>
        </w:rPr>
        <w:t xml:space="preserve"> v rámci Evropského týdne udržitelného rozvoje a Evropského týdne mobility. </w:t>
      </w:r>
      <w:r w:rsidR="00272E8E">
        <w:rPr>
          <w:rFonts w:asciiTheme="majorHAnsi" w:hAnsiTheme="majorHAnsi" w:cstheme="majorHAnsi"/>
        </w:rPr>
        <w:t>Byla zahájena činnost ohniskových skupin, kde se setkávají zástupci lokálních partnerů a diskutují o budoucnosti sociálních služeb v zájmovém území.</w:t>
      </w:r>
      <w:r>
        <w:rPr>
          <w:rFonts w:asciiTheme="majorHAnsi" w:hAnsiTheme="majorHAnsi" w:cstheme="majorHAnsi"/>
        </w:rPr>
        <w:t xml:space="preserve"> </w:t>
      </w:r>
    </w:p>
    <w:p w:rsidR="00B3167D" w:rsidRDefault="00B3167D" w:rsidP="003246D7">
      <w:pPr>
        <w:ind w:firstLine="709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Výraznou aktivitou byl také Den čisté dopravy, který proběhnul dne 2</w:t>
      </w:r>
      <w:r w:rsidR="00272E8E">
        <w:rPr>
          <w:rFonts w:asciiTheme="majorHAnsi" w:hAnsiTheme="majorHAnsi" w:cstheme="majorHAnsi"/>
        </w:rPr>
        <w:t>2. září 2018</w:t>
      </w:r>
      <w:r>
        <w:rPr>
          <w:rFonts w:asciiTheme="majorHAnsi" w:hAnsiTheme="majorHAnsi" w:cstheme="majorHAnsi"/>
        </w:rPr>
        <w:t xml:space="preserve"> </w:t>
      </w:r>
      <w:r w:rsidR="00272E8E">
        <w:rPr>
          <w:rFonts w:asciiTheme="majorHAnsi" w:hAnsiTheme="majorHAnsi" w:cstheme="majorHAnsi"/>
        </w:rPr>
        <w:t>v Hradci nad Moravicí</w:t>
      </w:r>
      <w:r>
        <w:rPr>
          <w:rFonts w:asciiTheme="majorHAnsi" w:hAnsiTheme="majorHAnsi" w:cstheme="majorHAnsi"/>
        </w:rPr>
        <w:t xml:space="preserve">. Součástí akce byla hvězdicová </w:t>
      </w:r>
      <w:proofErr w:type="spellStart"/>
      <w:r>
        <w:rPr>
          <w:rFonts w:asciiTheme="majorHAnsi" w:hAnsiTheme="majorHAnsi" w:cstheme="majorHAnsi"/>
        </w:rPr>
        <w:t>eko</w:t>
      </w:r>
      <w:proofErr w:type="spellEnd"/>
      <w:r>
        <w:rPr>
          <w:rFonts w:asciiTheme="majorHAnsi" w:hAnsiTheme="majorHAnsi" w:cstheme="majorHAnsi"/>
        </w:rPr>
        <w:t>-rally</w:t>
      </w:r>
      <w:r w:rsidR="00B91DAB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 po pamětihodnostech Opavského Slezska, která</w:t>
      </w:r>
      <w:r w:rsidR="00272E8E">
        <w:rPr>
          <w:rFonts w:asciiTheme="majorHAnsi" w:hAnsiTheme="majorHAnsi" w:cstheme="majorHAnsi"/>
        </w:rPr>
        <w:t xml:space="preserve"> startovala v Opavě a končila u hotelu Belaria v Hradci nad Moravicí</w:t>
      </w:r>
      <w:r>
        <w:rPr>
          <w:rFonts w:asciiTheme="majorHAnsi" w:hAnsiTheme="majorHAnsi" w:cstheme="majorHAnsi"/>
        </w:rPr>
        <w:t>. Rally</w:t>
      </w:r>
      <w:r w:rsidR="00B91DAB">
        <w:rPr>
          <w:rFonts w:asciiTheme="majorHAnsi" w:hAnsiTheme="majorHAnsi" w:cstheme="majorHAnsi"/>
        </w:rPr>
        <w:t>e se zúčastnily</w:t>
      </w:r>
      <w:r>
        <w:rPr>
          <w:rFonts w:asciiTheme="majorHAnsi" w:hAnsiTheme="majorHAnsi" w:cstheme="majorHAnsi"/>
        </w:rPr>
        <w:t xml:space="preserve"> </w:t>
      </w:r>
      <w:r w:rsidR="0060138B">
        <w:rPr>
          <w:rFonts w:asciiTheme="majorHAnsi" w:hAnsiTheme="majorHAnsi" w:cstheme="majorHAnsi"/>
        </w:rPr>
        <w:t xml:space="preserve">posádky </w:t>
      </w:r>
      <w:proofErr w:type="spellStart"/>
      <w:r w:rsidR="0060138B">
        <w:rPr>
          <w:rFonts w:asciiTheme="majorHAnsi" w:hAnsiTheme="majorHAnsi" w:cstheme="majorHAnsi"/>
        </w:rPr>
        <w:t>elektrovozů</w:t>
      </w:r>
      <w:proofErr w:type="spellEnd"/>
      <w:r w:rsidR="00B91DAB">
        <w:rPr>
          <w:rFonts w:asciiTheme="majorHAnsi" w:hAnsiTheme="majorHAnsi" w:cstheme="majorHAnsi"/>
        </w:rPr>
        <w:t>, a</w:t>
      </w:r>
      <w:r w:rsidR="0060138B">
        <w:rPr>
          <w:rFonts w:asciiTheme="majorHAnsi" w:hAnsiTheme="majorHAnsi" w:cstheme="majorHAnsi"/>
        </w:rPr>
        <w:t xml:space="preserve"> letos také cyklisté a </w:t>
      </w:r>
      <w:proofErr w:type="spellStart"/>
      <w:r w:rsidR="0060138B">
        <w:rPr>
          <w:rFonts w:asciiTheme="majorHAnsi" w:hAnsiTheme="majorHAnsi" w:cstheme="majorHAnsi"/>
        </w:rPr>
        <w:t>elektrocyklisté</w:t>
      </w:r>
      <w:proofErr w:type="spellEnd"/>
      <w:r w:rsidR="0060138B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 </w:t>
      </w:r>
      <w:r w:rsidR="0060138B">
        <w:rPr>
          <w:rFonts w:asciiTheme="majorHAnsi" w:hAnsiTheme="majorHAnsi" w:cstheme="majorHAnsi"/>
        </w:rPr>
        <w:t>V Hradci pak bylo možné shlédnout a vyzkoušet</w:t>
      </w:r>
      <w:r>
        <w:rPr>
          <w:rFonts w:asciiTheme="majorHAnsi" w:hAnsiTheme="majorHAnsi" w:cstheme="majorHAnsi"/>
        </w:rPr>
        <w:t xml:space="preserve"> mnoho elektrovozidel, elektrické motorky </w:t>
      </w:r>
      <w:proofErr w:type="spellStart"/>
      <w:r>
        <w:rPr>
          <w:rFonts w:asciiTheme="majorHAnsi" w:hAnsiTheme="majorHAnsi" w:cstheme="majorHAnsi"/>
        </w:rPr>
        <w:t>Kuberg</w:t>
      </w:r>
      <w:proofErr w:type="spellEnd"/>
      <w:r w:rsidR="0060138B">
        <w:rPr>
          <w:rFonts w:asciiTheme="majorHAnsi" w:hAnsiTheme="majorHAnsi" w:cstheme="majorHAnsi"/>
        </w:rPr>
        <w:t xml:space="preserve">, elektrická kola </w:t>
      </w:r>
      <w:bookmarkStart w:id="0" w:name="_GoBack"/>
      <w:bookmarkEnd w:id="0"/>
      <w:r>
        <w:rPr>
          <w:rFonts w:asciiTheme="majorHAnsi" w:hAnsiTheme="majorHAnsi" w:cstheme="majorHAnsi"/>
        </w:rPr>
        <w:t xml:space="preserve">a mnoho dalšího. </w:t>
      </w:r>
      <w:r w:rsidR="0060138B">
        <w:rPr>
          <w:rFonts w:asciiTheme="majorHAnsi" w:hAnsiTheme="majorHAnsi" w:cstheme="majorHAnsi"/>
        </w:rPr>
        <w:t>V rámci akce byly prezentovány také výrobky zdravého životního stylu jako například bezobalové nakupování.</w:t>
      </w:r>
    </w:p>
    <w:p w:rsidR="009352DB" w:rsidRPr="001A4BB2" w:rsidRDefault="009352DB" w:rsidP="00DE3712">
      <w:pPr>
        <w:ind w:firstLine="709"/>
        <w:jc w:val="both"/>
        <w:rPr>
          <w:rFonts w:asciiTheme="majorHAnsi" w:hAnsiTheme="majorHAnsi" w:cstheme="majorHAnsi"/>
        </w:rPr>
      </w:pPr>
      <w:r w:rsidRPr="001A4BB2">
        <w:rPr>
          <w:rFonts w:asciiTheme="majorHAnsi" w:hAnsiTheme="majorHAnsi" w:cstheme="majorHAnsi"/>
        </w:rPr>
        <w:t>Podrobnější informace</w:t>
      </w:r>
      <w:r w:rsidR="00B91DAB">
        <w:rPr>
          <w:rFonts w:asciiTheme="majorHAnsi" w:hAnsiTheme="majorHAnsi" w:cstheme="majorHAnsi"/>
        </w:rPr>
        <w:t xml:space="preserve"> k plánu na letošní rok</w:t>
      </w:r>
      <w:r w:rsidRPr="001A4BB2">
        <w:rPr>
          <w:rFonts w:asciiTheme="majorHAnsi" w:hAnsiTheme="majorHAnsi" w:cstheme="majorHAnsi"/>
        </w:rPr>
        <w:t xml:space="preserve"> jsou obsaženy níže v příloze „Vyhodnoce</w:t>
      </w:r>
      <w:r w:rsidR="0060138B">
        <w:rPr>
          <w:rFonts w:asciiTheme="majorHAnsi" w:hAnsiTheme="majorHAnsi" w:cstheme="majorHAnsi"/>
        </w:rPr>
        <w:t>ní plánu zlepšování pro rok 2018</w:t>
      </w:r>
      <w:r w:rsidRPr="001A4BB2">
        <w:rPr>
          <w:rFonts w:asciiTheme="majorHAnsi" w:hAnsiTheme="majorHAnsi" w:cstheme="majorHAnsi"/>
        </w:rPr>
        <w:t>“</w:t>
      </w:r>
    </w:p>
    <w:p w:rsidR="003246D7" w:rsidRPr="001A4BB2" w:rsidRDefault="00DE3712" w:rsidP="00757D10">
      <w:pPr>
        <w:spacing w:before="240"/>
        <w:jc w:val="center"/>
        <w:rPr>
          <w:rFonts w:asciiTheme="majorHAnsi" w:hAnsiTheme="majorHAnsi" w:cstheme="majorHAnsi"/>
          <w:b/>
          <w:sz w:val="24"/>
        </w:rPr>
      </w:pPr>
      <w:r w:rsidRPr="001A4BB2">
        <w:rPr>
          <w:rFonts w:asciiTheme="majorHAnsi" w:hAnsiTheme="majorHAnsi" w:cstheme="maj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65AA2A8" wp14:editId="4E1EE810">
                <wp:simplePos x="0" y="0"/>
                <wp:positionH relativeFrom="column">
                  <wp:posOffset>119380</wp:posOffset>
                </wp:positionH>
                <wp:positionV relativeFrom="paragraph">
                  <wp:posOffset>4194810</wp:posOffset>
                </wp:positionV>
                <wp:extent cx="576072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E3712" w:rsidRPr="00DE3712" w:rsidRDefault="00DE3712" w:rsidP="00DE3712">
                            <w:pPr>
                              <w:pStyle w:val="Titulek"/>
                              <w:rPr>
                                <w:b/>
                                <w:i w:val="0"/>
                                <w:noProof/>
                                <w:color w:val="auto"/>
                                <w:sz w:val="24"/>
                              </w:rPr>
                            </w:pPr>
                            <w:r w:rsidRPr="00DE3712">
                              <w:rPr>
                                <w:i w:val="0"/>
                                <w:color w:val="auto"/>
                              </w:rPr>
                              <w:t xml:space="preserve">Obrázek </w:t>
                            </w:r>
                            <w:r w:rsidRPr="00DE3712">
                              <w:rPr>
                                <w:i w:val="0"/>
                                <w:color w:val="auto"/>
                              </w:rPr>
                              <w:fldChar w:fldCharType="begin"/>
                            </w:r>
                            <w:r w:rsidRPr="00DE3712">
                              <w:rPr>
                                <w:i w:val="0"/>
                                <w:color w:val="auto"/>
                              </w:rPr>
                              <w:instrText xml:space="preserve"> SEQ Obrázek \* ARABIC </w:instrText>
                            </w:r>
                            <w:r w:rsidRPr="00DE3712">
                              <w:rPr>
                                <w:i w:val="0"/>
                                <w:color w:val="auto"/>
                              </w:rPr>
                              <w:fldChar w:fldCharType="separate"/>
                            </w:r>
                            <w:r w:rsidR="0043254C">
                              <w:rPr>
                                <w:i w:val="0"/>
                                <w:noProof/>
                                <w:color w:val="auto"/>
                              </w:rPr>
                              <w:t>1</w:t>
                            </w:r>
                            <w:r w:rsidRPr="00DE3712">
                              <w:rPr>
                                <w:i w:val="0"/>
                                <w:color w:val="auto"/>
                              </w:rPr>
                              <w:fldChar w:fldCharType="end"/>
                            </w:r>
                            <w:r w:rsidR="009352DB">
                              <w:rPr>
                                <w:i w:val="0"/>
                                <w:color w:val="auto"/>
                              </w:rPr>
                              <w:t xml:space="preserve">: </w:t>
                            </w:r>
                            <w:r w:rsidR="0060138B">
                              <w:rPr>
                                <w:i w:val="0"/>
                                <w:color w:val="auto"/>
                              </w:rPr>
                              <w:t>Den čisté dopravy 2018</w:t>
                            </w:r>
                            <w:r w:rsidR="00F62E9F">
                              <w:rPr>
                                <w:i w:val="0"/>
                                <w:color w:val="aut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5AA2A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9.4pt;margin-top:330.3pt;width:453.6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" stroked="f">
                <v:textbox style="mso-fit-shape-to-text:t" inset="0,0,0,0">
                  <w:txbxContent>
                    <w:p w:rsidR="00DE3712" w:rsidRPr="00DE3712" w:rsidRDefault="00DE3712" w:rsidP="00DE3712">
                      <w:pPr>
                        <w:pStyle w:val="Titulek"/>
                        <w:rPr>
                          <w:b/>
                          <w:i w:val="0"/>
                          <w:noProof/>
                          <w:color w:val="auto"/>
                          <w:sz w:val="24"/>
                        </w:rPr>
                      </w:pPr>
                      <w:r w:rsidRPr="00DE3712">
                        <w:rPr>
                          <w:i w:val="0"/>
                          <w:color w:val="auto"/>
                        </w:rPr>
                        <w:t xml:space="preserve">Obrázek </w:t>
                      </w:r>
                      <w:r w:rsidRPr="00DE3712">
                        <w:rPr>
                          <w:i w:val="0"/>
                          <w:color w:val="auto"/>
                        </w:rPr>
                        <w:fldChar w:fldCharType="begin"/>
                      </w:r>
                      <w:r w:rsidRPr="00DE3712">
                        <w:rPr>
                          <w:i w:val="0"/>
                          <w:color w:val="auto"/>
                        </w:rPr>
                        <w:instrText xml:space="preserve"> SEQ Obrázek \* ARABIC </w:instrText>
                      </w:r>
                      <w:r w:rsidRPr="00DE3712">
                        <w:rPr>
                          <w:i w:val="0"/>
                          <w:color w:val="auto"/>
                        </w:rPr>
                        <w:fldChar w:fldCharType="separate"/>
                      </w:r>
                      <w:r w:rsidR="0043254C">
                        <w:rPr>
                          <w:i w:val="0"/>
                          <w:noProof/>
                          <w:color w:val="auto"/>
                        </w:rPr>
                        <w:t>1</w:t>
                      </w:r>
                      <w:r w:rsidRPr="00DE3712">
                        <w:rPr>
                          <w:i w:val="0"/>
                          <w:color w:val="auto"/>
                        </w:rPr>
                        <w:fldChar w:fldCharType="end"/>
                      </w:r>
                      <w:r w:rsidR="009352DB">
                        <w:rPr>
                          <w:i w:val="0"/>
                          <w:color w:val="auto"/>
                        </w:rPr>
                        <w:t xml:space="preserve">: </w:t>
                      </w:r>
                      <w:r w:rsidR="0060138B">
                        <w:rPr>
                          <w:i w:val="0"/>
                          <w:color w:val="auto"/>
                        </w:rPr>
                        <w:t>Den čisté dopravy 2018</w:t>
                      </w:r>
                      <w:r w:rsidR="00F62E9F">
                        <w:rPr>
                          <w:i w:val="0"/>
                          <w:color w:val="auto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0138B" w:rsidRPr="0060138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>
            <wp:extent cx="5283199" cy="3962400"/>
            <wp:effectExtent l="19050" t="19050" r="13335" b="19050"/>
            <wp:docPr id="1" name="Obrázek 1" descr="Z:\PUBLIC RELATIONS\FOTO\2018\2018_09_22_Den čisté dopravy\V\20180922_09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UBLIC RELATIONS\FOTO\2018\2018_09_22_Den čisté dopravy\V\20180922_094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789" cy="39635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7D10" w:rsidRDefault="00CC2C66" w:rsidP="00757D10">
      <w:pPr>
        <w:pStyle w:val="Titulek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</w:pPr>
      <w:r w:rsidRPr="00D4146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-66675</wp:posOffset>
            </wp:positionH>
            <wp:positionV relativeFrom="page">
              <wp:posOffset>5448300</wp:posOffset>
            </wp:positionV>
            <wp:extent cx="5759450" cy="3838575"/>
            <wp:effectExtent l="19050" t="19050" r="12700" b="28575"/>
            <wp:wrapTight wrapText="bothSides">
              <wp:wrapPolygon edited="0">
                <wp:start x="-71" y="-107"/>
                <wp:lineTo x="-71" y="21654"/>
                <wp:lineTo x="21576" y="21654"/>
                <wp:lineTo x="21576" y="-107"/>
                <wp:lineTo x="-71" y="-107"/>
              </wp:wrapPolygon>
            </wp:wrapTight>
            <wp:docPr id="4" name="Obrázek 4" descr="Z:\PUBLIC RELATIONS\FOTO\2018\2018_09_21az23_Interreg\IMG_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PUBLIC RELATIONS\FOTO\2018\2018_09_21az23_Interreg\IMG_2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8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E9F" w:rsidRPr="001A4BB2">
        <w:rPr>
          <w:rFonts w:asciiTheme="majorHAnsi" w:hAnsiTheme="majorHAnsi" w:cstheme="maj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E58C81A" wp14:editId="4F015287">
                <wp:simplePos x="0" y="0"/>
                <wp:positionH relativeFrom="column">
                  <wp:posOffset>95250</wp:posOffset>
                </wp:positionH>
                <wp:positionV relativeFrom="paragraph">
                  <wp:posOffset>8621395</wp:posOffset>
                </wp:positionV>
                <wp:extent cx="576072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3254C" w:rsidRPr="00F62E9F" w:rsidRDefault="0043254C" w:rsidP="0043254C">
                            <w:pPr>
                              <w:pStyle w:val="Titulek"/>
                              <w:rPr>
                                <w:b/>
                                <w:i w:val="0"/>
                                <w:noProof/>
                                <w:color w:val="auto"/>
                                <w:sz w:val="24"/>
                              </w:rPr>
                            </w:pPr>
                            <w:r w:rsidRPr="00F62E9F">
                              <w:rPr>
                                <w:i w:val="0"/>
                                <w:color w:val="auto"/>
                              </w:rPr>
                              <w:t xml:space="preserve">Obrázek 3: </w:t>
                            </w:r>
                            <w:r w:rsidR="00757D10">
                              <w:rPr>
                                <w:i w:val="0"/>
                                <w:color w:val="auto"/>
                              </w:rPr>
                              <w:t>Workshop „</w:t>
                            </w:r>
                            <w:proofErr w:type="spellStart"/>
                            <w:r w:rsidR="00757D10">
                              <w:rPr>
                                <w:i w:val="0"/>
                                <w:color w:val="auto"/>
                              </w:rPr>
                              <w:t>Využítí</w:t>
                            </w:r>
                            <w:proofErr w:type="spellEnd"/>
                            <w:r w:rsidR="00757D10">
                              <w:rPr>
                                <w:i w:val="0"/>
                                <w:color w:val="auto"/>
                              </w:rPr>
                              <w:t xml:space="preserve"> metody MA21 při rozvíjení udržitelné mobility ve venkovských regionech“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8C81A" id="Textové pole 10" o:spid="_x0000_s1027" type="#_x0000_t202" style="position:absolute;margin-left:7.5pt;margin-top:678.85pt;width:453.6pt;height:.0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" stroked="f">
                <v:textbox style="mso-fit-shape-to-text:t" inset="0,0,0,0">
                  <w:txbxContent>
                    <w:p w:rsidR="0043254C" w:rsidRPr="00F62E9F" w:rsidRDefault="0043254C" w:rsidP="0043254C">
                      <w:pPr>
                        <w:pStyle w:val="Titulek"/>
                        <w:rPr>
                          <w:b/>
                          <w:i w:val="0"/>
                          <w:noProof/>
                          <w:color w:val="auto"/>
                          <w:sz w:val="24"/>
                        </w:rPr>
                      </w:pPr>
                      <w:r w:rsidRPr="00F62E9F">
                        <w:rPr>
                          <w:i w:val="0"/>
                          <w:color w:val="auto"/>
                        </w:rPr>
                        <w:t xml:space="preserve">Obrázek 3: </w:t>
                      </w:r>
                      <w:r w:rsidR="00757D10">
                        <w:rPr>
                          <w:i w:val="0"/>
                          <w:color w:val="auto"/>
                        </w:rPr>
                        <w:t>Workshop „</w:t>
                      </w:r>
                      <w:proofErr w:type="spellStart"/>
                      <w:r w:rsidR="00757D10">
                        <w:rPr>
                          <w:i w:val="0"/>
                          <w:color w:val="auto"/>
                        </w:rPr>
                        <w:t>Využítí</w:t>
                      </w:r>
                      <w:proofErr w:type="spellEnd"/>
                      <w:r w:rsidR="00757D10">
                        <w:rPr>
                          <w:i w:val="0"/>
                          <w:color w:val="auto"/>
                        </w:rPr>
                        <w:t xml:space="preserve"> metody MA21 při rozvíjení udržitelné mobility ve venkovských regionech“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62E9F" w:rsidRPr="001A4BB2">
        <w:rPr>
          <w:rFonts w:asciiTheme="majorHAnsi" w:hAnsiTheme="majorHAnsi" w:cstheme="maj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2DEFEE8" wp14:editId="4FE5F7C0">
                <wp:simplePos x="0" y="0"/>
                <wp:positionH relativeFrom="column">
                  <wp:posOffset>148590</wp:posOffset>
                </wp:positionH>
                <wp:positionV relativeFrom="paragraph">
                  <wp:posOffset>4377690</wp:posOffset>
                </wp:positionV>
                <wp:extent cx="576072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3254C" w:rsidRPr="001A4BB2" w:rsidRDefault="0043254C" w:rsidP="0043254C">
                            <w:pPr>
                              <w:pStyle w:val="Titulek"/>
                              <w:rPr>
                                <w:b/>
                                <w:i w:val="0"/>
                                <w:noProof/>
                                <w:color w:val="auto"/>
                                <w:sz w:val="24"/>
                              </w:rPr>
                            </w:pPr>
                            <w:r w:rsidRPr="001A4BB2">
                              <w:rPr>
                                <w:i w:val="0"/>
                                <w:color w:val="auto"/>
                              </w:rPr>
                              <w:t xml:space="preserve">Obrázek </w:t>
                            </w:r>
                            <w:r w:rsidRPr="001A4BB2">
                              <w:rPr>
                                <w:i w:val="0"/>
                                <w:color w:val="auto"/>
                              </w:rPr>
                              <w:fldChar w:fldCharType="begin"/>
                            </w:r>
                            <w:r w:rsidRPr="001A4BB2">
                              <w:rPr>
                                <w:i w:val="0"/>
                                <w:color w:val="auto"/>
                              </w:rPr>
                              <w:instrText xml:space="preserve"> SEQ Obrázek \* ARABIC </w:instrText>
                            </w:r>
                            <w:r w:rsidRPr="001A4BB2">
                              <w:rPr>
                                <w:i w:val="0"/>
                                <w:color w:val="auto"/>
                              </w:rPr>
                              <w:fldChar w:fldCharType="separate"/>
                            </w:r>
                            <w:r w:rsidRPr="001A4BB2">
                              <w:rPr>
                                <w:i w:val="0"/>
                                <w:noProof/>
                                <w:color w:val="auto"/>
                              </w:rPr>
                              <w:t>2</w:t>
                            </w:r>
                            <w:r w:rsidRPr="001A4BB2">
                              <w:rPr>
                                <w:i w:val="0"/>
                                <w:color w:val="auto"/>
                              </w:rPr>
                              <w:fldChar w:fldCharType="end"/>
                            </w:r>
                            <w:r w:rsidRPr="001A4BB2">
                              <w:rPr>
                                <w:i w:val="0"/>
                                <w:color w:val="auto"/>
                              </w:rPr>
                              <w:t xml:space="preserve">: </w:t>
                            </w:r>
                            <w:r w:rsidR="00D4146D">
                              <w:rPr>
                                <w:i w:val="0"/>
                                <w:color w:val="auto"/>
                              </w:rPr>
                              <w:t xml:space="preserve">Workshop k zahájení Komunitního plánování sociálních služeb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EFEE8" id="Textové pole 8" o:spid="_x0000_s1028" type="#_x0000_t202" style="position:absolute;margin-left:11.7pt;margin-top:344.7pt;width:453.6pt;height:.0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" stroked="f">
                <v:textbox style="mso-fit-shape-to-text:t" inset="0,0,0,0">
                  <w:txbxContent>
                    <w:p w:rsidR="0043254C" w:rsidRPr="001A4BB2" w:rsidRDefault="0043254C" w:rsidP="0043254C">
                      <w:pPr>
                        <w:pStyle w:val="Titulek"/>
                        <w:rPr>
                          <w:b/>
                          <w:i w:val="0"/>
                          <w:noProof/>
                          <w:color w:val="auto"/>
                          <w:sz w:val="24"/>
                        </w:rPr>
                      </w:pPr>
                      <w:r w:rsidRPr="001A4BB2">
                        <w:rPr>
                          <w:i w:val="0"/>
                          <w:color w:val="auto"/>
                        </w:rPr>
                        <w:t xml:space="preserve">Obrázek </w:t>
                      </w:r>
                      <w:r w:rsidRPr="001A4BB2">
                        <w:rPr>
                          <w:i w:val="0"/>
                          <w:color w:val="auto"/>
                        </w:rPr>
                        <w:fldChar w:fldCharType="begin"/>
                      </w:r>
                      <w:r w:rsidRPr="001A4BB2">
                        <w:rPr>
                          <w:i w:val="0"/>
                          <w:color w:val="auto"/>
                        </w:rPr>
                        <w:instrText xml:space="preserve"> SEQ Obrázek \* ARABIC </w:instrText>
                      </w:r>
                      <w:r w:rsidRPr="001A4BB2">
                        <w:rPr>
                          <w:i w:val="0"/>
                          <w:color w:val="auto"/>
                        </w:rPr>
                        <w:fldChar w:fldCharType="separate"/>
                      </w:r>
                      <w:r w:rsidRPr="001A4BB2">
                        <w:rPr>
                          <w:i w:val="0"/>
                          <w:noProof/>
                          <w:color w:val="auto"/>
                        </w:rPr>
                        <w:t>2</w:t>
                      </w:r>
                      <w:r w:rsidRPr="001A4BB2">
                        <w:rPr>
                          <w:i w:val="0"/>
                          <w:color w:val="auto"/>
                        </w:rPr>
                        <w:fldChar w:fldCharType="end"/>
                      </w:r>
                      <w:r w:rsidRPr="001A4BB2">
                        <w:rPr>
                          <w:i w:val="0"/>
                          <w:color w:val="auto"/>
                        </w:rPr>
                        <w:t xml:space="preserve">: </w:t>
                      </w:r>
                      <w:r w:rsidR="00D4146D">
                        <w:rPr>
                          <w:i w:val="0"/>
                          <w:color w:val="auto"/>
                        </w:rPr>
                        <w:t xml:space="preserve">Workshop k zahájení Komunitního plánování sociálních služeb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0138B" w:rsidRPr="0060138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>
            <wp:extent cx="5759450" cy="4318611"/>
            <wp:effectExtent l="19050" t="19050" r="12700" b="25400"/>
            <wp:docPr id="3" name="Obrázek 3" descr="Z:\PUBLIC RELATIONS\FOTO\2018\2018_06_26_KPRSS_Workshop_Hradec_Belaria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UBLIC RELATIONS\FOTO\2018\2018_06_26_KPRSS_Workshop_Hradec_Belaria\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6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146D" w:rsidRPr="00D4146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t xml:space="preserve"> </w:t>
      </w:r>
    </w:p>
    <w:p w:rsidR="00757D10" w:rsidRDefault="00757D10">
      <w:pPr>
        <w:spacing w:line="259" w:lineRule="auto"/>
        <w:rPr>
          <w:rFonts w:ascii="Times New Roman" w:eastAsia="Times New Roman" w:hAnsi="Times New Roman" w:cs="Times New Roman"/>
          <w:i/>
          <w:iCs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br w:type="page"/>
      </w:r>
    </w:p>
    <w:p w:rsidR="009352DB" w:rsidRPr="001A4BB2" w:rsidRDefault="009352DB" w:rsidP="00757D10">
      <w:pPr>
        <w:pStyle w:val="Titulek"/>
        <w:rPr>
          <w:rFonts w:asciiTheme="majorHAnsi" w:hAnsiTheme="majorHAnsi" w:cstheme="majorHAnsi"/>
        </w:rPr>
        <w:sectPr w:rsidR="009352DB" w:rsidRPr="001A4BB2" w:rsidSect="00757D10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CC2C66" w:rsidRPr="00BD07AA" w:rsidRDefault="00CC2C66" w:rsidP="00CC2C66">
      <w:pPr>
        <w:spacing w:before="240" w:after="60"/>
        <w:jc w:val="right"/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lastRenderedPageBreak/>
        <w:t>KATEGORIE „D“</w:t>
      </w:r>
    </w:p>
    <w:p w:rsidR="00CC2C66" w:rsidRPr="001A4BB2" w:rsidRDefault="00B91DAB" w:rsidP="00CC2C66">
      <w:pPr>
        <w:pStyle w:val="Odstavecseseznamem"/>
        <w:numPr>
          <w:ilvl w:val="0"/>
          <w:numId w:val="9"/>
        </w:numPr>
        <w:spacing w:before="240" w:after="60"/>
        <w:ind w:left="284" w:hanging="284"/>
        <w:contextualSpacing w:val="0"/>
        <w:jc w:val="both"/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t>ORGANI</w:t>
      </w:r>
      <w:r w:rsidR="00CC2C66" w:rsidRPr="001A4BB2">
        <w:rPr>
          <w:rFonts w:asciiTheme="majorHAnsi" w:hAnsiTheme="majorHAnsi" w:cstheme="majorHAnsi"/>
          <w:b/>
          <w:sz w:val="28"/>
        </w:rPr>
        <w:t>ZAČNÍ STRUKTURA MA21</w:t>
      </w:r>
    </w:p>
    <w:p w:rsidR="00CC2C66" w:rsidRDefault="00CC2C66" w:rsidP="00CC2C66">
      <w:pPr>
        <w:pStyle w:val="Odstavecseseznamem"/>
        <w:numPr>
          <w:ilvl w:val="1"/>
          <w:numId w:val="9"/>
        </w:numPr>
        <w:spacing w:before="240"/>
        <w:ind w:left="709" w:hanging="425"/>
        <w:jc w:val="both"/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>Zodpovědný politik pro MA21</w:t>
      </w:r>
    </w:p>
    <w:p w:rsidR="00CC2C66" w:rsidRDefault="00CC2C66" w:rsidP="00CC2C66">
      <w:pPr>
        <w:spacing w:before="120" w:after="0"/>
        <w:ind w:left="709"/>
        <w:jc w:val="both"/>
        <w:rPr>
          <w:rFonts w:asciiTheme="majorHAnsi" w:hAnsiTheme="majorHAnsi" w:cstheme="majorHAnsi"/>
          <w:sz w:val="24"/>
        </w:rPr>
      </w:pPr>
      <w:r w:rsidRPr="00B04248">
        <w:rPr>
          <w:rFonts w:asciiTheme="majorHAnsi" w:hAnsiTheme="majorHAnsi" w:cstheme="majorHAnsi"/>
          <w:sz w:val="24"/>
        </w:rPr>
        <w:t>Bez plánované změny</w:t>
      </w:r>
      <w:r>
        <w:rPr>
          <w:rFonts w:asciiTheme="majorHAnsi" w:hAnsiTheme="majorHAnsi" w:cstheme="majorHAnsi"/>
          <w:sz w:val="24"/>
        </w:rPr>
        <w:t xml:space="preserve">. </w:t>
      </w:r>
    </w:p>
    <w:p w:rsidR="00CC2C66" w:rsidRDefault="00CC2C66" w:rsidP="00CC2C66">
      <w:pPr>
        <w:pStyle w:val="Odstavecseseznamem"/>
        <w:numPr>
          <w:ilvl w:val="1"/>
          <w:numId w:val="9"/>
        </w:numPr>
        <w:spacing w:before="120" w:after="0"/>
        <w:ind w:left="709" w:hanging="425"/>
        <w:jc w:val="both"/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>Zodpovědný politik pro MA21</w:t>
      </w:r>
    </w:p>
    <w:p w:rsidR="00CC2C66" w:rsidRDefault="00CC2C66" w:rsidP="00CC2C66">
      <w:pPr>
        <w:spacing w:before="120" w:after="0"/>
        <w:ind w:left="709"/>
        <w:jc w:val="both"/>
        <w:rPr>
          <w:rFonts w:asciiTheme="majorHAnsi" w:hAnsiTheme="majorHAnsi" w:cstheme="majorHAnsi"/>
          <w:sz w:val="24"/>
        </w:rPr>
      </w:pPr>
      <w:r w:rsidRPr="00B04248">
        <w:rPr>
          <w:rFonts w:asciiTheme="majorHAnsi" w:hAnsiTheme="majorHAnsi" w:cstheme="majorHAnsi"/>
          <w:sz w:val="24"/>
        </w:rPr>
        <w:t xml:space="preserve">Bez plánované změny. </w:t>
      </w:r>
    </w:p>
    <w:p w:rsidR="00CC2C66" w:rsidRDefault="00CC2C66" w:rsidP="00CC2C66">
      <w:pPr>
        <w:pStyle w:val="Odstavecseseznamem"/>
        <w:numPr>
          <w:ilvl w:val="1"/>
          <w:numId w:val="9"/>
        </w:numPr>
        <w:spacing w:before="120" w:after="0"/>
        <w:ind w:left="709" w:hanging="425"/>
        <w:jc w:val="both"/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>Neformální skupina pro MA21</w:t>
      </w:r>
    </w:p>
    <w:p w:rsidR="00CC2C66" w:rsidRDefault="00CC2C66" w:rsidP="00CC2C66">
      <w:pPr>
        <w:spacing w:before="120" w:after="0"/>
        <w:ind w:left="708"/>
        <w:jc w:val="both"/>
        <w:rPr>
          <w:rFonts w:asciiTheme="majorHAnsi" w:hAnsiTheme="majorHAnsi" w:cstheme="majorHAnsi"/>
          <w:sz w:val="24"/>
        </w:rPr>
      </w:pPr>
      <w:r w:rsidRPr="00B04248">
        <w:rPr>
          <w:rFonts w:asciiTheme="majorHAnsi" w:hAnsiTheme="majorHAnsi" w:cstheme="majorHAnsi"/>
          <w:sz w:val="24"/>
        </w:rPr>
        <w:t xml:space="preserve">Toto kritérium </w:t>
      </w:r>
      <w:r>
        <w:rPr>
          <w:rFonts w:asciiTheme="majorHAnsi" w:hAnsiTheme="majorHAnsi" w:cstheme="majorHAnsi"/>
          <w:sz w:val="24"/>
        </w:rPr>
        <w:t xml:space="preserve">nahrazeno vyplněním kritéria </w:t>
      </w:r>
      <w:r w:rsidRPr="00B04248">
        <w:rPr>
          <w:rFonts w:asciiTheme="majorHAnsi" w:hAnsiTheme="majorHAnsi" w:cstheme="majorHAnsi"/>
          <w:sz w:val="24"/>
        </w:rPr>
        <w:t>5.1</w:t>
      </w:r>
      <w:r>
        <w:rPr>
          <w:rFonts w:asciiTheme="majorHAnsi" w:hAnsiTheme="majorHAnsi" w:cstheme="majorHAnsi"/>
          <w:sz w:val="24"/>
        </w:rPr>
        <w:t xml:space="preserve"> (viz níže)</w:t>
      </w:r>
    </w:p>
    <w:p w:rsidR="00CC2C66" w:rsidRDefault="00CC2C66" w:rsidP="00CC2C66">
      <w:pPr>
        <w:pStyle w:val="Odstavecseseznamem"/>
        <w:numPr>
          <w:ilvl w:val="0"/>
          <w:numId w:val="9"/>
        </w:numPr>
        <w:spacing w:before="240" w:after="60"/>
        <w:ind w:left="284" w:hanging="284"/>
        <w:contextualSpacing w:val="0"/>
        <w:jc w:val="both"/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t>ZAPOJOVÁNÍ VĚŘEJNOSTI</w:t>
      </w:r>
    </w:p>
    <w:p w:rsidR="00CC2C66" w:rsidRDefault="00CC2C66" w:rsidP="00CC2C66">
      <w:pPr>
        <w:pStyle w:val="Odstavecseseznamem"/>
        <w:numPr>
          <w:ilvl w:val="1"/>
          <w:numId w:val="9"/>
        </w:numPr>
        <w:spacing w:before="240"/>
        <w:ind w:left="709" w:hanging="425"/>
        <w:jc w:val="both"/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>Plánování s veřejností – Veřejné fórum 2018</w:t>
      </w:r>
    </w:p>
    <w:p w:rsidR="00CC2C66" w:rsidRPr="00F34088" w:rsidRDefault="00CC2C66" w:rsidP="00CC2C66">
      <w:pPr>
        <w:spacing w:before="120" w:after="0"/>
        <w:ind w:left="708"/>
        <w:jc w:val="both"/>
        <w:rPr>
          <w:rFonts w:asciiTheme="majorHAnsi" w:hAnsiTheme="majorHAnsi" w:cstheme="majorHAnsi"/>
          <w:sz w:val="24"/>
        </w:rPr>
      </w:pPr>
      <w:r w:rsidRPr="00F34088">
        <w:rPr>
          <w:rFonts w:asciiTheme="majorHAnsi" w:hAnsiTheme="majorHAnsi" w:cstheme="majorHAnsi"/>
          <w:sz w:val="24"/>
        </w:rPr>
        <w:t xml:space="preserve">Veřejné fórum bude uspořádáno v 1. polovině roku </w:t>
      </w:r>
      <w:r>
        <w:rPr>
          <w:rFonts w:asciiTheme="majorHAnsi" w:hAnsiTheme="majorHAnsi" w:cstheme="majorHAnsi"/>
          <w:sz w:val="24"/>
        </w:rPr>
        <w:t xml:space="preserve">2018. Fórum </w:t>
      </w:r>
      <w:r w:rsidRPr="00F34088">
        <w:rPr>
          <w:rFonts w:asciiTheme="majorHAnsi" w:hAnsiTheme="majorHAnsi" w:cstheme="majorHAnsi"/>
          <w:sz w:val="24"/>
        </w:rPr>
        <w:t xml:space="preserve">bude následně ověřeno anketou. </w:t>
      </w:r>
      <w:r w:rsidRPr="0002133F">
        <w:rPr>
          <w:rFonts w:asciiTheme="majorHAnsi" w:hAnsiTheme="majorHAnsi" w:cstheme="majorHAnsi"/>
          <w:b/>
          <w:sz w:val="24"/>
        </w:rPr>
        <w:t>Samotné fórum bude součástí další akce, která bude zacílena na nejširší paletu členů MAS a široké veřejnosti.</w:t>
      </w:r>
      <w:r>
        <w:rPr>
          <w:rFonts w:asciiTheme="majorHAnsi" w:hAnsiTheme="majorHAnsi" w:cstheme="majorHAnsi"/>
          <w:sz w:val="24"/>
        </w:rPr>
        <w:t xml:space="preserve"> </w:t>
      </w:r>
    </w:p>
    <w:p w:rsidR="00CC2C66" w:rsidRPr="00F34088" w:rsidRDefault="00CC2C66" w:rsidP="00CC2C66">
      <w:pPr>
        <w:pStyle w:val="Odstavecseseznamem"/>
        <w:numPr>
          <w:ilvl w:val="0"/>
          <w:numId w:val="10"/>
        </w:numPr>
        <w:spacing w:before="120" w:after="0"/>
        <w:ind w:left="709"/>
        <w:jc w:val="both"/>
        <w:rPr>
          <w:rFonts w:asciiTheme="majorHAnsi" w:hAnsiTheme="majorHAnsi" w:cstheme="majorHAnsi"/>
          <w:sz w:val="24"/>
        </w:rPr>
      </w:pPr>
      <w:r w:rsidRPr="00F34088">
        <w:rPr>
          <w:rFonts w:asciiTheme="majorHAnsi" w:hAnsiTheme="majorHAnsi" w:cstheme="majorHAnsi"/>
          <w:b/>
          <w:sz w:val="24"/>
        </w:rPr>
        <w:t>Odpovědnost</w:t>
      </w:r>
      <w:r w:rsidRPr="00F34088">
        <w:rPr>
          <w:rFonts w:asciiTheme="majorHAnsi" w:hAnsiTheme="majorHAnsi" w:cstheme="majorHAnsi"/>
          <w:sz w:val="24"/>
        </w:rPr>
        <w:t xml:space="preserve">: </w:t>
      </w:r>
      <w:r>
        <w:rPr>
          <w:rFonts w:asciiTheme="majorHAnsi" w:hAnsiTheme="majorHAnsi" w:cstheme="majorHAnsi"/>
          <w:sz w:val="24"/>
        </w:rPr>
        <w:t xml:space="preserve">Koordinátor MA21 a </w:t>
      </w:r>
      <w:r w:rsidRPr="00F34088">
        <w:rPr>
          <w:rFonts w:asciiTheme="majorHAnsi" w:hAnsiTheme="majorHAnsi" w:cstheme="majorHAnsi"/>
          <w:sz w:val="24"/>
        </w:rPr>
        <w:t>Politik MA21</w:t>
      </w:r>
    </w:p>
    <w:p w:rsidR="00CC2C66" w:rsidRPr="00F34088" w:rsidRDefault="00CC2C66" w:rsidP="00CC2C66">
      <w:pPr>
        <w:pStyle w:val="Odstavecseseznamem"/>
        <w:numPr>
          <w:ilvl w:val="0"/>
          <w:numId w:val="10"/>
        </w:numPr>
        <w:spacing w:before="120" w:after="0"/>
        <w:ind w:left="709"/>
        <w:jc w:val="both"/>
        <w:rPr>
          <w:rFonts w:asciiTheme="majorHAnsi" w:hAnsiTheme="majorHAnsi" w:cstheme="majorHAnsi"/>
          <w:sz w:val="24"/>
        </w:rPr>
      </w:pPr>
      <w:r w:rsidRPr="00F34088">
        <w:rPr>
          <w:rFonts w:asciiTheme="majorHAnsi" w:hAnsiTheme="majorHAnsi" w:cstheme="majorHAnsi"/>
          <w:b/>
          <w:sz w:val="24"/>
        </w:rPr>
        <w:t>Termín</w:t>
      </w:r>
      <w:r w:rsidRPr="00F34088">
        <w:rPr>
          <w:rFonts w:asciiTheme="majorHAnsi" w:hAnsiTheme="majorHAnsi" w:cstheme="majorHAnsi"/>
          <w:sz w:val="24"/>
        </w:rPr>
        <w:t xml:space="preserve">: </w:t>
      </w:r>
      <w:r>
        <w:rPr>
          <w:rFonts w:asciiTheme="majorHAnsi" w:hAnsiTheme="majorHAnsi" w:cstheme="majorHAnsi"/>
          <w:sz w:val="24"/>
        </w:rPr>
        <w:t>Nejpozději srpen 2018</w:t>
      </w:r>
    </w:p>
    <w:p w:rsidR="00CC2C66" w:rsidRDefault="00CC2C66" w:rsidP="00CC2C66">
      <w:pPr>
        <w:pStyle w:val="Odstavecseseznamem"/>
        <w:numPr>
          <w:ilvl w:val="0"/>
          <w:numId w:val="10"/>
        </w:numPr>
        <w:spacing w:before="120" w:after="0"/>
        <w:ind w:left="709"/>
        <w:jc w:val="both"/>
        <w:rPr>
          <w:rFonts w:asciiTheme="majorHAnsi" w:hAnsiTheme="majorHAnsi" w:cstheme="majorHAnsi"/>
          <w:sz w:val="24"/>
        </w:rPr>
      </w:pPr>
      <w:r w:rsidRPr="00F34088">
        <w:rPr>
          <w:rFonts w:asciiTheme="majorHAnsi" w:hAnsiTheme="majorHAnsi" w:cstheme="majorHAnsi"/>
          <w:b/>
          <w:sz w:val="24"/>
        </w:rPr>
        <w:t>Indikátor</w:t>
      </w:r>
      <w:r w:rsidRPr="00F34088">
        <w:rPr>
          <w:rFonts w:asciiTheme="majorHAnsi" w:hAnsiTheme="majorHAnsi" w:cstheme="majorHAnsi"/>
          <w:sz w:val="24"/>
        </w:rPr>
        <w:t>: prezenční listina, výstupy fóra</w:t>
      </w:r>
      <w:r>
        <w:rPr>
          <w:rFonts w:asciiTheme="majorHAnsi" w:hAnsiTheme="majorHAnsi" w:cstheme="majorHAnsi"/>
          <w:sz w:val="24"/>
        </w:rPr>
        <w:t>, tisková zpráva</w:t>
      </w:r>
    </w:p>
    <w:p w:rsidR="00CC2C66" w:rsidRPr="00CC2C66" w:rsidRDefault="00CC2C66" w:rsidP="00CC2C66">
      <w:pPr>
        <w:spacing w:before="120" w:after="0"/>
        <w:jc w:val="both"/>
        <w:rPr>
          <w:rFonts w:asciiTheme="majorHAnsi" w:hAnsiTheme="majorHAnsi" w:cstheme="majorHAnsi"/>
          <w:sz w:val="24"/>
        </w:rPr>
      </w:pPr>
      <w:r w:rsidRPr="00CC0B1B">
        <w:rPr>
          <w:rFonts w:asciiTheme="majorHAnsi" w:hAnsiTheme="majorHAnsi" w:cstheme="majorHAnsi"/>
          <w:b/>
          <w:sz w:val="24"/>
          <w:highlight w:val="lightGray"/>
        </w:rPr>
        <w:t>Komentář:</w:t>
      </w:r>
      <w:r w:rsidRPr="00CC0B1B">
        <w:rPr>
          <w:rFonts w:asciiTheme="majorHAnsi" w:hAnsiTheme="majorHAnsi" w:cstheme="majorHAnsi"/>
          <w:sz w:val="24"/>
          <w:highlight w:val="lightGray"/>
        </w:rPr>
        <w:t xml:space="preserve"> V průběhu roku byla změněna kritéria pořádání veřejného fóra pro MAS na periodu jednou za dva roky. Veřejné fórum se konalo v roce 2017. V</w:t>
      </w:r>
      <w:r w:rsidR="00CC0B1B" w:rsidRPr="00CC0B1B">
        <w:rPr>
          <w:rFonts w:asciiTheme="majorHAnsi" w:hAnsiTheme="majorHAnsi" w:cstheme="majorHAnsi"/>
          <w:sz w:val="24"/>
          <w:highlight w:val="lightGray"/>
        </w:rPr>
        <w:t>z</w:t>
      </w:r>
      <w:r w:rsidRPr="00CC0B1B">
        <w:rPr>
          <w:rFonts w:asciiTheme="majorHAnsi" w:hAnsiTheme="majorHAnsi" w:cstheme="majorHAnsi"/>
          <w:sz w:val="24"/>
          <w:highlight w:val="lightGray"/>
        </w:rPr>
        <w:t xml:space="preserve">hledem ke značným personálním změnám </w:t>
      </w:r>
      <w:r w:rsidR="00B91DAB">
        <w:rPr>
          <w:rFonts w:asciiTheme="majorHAnsi" w:hAnsiTheme="majorHAnsi" w:cstheme="majorHAnsi"/>
          <w:sz w:val="24"/>
          <w:highlight w:val="lightGray"/>
        </w:rPr>
        <w:t xml:space="preserve">naší organizace </w:t>
      </w:r>
      <w:r w:rsidRPr="00CC0B1B">
        <w:rPr>
          <w:rFonts w:asciiTheme="majorHAnsi" w:hAnsiTheme="majorHAnsi" w:cstheme="majorHAnsi"/>
          <w:sz w:val="24"/>
          <w:highlight w:val="lightGray"/>
        </w:rPr>
        <w:t>a změnám pracovních pozic se MAS Opavsko rozhodlo přesunout konání veřejného fóra do roku</w:t>
      </w:r>
      <w:r w:rsidR="00CC0B1B" w:rsidRPr="00CC0B1B">
        <w:rPr>
          <w:rFonts w:asciiTheme="majorHAnsi" w:hAnsiTheme="majorHAnsi" w:cstheme="majorHAnsi"/>
          <w:sz w:val="24"/>
          <w:highlight w:val="lightGray"/>
        </w:rPr>
        <w:t xml:space="preserve"> 2019</w:t>
      </w:r>
      <w:r w:rsidRPr="00CC0B1B">
        <w:rPr>
          <w:rFonts w:asciiTheme="majorHAnsi" w:hAnsiTheme="majorHAnsi" w:cstheme="majorHAnsi"/>
          <w:sz w:val="24"/>
          <w:highlight w:val="lightGray"/>
        </w:rPr>
        <w:t>.</w:t>
      </w:r>
    </w:p>
    <w:p w:rsidR="00CC2C66" w:rsidRDefault="00CC2C66" w:rsidP="00CC2C66">
      <w:pPr>
        <w:pStyle w:val="Odstavecseseznamem"/>
        <w:numPr>
          <w:ilvl w:val="0"/>
          <w:numId w:val="9"/>
        </w:numPr>
        <w:spacing w:before="240" w:after="60"/>
        <w:ind w:left="284" w:hanging="284"/>
        <w:contextualSpacing w:val="0"/>
        <w:jc w:val="both"/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t>ČINNOSTI A VÝSTUPY</w:t>
      </w:r>
    </w:p>
    <w:p w:rsidR="00CC2C66" w:rsidRDefault="00CC2C66" w:rsidP="00CC2C66">
      <w:pPr>
        <w:pStyle w:val="Odstavecseseznamem"/>
        <w:numPr>
          <w:ilvl w:val="1"/>
          <w:numId w:val="9"/>
        </w:numPr>
        <w:spacing w:before="240"/>
        <w:ind w:left="709" w:hanging="425"/>
        <w:jc w:val="both"/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>Webová stránka k MA21</w:t>
      </w:r>
    </w:p>
    <w:p w:rsidR="00CC2C66" w:rsidRPr="0002133F" w:rsidRDefault="00CC2C66" w:rsidP="00CC2C66">
      <w:pPr>
        <w:spacing w:before="120" w:after="0"/>
        <w:ind w:firstLine="708"/>
        <w:jc w:val="both"/>
        <w:rPr>
          <w:rFonts w:asciiTheme="majorHAnsi" w:hAnsiTheme="majorHAnsi" w:cstheme="majorHAnsi"/>
          <w:sz w:val="24"/>
        </w:rPr>
      </w:pPr>
      <w:r w:rsidRPr="0002133F">
        <w:rPr>
          <w:rFonts w:asciiTheme="majorHAnsi" w:hAnsiTheme="majorHAnsi" w:cstheme="majorHAnsi"/>
          <w:sz w:val="24"/>
        </w:rPr>
        <w:t xml:space="preserve">Bez plánované změny. </w:t>
      </w:r>
    </w:p>
    <w:p w:rsidR="00CC2C66" w:rsidRPr="00F34088" w:rsidRDefault="00CC2C66" w:rsidP="00CC2C66">
      <w:pPr>
        <w:pStyle w:val="Odstavecseseznamem"/>
        <w:numPr>
          <w:ilvl w:val="0"/>
          <w:numId w:val="10"/>
        </w:numPr>
        <w:spacing w:before="120" w:after="0"/>
        <w:ind w:left="709"/>
        <w:jc w:val="both"/>
        <w:rPr>
          <w:rFonts w:asciiTheme="majorHAnsi" w:hAnsiTheme="majorHAnsi" w:cstheme="majorHAnsi"/>
          <w:sz w:val="24"/>
        </w:rPr>
      </w:pPr>
      <w:r w:rsidRPr="00F34088">
        <w:rPr>
          <w:rFonts w:asciiTheme="majorHAnsi" w:hAnsiTheme="majorHAnsi" w:cstheme="majorHAnsi"/>
          <w:b/>
          <w:sz w:val="24"/>
        </w:rPr>
        <w:t>Odpovědnost</w:t>
      </w:r>
      <w:r w:rsidRPr="00F34088">
        <w:rPr>
          <w:rFonts w:asciiTheme="majorHAnsi" w:hAnsiTheme="majorHAnsi" w:cstheme="majorHAnsi"/>
          <w:sz w:val="24"/>
        </w:rPr>
        <w:t xml:space="preserve">: </w:t>
      </w:r>
      <w:r>
        <w:rPr>
          <w:rFonts w:asciiTheme="majorHAnsi" w:hAnsiTheme="majorHAnsi" w:cstheme="majorHAnsi"/>
          <w:sz w:val="24"/>
        </w:rPr>
        <w:t>Koordinátor MA21</w:t>
      </w:r>
    </w:p>
    <w:p w:rsidR="00CC2C66" w:rsidRPr="00F34088" w:rsidRDefault="00CC2C66" w:rsidP="00CC2C66">
      <w:pPr>
        <w:pStyle w:val="Odstavecseseznamem"/>
        <w:numPr>
          <w:ilvl w:val="0"/>
          <w:numId w:val="10"/>
        </w:numPr>
        <w:spacing w:before="120" w:after="0"/>
        <w:ind w:left="709"/>
        <w:jc w:val="both"/>
        <w:rPr>
          <w:rFonts w:asciiTheme="majorHAnsi" w:hAnsiTheme="majorHAnsi" w:cstheme="majorHAnsi"/>
          <w:sz w:val="24"/>
        </w:rPr>
      </w:pPr>
      <w:r w:rsidRPr="00F34088">
        <w:rPr>
          <w:rFonts w:asciiTheme="majorHAnsi" w:hAnsiTheme="majorHAnsi" w:cstheme="majorHAnsi"/>
          <w:b/>
          <w:sz w:val="24"/>
        </w:rPr>
        <w:t>Termín</w:t>
      </w:r>
      <w:r w:rsidRPr="00F34088">
        <w:rPr>
          <w:rFonts w:asciiTheme="majorHAnsi" w:hAnsiTheme="majorHAnsi" w:cstheme="majorHAnsi"/>
          <w:sz w:val="24"/>
        </w:rPr>
        <w:t xml:space="preserve">: Nejpozději </w:t>
      </w:r>
      <w:r>
        <w:rPr>
          <w:rFonts w:asciiTheme="majorHAnsi" w:hAnsiTheme="majorHAnsi" w:cstheme="majorHAnsi"/>
          <w:sz w:val="24"/>
        </w:rPr>
        <w:t>říjen 2018</w:t>
      </w:r>
    </w:p>
    <w:p w:rsidR="00CC2C66" w:rsidRDefault="00CC2C66" w:rsidP="00CC2C66">
      <w:pPr>
        <w:pStyle w:val="Odstavecseseznamem"/>
        <w:numPr>
          <w:ilvl w:val="0"/>
          <w:numId w:val="10"/>
        </w:numPr>
        <w:spacing w:before="120" w:after="120"/>
        <w:ind w:left="709" w:hanging="357"/>
        <w:jc w:val="both"/>
        <w:rPr>
          <w:rFonts w:asciiTheme="majorHAnsi" w:hAnsiTheme="majorHAnsi" w:cstheme="majorHAnsi"/>
          <w:sz w:val="24"/>
        </w:rPr>
      </w:pPr>
      <w:r w:rsidRPr="00F34088">
        <w:rPr>
          <w:rFonts w:asciiTheme="majorHAnsi" w:hAnsiTheme="majorHAnsi" w:cstheme="majorHAnsi"/>
          <w:b/>
          <w:sz w:val="24"/>
        </w:rPr>
        <w:t>Indikátor</w:t>
      </w:r>
      <w:r w:rsidRPr="00F34088">
        <w:rPr>
          <w:rFonts w:asciiTheme="majorHAnsi" w:hAnsiTheme="majorHAnsi" w:cstheme="majorHAnsi"/>
          <w:sz w:val="24"/>
        </w:rPr>
        <w:t xml:space="preserve">: </w:t>
      </w:r>
      <w:r>
        <w:rPr>
          <w:rFonts w:asciiTheme="majorHAnsi" w:hAnsiTheme="majorHAnsi" w:cstheme="majorHAnsi"/>
          <w:sz w:val="24"/>
        </w:rPr>
        <w:t>odkaz na web</w:t>
      </w:r>
    </w:p>
    <w:p w:rsidR="00CC0B1B" w:rsidRPr="00CC0B1B" w:rsidRDefault="00CC0B1B" w:rsidP="00CC0B1B">
      <w:pPr>
        <w:spacing w:before="120" w:after="120"/>
        <w:jc w:val="both"/>
        <w:rPr>
          <w:rFonts w:asciiTheme="majorHAnsi" w:hAnsiTheme="majorHAnsi" w:cstheme="majorHAnsi"/>
          <w:sz w:val="24"/>
        </w:rPr>
      </w:pPr>
      <w:r w:rsidRPr="00CC0B1B">
        <w:rPr>
          <w:rFonts w:asciiTheme="majorHAnsi" w:hAnsiTheme="majorHAnsi" w:cstheme="majorHAnsi"/>
          <w:b/>
          <w:sz w:val="24"/>
          <w:highlight w:val="lightGray"/>
        </w:rPr>
        <w:t>Komentář</w:t>
      </w:r>
      <w:r w:rsidRPr="00CC0B1B">
        <w:rPr>
          <w:rFonts w:asciiTheme="majorHAnsi" w:hAnsiTheme="majorHAnsi" w:cstheme="majorHAnsi"/>
          <w:sz w:val="24"/>
          <w:highlight w:val="lightGray"/>
        </w:rPr>
        <w:t>: Beze změny.</w:t>
      </w:r>
    </w:p>
    <w:p w:rsidR="00CC2C66" w:rsidRDefault="00CC2C66" w:rsidP="00CC2C66">
      <w:pPr>
        <w:pStyle w:val="Odstavecseseznamem"/>
        <w:spacing w:before="120" w:after="120"/>
        <w:ind w:left="709"/>
        <w:jc w:val="both"/>
        <w:rPr>
          <w:rFonts w:asciiTheme="majorHAnsi" w:hAnsiTheme="majorHAnsi" w:cstheme="majorHAnsi"/>
          <w:sz w:val="24"/>
        </w:rPr>
      </w:pPr>
    </w:p>
    <w:p w:rsidR="00CC2C66" w:rsidRDefault="00CC2C66" w:rsidP="00CC2C66">
      <w:pPr>
        <w:pStyle w:val="Odstavecseseznamem"/>
        <w:numPr>
          <w:ilvl w:val="1"/>
          <w:numId w:val="9"/>
        </w:numPr>
        <w:spacing w:before="360"/>
        <w:ind w:left="709" w:hanging="425"/>
        <w:jc w:val="both"/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>Zprávy k MA21 v médiích</w:t>
      </w:r>
    </w:p>
    <w:p w:rsidR="00CC2C66" w:rsidRPr="004D7F0A" w:rsidRDefault="00CC2C66" w:rsidP="00CC2C66">
      <w:pPr>
        <w:spacing w:before="120" w:after="0"/>
        <w:ind w:left="708"/>
        <w:jc w:val="both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 xml:space="preserve">Kampaně a akce MAS budou publikovány v lokálních médiích. Např. Zpravodaj MAS Opavsko, Opavský a Hlučínský deník, Český rozhlas, Region Opavsko, atd. Minimální počet článků jsou 2. </w:t>
      </w:r>
      <w:r w:rsidRPr="0002133F">
        <w:rPr>
          <w:rFonts w:asciiTheme="majorHAnsi" w:hAnsiTheme="majorHAnsi" w:cstheme="majorHAnsi"/>
          <w:b/>
          <w:sz w:val="24"/>
        </w:rPr>
        <w:t>Snahou koordinátora bude větší spolupráce s médii v regionu</w:t>
      </w:r>
      <w:r>
        <w:rPr>
          <w:rFonts w:asciiTheme="majorHAnsi" w:hAnsiTheme="majorHAnsi" w:cstheme="majorHAnsi"/>
          <w:sz w:val="24"/>
        </w:rPr>
        <w:t xml:space="preserve">. </w:t>
      </w:r>
    </w:p>
    <w:p w:rsidR="00CC2C66" w:rsidRPr="00F34088" w:rsidRDefault="00CC2C66" w:rsidP="00CC2C66">
      <w:pPr>
        <w:pStyle w:val="Odstavecseseznamem"/>
        <w:numPr>
          <w:ilvl w:val="0"/>
          <w:numId w:val="10"/>
        </w:numPr>
        <w:spacing w:before="120" w:after="0"/>
        <w:ind w:left="709"/>
        <w:jc w:val="both"/>
        <w:rPr>
          <w:rFonts w:asciiTheme="majorHAnsi" w:hAnsiTheme="majorHAnsi" w:cstheme="majorHAnsi"/>
          <w:sz w:val="24"/>
        </w:rPr>
      </w:pPr>
      <w:r w:rsidRPr="00F34088">
        <w:rPr>
          <w:rFonts w:asciiTheme="majorHAnsi" w:hAnsiTheme="majorHAnsi" w:cstheme="majorHAnsi"/>
          <w:b/>
          <w:sz w:val="24"/>
        </w:rPr>
        <w:t>Odpovědnost</w:t>
      </w:r>
      <w:r w:rsidRPr="00F34088">
        <w:rPr>
          <w:rFonts w:asciiTheme="majorHAnsi" w:hAnsiTheme="majorHAnsi" w:cstheme="majorHAnsi"/>
          <w:sz w:val="24"/>
        </w:rPr>
        <w:t xml:space="preserve">: </w:t>
      </w:r>
      <w:r>
        <w:rPr>
          <w:rFonts w:asciiTheme="majorHAnsi" w:hAnsiTheme="majorHAnsi" w:cstheme="majorHAnsi"/>
          <w:sz w:val="24"/>
        </w:rPr>
        <w:t>Koordinátor MA21</w:t>
      </w:r>
    </w:p>
    <w:p w:rsidR="00CC2C66" w:rsidRPr="00F34088" w:rsidRDefault="00CC2C66" w:rsidP="00CC2C66">
      <w:pPr>
        <w:pStyle w:val="Odstavecseseznamem"/>
        <w:numPr>
          <w:ilvl w:val="0"/>
          <w:numId w:val="10"/>
        </w:numPr>
        <w:spacing w:before="120" w:after="0"/>
        <w:ind w:left="709"/>
        <w:jc w:val="both"/>
        <w:rPr>
          <w:rFonts w:asciiTheme="majorHAnsi" w:hAnsiTheme="majorHAnsi" w:cstheme="majorHAnsi"/>
          <w:sz w:val="24"/>
        </w:rPr>
      </w:pPr>
      <w:r w:rsidRPr="00F34088">
        <w:rPr>
          <w:rFonts w:asciiTheme="majorHAnsi" w:hAnsiTheme="majorHAnsi" w:cstheme="majorHAnsi"/>
          <w:b/>
          <w:sz w:val="24"/>
        </w:rPr>
        <w:t>Termín</w:t>
      </w:r>
      <w:r w:rsidRPr="00F34088">
        <w:rPr>
          <w:rFonts w:asciiTheme="majorHAnsi" w:hAnsiTheme="majorHAnsi" w:cstheme="majorHAnsi"/>
          <w:sz w:val="24"/>
        </w:rPr>
        <w:t xml:space="preserve">: Nejpozději </w:t>
      </w:r>
      <w:r>
        <w:rPr>
          <w:rFonts w:asciiTheme="majorHAnsi" w:hAnsiTheme="majorHAnsi" w:cstheme="majorHAnsi"/>
          <w:sz w:val="24"/>
        </w:rPr>
        <w:t>říjen 2018</w:t>
      </w:r>
    </w:p>
    <w:p w:rsidR="00CC2C66" w:rsidRDefault="00CC2C66" w:rsidP="00CC2C66">
      <w:pPr>
        <w:pStyle w:val="Odstavecseseznamem"/>
        <w:numPr>
          <w:ilvl w:val="0"/>
          <w:numId w:val="10"/>
        </w:numPr>
        <w:spacing w:before="120" w:after="120"/>
        <w:ind w:left="709" w:hanging="357"/>
        <w:jc w:val="both"/>
        <w:rPr>
          <w:rFonts w:asciiTheme="majorHAnsi" w:hAnsiTheme="majorHAnsi" w:cstheme="majorHAnsi"/>
          <w:sz w:val="24"/>
        </w:rPr>
      </w:pPr>
      <w:r w:rsidRPr="00F34088">
        <w:rPr>
          <w:rFonts w:asciiTheme="majorHAnsi" w:hAnsiTheme="majorHAnsi" w:cstheme="majorHAnsi"/>
          <w:b/>
          <w:sz w:val="24"/>
        </w:rPr>
        <w:t>Indikátor</w:t>
      </w:r>
      <w:r w:rsidRPr="00F34088">
        <w:rPr>
          <w:rFonts w:asciiTheme="majorHAnsi" w:hAnsiTheme="majorHAnsi" w:cstheme="majorHAnsi"/>
          <w:sz w:val="24"/>
        </w:rPr>
        <w:t xml:space="preserve">: </w:t>
      </w:r>
      <w:proofErr w:type="spellStart"/>
      <w:r>
        <w:rPr>
          <w:rFonts w:asciiTheme="majorHAnsi" w:hAnsiTheme="majorHAnsi" w:cstheme="majorHAnsi"/>
          <w:sz w:val="24"/>
        </w:rPr>
        <w:t>Scan</w:t>
      </w:r>
      <w:proofErr w:type="spellEnd"/>
      <w:r>
        <w:rPr>
          <w:rFonts w:asciiTheme="majorHAnsi" w:hAnsiTheme="majorHAnsi" w:cstheme="majorHAnsi"/>
          <w:sz w:val="24"/>
        </w:rPr>
        <w:t xml:space="preserve"> článku; </w:t>
      </w:r>
      <w:proofErr w:type="spellStart"/>
      <w:r>
        <w:rPr>
          <w:rFonts w:asciiTheme="majorHAnsi" w:hAnsiTheme="majorHAnsi" w:cstheme="majorHAnsi"/>
          <w:sz w:val="24"/>
        </w:rPr>
        <w:t>Screenshot</w:t>
      </w:r>
      <w:proofErr w:type="spellEnd"/>
    </w:p>
    <w:p w:rsidR="00CC2C66" w:rsidRDefault="00CC2C66" w:rsidP="00CC2C66">
      <w:pPr>
        <w:pStyle w:val="Odstavecseseznamem"/>
        <w:spacing w:before="240"/>
        <w:ind w:left="709"/>
        <w:jc w:val="both"/>
        <w:rPr>
          <w:rFonts w:asciiTheme="majorHAnsi" w:hAnsiTheme="majorHAnsi" w:cstheme="majorHAnsi"/>
          <w:b/>
          <w:sz w:val="24"/>
        </w:rPr>
      </w:pPr>
    </w:p>
    <w:p w:rsidR="00CC0B1B" w:rsidRPr="00CC0B1B" w:rsidRDefault="00CC0B1B" w:rsidP="00CC0B1B">
      <w:pPr>
        <w:spacing w:before="120" w:after="120"/>
        <w:jc w:val="both"/>
        <w:rPr>
          <w:rFonts w:asciiTheme="majorHAnsi" w:hAnsiTheme="majorHAnsi" w:cstheme="majorHAnsi"/>
          <w:sz w:val="24"/>
        </w:rPr>
      </w:pPr>
      <w:r w:rsidRPr="00CC0B1B">
        <w:rPr>
          <w:rFonts w:asciiTheme="majorHAnsi" w:hAnsiTheme="majorHAnsi" w:cstheme="majorHAnsi"/>
          <w:b/>
          <w:sz w:val="24"/>
          <w:highlight w:val="lightGray"/>
        </w:rPr>
        <w:lastRenderedPageBreak/>
        <w:t>Komentář</w:t>
      </w:r>
      <w:r w:rsidRPr="00CC0B1B">
        <w:rPr>
          <w:rFonts w:asciiTheme="majorHAnsi" w:hAnsiTheme="majorHAnsi" w:cstheme="majorHAnsi"/>
          <w:sz w:val="24"/>
          <w:highlight w:val="lightGray"/>
        </w:rPr>
        <w:t xml:space="preserve">: </w:t>
      </w:r>
      <w:r>
        <w:rPr>
          <w:rFonts w:asciiTheme="majorHAnsi" w:hAnsiTheme="majorHAnsi" w:cstheme="majorHAnsi"/>
          <w:sz w:val="24"/>
          <w:highlight w:val="lightGray"/>
        </w:rPr>
        <w:t>Aktivity a kampaně MAS Opavsko byly publikovány v</w:t>
      </w:r>
      <w:r w:rsidR="0070274C">
        <w:rPr>
          <w:rFonts w:asciiTheme="majorHAnsi" w:hAnsiTheme="majorHAnsi" w:cstheme="majorHAnsi"/>
          <w:sz w:val="24"/>
          <w:highlight w:val="lightGray"/>
        </w:rPr>
        <w:t> lokálních médiích, Zpravodaj MAS,</w:t>
      </w:r>
      <w:r>
        <w:rPr>
          <w:rFonts w:asciiTheme="majorHAnsi" w:hAnsiTheme="majorHAnsi" w:cstheme="majorHAnsi"/>
          <w:sz w:val="24"/>
          <w:highlight w:val="lightGray"/>
        </w:rPr>
        <w:t xml:space="preserve"> Region Opavsko, Hláska – opavský měsíčník, Opavský a Hlučínský deník</w:t>
      </w:r>
      <w:r w:rsidRPr="00CC0B1B">
        <w:rPr>
          <w:rFonts w:asciiTheme="majorHAnsi" w:hAnsiTheme="majorHAnsi" w:cstheme="majorHAnsi"/>
          <w:sz w:val="24"/>
          <w:highlight w:val="lightGray"/>
        </w:rPr>
        <w:t>.</w:t>
      </w:r>
      <w:r>
        <w:rPr>
          <w:rFonts w:asciiTheme="majorHAnsi" w:hAnsiTheme="majorHAnsi" w:cstheme="majorHAnsi"/>
          <w:sz w:val="24"/>
        </w:rPr>
        <w:t xml:space="preserve"> </w:t>
      </w:r>
    </w:p>
    <w:p w:rsidR="00CC0B1B" w:rsidRDefault="00CC0B1B" w:rsidP="00CC2C66">
      <w:pPr>
        <w:pStyle w:val="Odstavecseseznamem"/>
        <w:spacing w:before="240"/>
        <w:ind w:left="709"/>
        <w:jc w:val="both"/>
        <w:rPr>
          <w:rFonts w:asciiTheme="majorHAnsi" w:hAnsiTheme="majorHAnsi" w:cstheme="majorHAnsi"/>
          <w:b/>
          <w:sz w:val="24"/>
        </w:rPr>
      </w:pPr>
    </w:p>
    <w:p w:rsidR="00CC2C66" w:rsidRDefault="00CC2C66" w:rsidP="00CC2C66">
      <w:pPr>
        <w:pStyle w:val="Odstavecseseznamem"/>
        <w:numPr>
          <w:ilvl w:val="0"/>
          <w:numId w:val="9"/>
        </w:numPr>
        <w:spacing w:before="240" w:after="60"/>
        <w:ind w:left="284" w:hanging="284"/>
        <w:contextualSpacing w:val="0"/>
        <w:jc w:val="both"/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t>SPOLUPRÁCE/PARTNERSTVÍ SEKTORU VEŘEJNÉ SPRÁVY, OBČANSKÉHO SEKTORU A PODNIKATELSKÉHO SEKTORU</w:t>
      </w:r>
    </w:p>
    <w:p w:rsidR="00CC2C66" w:rsidRDefault="00CC2C66" w:rsidP="00CC2C66">
      <w:pPr>
        <w:pStyle w:val="Odstavecseseznamem"/>
        <w:numPr>
          <w:ilvl w:val="1"/>
          <w:numId w:val="9"/>
        </w:numPr>
        <w:spacing w:before="240"/>
        <w:ind w:left="709" w:hanging="425"/>
        <w:jc w:val="both"/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>Spolupráce NNO, veřejné správy a podnikatelů</w:t>
      </w:r>
    </w:p>
    <w:p w:rsidR="00CC2C66" w:rsidRDefault="00CC2C66" w:rsidP="00CC2C66">
      <w:pPr>
        <w:spacing w:before="120" w:after="0"/>
        <w:ind w:left="708"/>
        <w:jc w:val="both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Indikátor bude naplněn především s</w:t>
      </w:r>
      <w:r w:rsidR="0070274C">
        <w:rPr>
          <w:rFonts w:asciiTheme="majorHAnsi" w:hAnsiTheme="majorHAnsi" w:cstheme="majorHAnsi"/>
          <w:sz w:val="24"/>
        </w:rPr>
        <w:t>rze projekt „Střednědobý plán r</w:t>
      </w:r>
      <w:r>
        <w:rPr>
          <w:rFonts w:asciiTheme="majorHAnsi" w:hAnsiTheme="majorHAnsi" w:cstheme="majorHAnsi"/>
          <w:sz w:val="24"/>
        </w:rPr>
        <w:t xml:space="preserve">ozvoje sociálních služeb území MAS Opavsko“ a projektu „Místní akční plány rozvoje vzdělávání II“, které jsou svou povahou primárně zaměřeny na sociální služby a vzdělávání, ale projednávání se musí účastnit zástupci všech sektorů. </w:t>
      </w:r>
    </w:p>
    <w:p w:rsidR="00CC2C66" w:rsidRPr="00F34088" w:rsidRDefault="00CC2C66" w:rsidP="00CC2C66">
      <w:pPr>
        <w:pStyle w:val="Odstavecseseznamem"/>
        <w:numPr>
          <w:ilvl w:val="0"/>
          <w:numId w:val="10"/>
        </w:numPr>
        <w:spacing w:before="120" w:after="0"/>
        <w:ind w:left="709"/>
        <w:jc w:val="both"/>
        <w:rPr>
          <w:rFonts w:asciiTheme="majorHAnsi" w:hAnsiTheme="majorHAnsi" w:cstheme="majorHAnsi"/>
          <w:sz w:val="24"/>
        </w:rPr>
      </w:pPr>
      <w:r w:rsidRPr="00F34088">
        <w:rPr>
          <w:rFonts w:asciiTheme="majorHAnsi" w:hAnsiTheme="majorHAnsi" w:cstheme="majorHAnsi"/>
          <w:b/>
          <w:sz w:val="24"/>
        </w:rPr>
        <w:t>Odpovědnost</w:t>
      </w:r>
      <w:r w:rsidRPr="00F34088">
        <w:rPr>
          <w:rFonts w:asciiTheme="majorHAnsi" w:hAnsiTheme="majorHAnsi" w:cstheme="majorHAnsi"/>
          <w:sz w:val="24"/>
        </w:rPr>
        <w:t xml:space="preserve">: </w:t>
      </w:r>
      <w:r>
        <w:rPr>
          <w:rFonts w:asciiTheme="majorHAnsi" w:hAnsiTheme="majorHAnsi" w:cstheme="majorHAnsi"/>
          <w:sz w:val="24"/>
        </w:rPr>
        <w:t>Koordinátor MA21</w:t>
      </w:r>
    </w:p>
    <w:p w:rsidR="00CC2C66" w:rsidRPr="00F34088" w:rsidRDefault="00CC2C66" w:rsidP="00CC2C66">
      <w:pPr>
        <w:pStyle w:val="Odstavecseseznamem"/>
        <w:numPr>
          <w:ilvl w:val="0"/>
          <w:numId w:val="10"/>
        </w:numPr>
        <w:spacing w:before="120" w:after="0"/>
        <w:ind w:left="709"/>
        <w:jc w:val="both"/>
        <w:rPr>
          <w:rFonts w:asciiTheme="majorHAnsi" w:hAnsiTheme="majorHAnsi" w:cstheme="majorHAnsi"/>
          <w:sz w:val="24"/>
        </w:rPr>
      </w:pPr>
      <w:r w:rsidRPr="00F34088">
        <w:rPr>
          <w:rFonts w:asciiTheme="majorHAnsi" w:hAnsiTheme="majorHAnsi" w:cstheme="majorHAnsi"/>
          <w:b/>
          <w:sz w:val="24"/>
        </w:rPr>
        <w:t>Termín</w:t>
      </w:r>
      <w:r w:rsidRPr="00F34088">
        <w:rPr>
          <w:rFonts w:asciiTheme="majorHAnsi" w:hAnsiTheme="majorHAnsi" w:cstheme="majorHAnsi"/>
          <w:sz w:val="24"/>
        </w:rPr>
        <w:t xml:space="preserve">: Nejpozději </w:t>
      </w:r>
      <w:r>
        <w:rPr>
          <w:rFonts w:asciiTheme="majorHAnsi" w:hAnsiTheme="majorHAnsi" w:cstheme="majorHAnsi"/>
          <w:sz w:val="24"/>
        </w:rPr>
        <w:t>říjen 2018</w:t>
      </w:r>
    </w:p>
    <w:p w:rsidR="00CC2C66" w:rsidRDefault="00CC2C66" w:rsidP="00CC2C66">
      <w:pPr>
        <w:pStyle w:val="Odstavecseseznamem"/>
        <w:numPr>
          <w:ilvl w:val="0"/>
          <w:numId w:val="10"/>
        </w:numPr>
        <w:spacing w:before="120" w:after="120"/>
        <w:ind w:left="709" w:hanging="357"/>
        <w:jc w:val="both"/>
        <w:rPr>
          <w:rFonts w:asciiTheme="majorHAnsi" w:hAnsiTheme="majorHAnsi" w:cstheme="majorHAnsi"/>
          <w:sz w:val="24"/>
        </w:rPr>
      </w:pPr>
      <w:r w:rsidRPr="00F34088">
        <w:rPr>
          <w:rFonts w:asciiTheme="majorHAnsi" w:hAnsiTheme="majorHAnsi" w:cstheme="majorHAnsi"/>
          <w:b/>
          <w:sz w:val="24"/>
        </w:rPr>
        <w:t>Indikátor</w:t>
      </w:r>
      <w:r w:rsidRPr="00F34088">
        <w:rPr>
          <w:rFonts w:asciiTheme="majorHAnsi" w:hAnsiTheme="majorHAnsi" w:cstheme="majorHAnsi"/>
          <w:sz w:val="24"/>
        </w:rPr>
        <w:t xml:space="preserve">: </w:t>
      </w:r>
      <w:proofErr w:type="spellStart"/>
      <w:r>
        <w:rPr>
          <w:rFonts w:asciiTheme="majorHAnsi" w:hAnsiTheme="majorHAnsi" w:cstheme="majorHAnsi"/>
          <w:sz w:val="24"/>
        </w:rPr>
        <w:t>scan</w:t>
      </w:r>
      <w:proofErr w:type="spellEnd"/>
      <w:r>
        <w:rPr>
          <w:rFonts w:asciiTheme="majorHAnsi" w:hAnsiTheme="majorHAnsi" w:cstheme="majorHAnsi"/>
          <w:sz w:val="24"/>
        </w:rPr>
        <w:t xml:space="preserve"> prezenční listiny, foto, partnerská smlouva</w:t>
      </w:r>
    </w:p>
    <w:p w:rsidR="00CC2C66" w:rsidRPr="00B04248" w:rsidRDefault="00CC2C66" w:rsidP="00CC2C66">
      <w:pPr>
        <w:spacing w:before="120" w:after="0"/>
        <w:jc w:val="both"/>
        <w:rPr>
          <w:rFonts w:asciiTheme="majorHAnsi" w:hAnsiTheme="majorHAnsi" w:cstheme="majorHAnsi"/>
          <w:sz w:val="24"/>
        </w:rPr>
      </w:pPr>
    </w:p>
    <w:p w:rsidR="0070274C" w:rsidRPr="00FB59C8" w:rsidRDefault="0070274C" w:rsidP="0070274C">
      <w:pPr>
        <w:spacing w:before="120" w:after="120"/>
        <w:jc w:val="both"/>
        <w:rPr>
          <w:rFonts w:asciiTheme="majorHAnsi" w:hAnsiTheme="majorHAnsi" w:cstheme="majorHAnsi"/>
          <w:sz w:val="24"/>
          <w:highlight w:val="lightGray"/>
        </w:rPr>
      </w:pPr>
      <w:r w:rsidRPr="00CC0B1B">
        <w:rPr>
          <w:rFonts w:asciiTheme="majorHAnsi" w:hAnsiTheme="majorHAnsi" w:cstheme="majorHAnsi"/>
          <w:b/>
          <w:sz w:val="24"/>
          <w:highlight w:val="lightGray"/>
        </w:rPr>
        <w:t>Komentář</w:t>
      </w:r>
      <w:r w:rsidRPr="00CC0B1B">
        <w:rPr>
          <w:rFonts w:asciiTheme="majorHAnsi" w:hAnsiTheme="majorHAnsi" w:cstheme="majorHAnsi"/>
          <w:sz w:val="24"/>
          <w:highlight w:val="lightGray"/>
        </w:rPr>
        <w:t xml:space="preserve">: </w:t>
      </w:r>
      <w:r>
        <w:rPr>
          <w:rFonts w:asciiTheme="majorHAnsi" w:hAnsiTheme="majorHAnsi" w:cstheme="majorHAnsi"/>
          <w:sz w:val="24"/>
          <w:highlight w:val="lightGray"/>
        </w:rPr>
        <w:t xml:space="preserve">Aktivity byly naplněny startem jak střednědobého plánu rozvoje sociálních služeb na území MAS Opavsko, kde proběhly dosud 2 workshopy a 3 ohniskové skupiny pro zjištění aktuálních potřeb území. V rámci Projektu Místních akčních plánů rozvoje vzdělávání na Opavsku a </w:t>
      </w:r>
      <w:proofErr w:type="spellStart"/>
      <w:r>
        <w:rPr>
          <w:rFonts w:asciiTheme="majorHAnsi" w:hAnsiTheme="majorHAnsi" w:cstheme="majorHAnsi"/>
          <w:sz w:val="24"/>
          <w:highlight w:val="lightGray"/>
        </w:rPr>
        <w:t>Vítkovsku</w:t>
      </w:r>
      <w:proofErr w:type="spellEnd"/>
      <w:r>
        <w:rPr>
          <w:rFonts w:asciiTheme="majorHAnsi" w:hAnsiTheme="majorHAnsi" w:cstheme="majorHAnsi"/>
          <w:sz w:val="24"/>
          <w:highlight w:val="lightGray"/>
        </w:rPr>
        <w:t xml:space="preserve"> probíhají metodická setkávání učitelů a vzdělávací akce pro nepedagogickou veřejnost a zástupce neziskové sféry.</w:t>
      </w:r>
      <w:r w:rsidR="00FB59C8" w:rsidRPr="00FB59C8">
        <w:rPr>
          <w:rFonts w:asciiTheme="majorHAnsi" w:hAnsiTheme="majorHAnsi" w:cstheme="majorHAnsi"/>
          <w:sz w:val="24"/>
          <w:highlight w:val="lightGray"/>
        </w:rPr>
        <w:t xml:space="preserve"> </w:t>
      </w:r>
      <w:r w:rsidR="00FB59C8">
        <w:rPr>
          <w:rFonts w:asciiTheme="majorHAnsi" w:hAnsiTheme="majorHAnsi" w:cstheme="majorHAnsi"/>
          <w:sz w:val="24"/>
          <w:highlight w:val="lightGray"/>
        </w:rPr>
        <w:t>Mezisektorová spolupráce</w:t>
      </w:r>
      <w:r w:rsidR="00FB59C8" w:rsidRPr="00FB59C8">
        <w:rPr>
          <w:rFonts w:asciiTheme="majorHAnsi" w:hAnsiTheme="majorHAnsi" w:cstheme="majorHAnsi"/>
          <w:sz w:val="24"/>
          <w:highlight w:val="lightGray"/>
        </w:rPr>
        <w:t xml:space="preserve"> je doplněna o soubor workshopů vyhledávající dobrou praxi </w:t>
      </w:r>
      <w:r w:rsidR="00FB59C8">
        <w:rPr>
          <w:rFonts w:asciiTheme="majorHAnsi" w:hAnsiTheme="majorHAnsi" w:cstheme="majorHAnsi"/>
          <w:sz w:val="24"/>
          <w:highlight w:val="lightGray"/>
        </w:rPr>
        <w:t xml:space="preserve">v regionech </w:t>
      </w:r>
      <w:r w:rsidR="00FB59C8" w:rsidRPr="00FB59C8">
        <w:rPr>
          <w:rFonts w:asciiTheme="majorHAnsi" w:hAnsiTheme="majorHAnsi" w:cstheme="majorHAnsi"/>
          <w:sz w:val="24"/>
          <w:highlight w:val="lightGray"/>
        </w:rPr>
        <w:t xml:space="preserve">v rámci projektu INTERREG V-A SK-CZ, kterého se </w:t>
      </w:r>
      <w:r w:rsidR="00FB59C8">
        <w:rPr>
          <w:rFonts w:asciiTheme="majorHAnsi" w:hAnsiTheme="majorHAnsi" w:cstheme="majorHAnsi"/>
          <w:sz w:val="24"/>
          <w:highlight w:val="lightGray"/>
        </w:rPr>
        <w:t xml:space="preserve">pravidelně </w:t>
      </w:r>
      <w:r w:rsidR="00FB59C8" w:rsidRPr="00FB59C8">
        <w:rPr>
          <w:rFonts w:asciiTheme="majorHAnsi" w:hAnsiTheme="majorHAnsi" w:cstheme="majorHAnsi"/>
          <w:sz w:val="24"/>
          <w:highlight w:val="lightGray"/>
        </w:rPr>
        <w:t xml:space="preserve">účastní zástupci veřejné správy a NNO z našeho </w:t>
      </w:r>
      <w:r w:rsidR="00FB59C8">
        <w:rPr>
          <w:rFonts w:asciiTheme="majorHAnsi" w:hAnsiTheme="majorHAnsi" w:cstheme="majorHAnsi"/>
          <w:sz w:val="24"/>
          <w:highlight w:val="lightGray"/>
        </w:rPr>
        <w:t>regionu a příhraničních regionů</w:t>
      </w:r>
      <w:r w:rsidR="00FB59C8" w:rsidRPr="00FB59C8">
        <w:rPr>
          <w:rFonts w:asciiTheme="majorHAnsi" w:hAnsiTheme="majorHAnsi" w:cstheme="majorHAnsi"/>
          <w:sz w:val="24"/>
          <w:highlight w:val="lightGray"/>
        </w:rPr>
        <w:t xml:space="preserve"> Slovenska.</w:t>
      </w:r>
      <w:r w:rsidR="00FC2662">
        <w:rPr>
          <w:rFonts w:asciiTheme="majorHAnsi" w:hAnsiTheme="majorHAnsi" w:cstheme="majorHAnsi"/>
          <w:sz w:val="24"/>
          <w:highlight w:val="lightGray"/>
        </w:rPr>
        <w:t xml:space="preserve"> MAS Opavsko organizovalo v rámci této spolupráce workshop na téma: </w:t>
      </w:r>
      <w:r w:rsidR="007F0442">
        <w:rPr>
          <w:rFonts w:asciiTheme="majorHAnsi" w:hAnsiTheme="majorHAnsi" w:cstheme="majorHAnsi"/>
          <w:sz w:val="24"/>
          <w:highlight w:val="lightGray"/>
        </w:rPr>
        <w:t>„</w:t>
      </w:r>
      <w:r w:rsidR="00FC2662">
        <w:rPr>
          <w:rFonts w:asciiTheme="majorHAnsi" w:hAnsiTheme="majorHAnsi" w:cstheme="majorHAnsi"/>
          <w:sz w:val="24"/>
          <w:highlight w:val="lightGray"/>
        </w:rPr>
        <w:t>Využití metody MA21 při rozvíjení udržitelné mobility ve venkovských regionech.</w:t>
      </w:r>
      <w:r w:rsidR="007F0442">
        <w:rPr>
          <w:rFonts w:asciiTheme="majorHAnsi" w:hAnsiTheme="majorHAnsi" w:cstheme="majorHAnsi"/>
          <w:sz w:val="24"/>
          <w:highlight w:val="lightGray"/>
        </w:rPr>
        <w:t>“</w:t>
      </w:r>
    </w:p>
    <w:p w:rsidR="00CC2C66" w:rsidRPr="00BD07AA" w:rsidRDefault="00CC2C66" w:rsidP="00CC2C66">
      <w:pPr>
        <w:spacing w:before="240" w:after="60"/>
        <w:jc w:val="right"/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t>KATEGORIE „C“</w:t>
      </w:r>
    </w:p>
    <w:p w:rsidR="00CC2C66" w:rsidRDefault="00CC2C66" w:rsidP="00CC2C66">
      <w:pPr>
        <w:pStyle w:val="Odstavecseseznamem"/>
        <w:numPr>
          <w:ilvl w:val="0"/>
          <w:numId w:val="9"/>
        </w:numPr>
        <w:spacing w:before="240" w:after="60"/>
        <w:ind w:left="284" w:hanging="284"/>
        <w:contextualSpacing w:val="0"/>
        <w:jc w:val="both"/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t>INFORMACE, VZDĚLÁVÁNÍ A OSVĚTA K UDRŽITELNÉMU ROZVOJI A MA21</w:t>
      </w:r>
    </w:p>
    <w:p w:rsidR="00CC2C66" w:rsidRDefault="00CC2C66" w:rsidP="00CC2C66">
      <w:pPr>
        <w:pStyle w:val="Odstavecseseznamem"/>
        <w:numPr>
          <w:ilvl w:val="1"/>
          <w:numId w:val="9"/>
        </w:numPr>
        <w:spacing w:before="240" w:after="60"/>
        <w:contextualSpacing w:val="0"/>
        <w:jc w:val="both"/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t xml:space="preserve"> Pořádání osvětových kampaní k UR</w:t>
      </w:r>
    </w:p>
    <w:p w:rsidR="00CC2C66" w:rsidRDefault="00CC2C66" w:rsidP="00CC2C66">
      <w:pPr>
        <w:pStyle w:val="Odstavecseseznamem"/>
        <w:spacing w:before="120" w:after="0"/>
        <w:jc w:val="both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 xml:space="preserve">MAS Opavsko osvětové kampaně zaměří především na udržitelnou mobilitu a udržitelný rozvoj. Uskutečněny budou 2 kampaně. </w:t>
      </w:r>
    </w:p>
    <w:p w:rsidR="00CC2C66" w:rsidRDefault="00CC2C66" w:rsidP="00CC2C66">
      <w:pPr>
        <w:pStyle w:val="Odstavecseseznamem"/>
        <w:spacing w:before="120" w:after="0"/>
        <w:jc w:val="both"/>
        <w:rPr>
          <w:rFonts w:asciiTheme="majorHAnsi" w:hAnsiTheme="majorHAnsi" w:cstheme="majorHAnsi"/>
          <w:sz w:val="24"/>
        </w:rPr>
      </w:pPr>
    </w:p>
    <w:p w:rsidR="00CC2C66" w:rsidRPr="00F34088" w:rsidRDefault="00CC2C66" w:rsidP="00CC2C66">
      <w:pPr>
        <w:pStyle w:val="Odstavecseseznamem"/>
        <w:numPr>
          <w:ilvl w:val="0"/>
          <w:numId w:val="10"/>
        </w:numPr>
        <w:spacing w:before="120" w:after="0"/>
        <w:ind w:left="709"/>
        <w:jc w:val="both"/>
        <w:rPr>
          <w:rFonts w:asciiTheme="majorHAnsi" w:hAnsiTheme="majorHAnsi" w:cstheme="majorHAnsi"/>
          <w:sz w:val="24"/>
        </w:rPr>
      </w:pPr>
      <w:r w:rsidRPr="00F34088">
        <w:rPr>
          <w:rFonts w:asciiTheme="majorHAnsi" w:hAnsiTheme="majorHAnsi" w:cstheme="majorHAnsi"/>
          <w:b/>
          <w:sz w:val="24"/>
        </w:rPr>
        <w:t>Odpovědnost</w:t>
      </w:r>
      <w:r w:rsidRPr="00F34088">
        <w:rPr>
          <w:rFonts w:asciiTheme="majorHAnsi" w:hAnsiTheme="majorHAnsi" w:cstheme="majorHAnsi"/>
          <w:sz w:val="24"/>
        </w:rPr>
        <w:t xml:space="preserve">: </w:t>
      </w:r>
      <w:r>
        <w:rPr>
          <w:rFonts w:asciiTheme="majorHAnsi" w:hAnsiTheme="majorHAnsi" w:cstheme="majorHAnsi"/>
          <w:sz w:val="24"/>
        </w:rPr>
        <w:t>Koordinátor MA21</w:t>
      </w:r>
    </w:p>
    <w:p w:rsidR="00CC2C66" w:rsidRPr="00F34088" w:rsidRDefault="00CC2C66" w:rsidP="00CC2C66">
      <w:pPr>
        <w:pStyle w:val="Odstavecseseznamem"/>
        <w:numPr>
          <w:ilvl w:val="0"/>
          <w:numId w:val="10"/>
        </w:numPr>
        <w:spacing w:before="120" w:after="0"/>
        <w:ind w:left="709"/>
        <w:jc w:val="both"/>
        <w:rPr>
          <w:rFonts w:asciiTheme="majorHAnsi" w:hAnsiTheme="majorHAnsi" w:cstheme="majorHAnsi"/>
          <w:sz w:val="24"/>
        </w:rPr>
      </w:pPr>
      <w:r w:rsidRPr="00F34088">
        <w:rPr>
          <w:rFonts w:asciiTheme="majorHAnsi" w:hAnsiTheme="majorHAnsi" w:cstheme="majorHAnsi"/>
          <w:b/>
          <w:sz w:val="24"/>
        </w:rPr>
        <w:t>Termín</w:t>
      </w:r>
      <w:r w:rsidRPr="00F34088">
        <w:rPr>
          <w:rFonts w:asciiTheme="majorHAnsi" w:hAnsiTheme="majorHAnsi" w:cstheme="majorHAnsi"/>
          <w:sz w:val="24"/>
        </w:rPr>
        <w:t xml:space="preserve">: </w:t>
      </w:r>
      <w:r>
        <w:rPr>
          <w:rFonts w:asciiTheme="majorHAnsi" w:hAnsiTheme="majorHAnsi" w:cstheme="majorHAnsi"/>
          <w:sz w:val="24"/>
        </w:rPr>
        <w:t>říjen 2018</w:t>
      </w:r>
    </w:p>
    <w:p w:rsidR="00CC2C66" w:rsidRDefault="00CC2C66" w:rsidP="00CC2C66">
      <w:pPr>
        <w:pStyle w:val="Odstavecseseznamem"/>
        <w:numPr>
          <w:ilvl w:val="0"/>
          <w:numId w:val="10"/>
        </w:numPr>
        <w:spacing w:before="120" w:after="120"/>
        <w:ind w:left="709" w:hanging="357"/>
        <w:jc w:val="both"/>
        <w:rPr>
          <w:rFonts w:asciiTheme="majorHAnsi" w:hAnsiTheme="majorHAnsi" w:cstheme="majorHAnsi"/>
          <w:sz w:val="24"/>
        </w:rPr>
      </w:pPr>
      <w:r w:rsidRPr="00F34088">
        <w:rPr>
          <w:rFonts w:asciiTheme="majorHAnsi" w:hAnsiTheme="majorHAnsi" w:cstheme="majorHAnsi"/>
          <w:b/>
          <w:sz w:val="24"/>
        </w:rPr>
        <w:t>Indikátor</w:t>
      </w:r>
      <w:r w:rsidRPr="00F34088">
        <w:rPr>
          <w:rFonts w:asciiTheme="majorHAnsi" w:hAnsiTheme="majorHAnsi" w:cstheme="majorHAnsi"/>
          <w:sz w:val="24"/>
        </w:rPr>
        <w:t xml:space="preserve">: </w:t>
      </w:r>
      <w:proofErr w:type="spellStart"/>
      <w:r>
        <w:rPr>
          <w:rFonts w:asciiTheme="majorHAnsi" w:hAnsiTheme="majorHAnsi" w:cstheme="majorHAnsi"/>
          <w:sz w:val="24"/>
        </w:rPr>
        <w:t>Scany</w:t>
      </w:r>
      <w:proofErr w:type="spellEnd"/>
      <w:r>
        <w:rPr>
          <w:rFonts w:asciiTheme="majorHAnsi" w:hAnsiTheme="majorHAnsi" w:cstheme="majorHAnsi"/>
          <w:sz w:val="24"/>
        </w:rPr>
        <w:t>/</w:t>
      </w:r>
      <w:proofErr w:type="spellStart"/>
      <w:r>
        <w:rPr>
          <w:rFonts w:asciiTheme="majorHAnsi" w:hAnsiTheme="majorHAnsi" w:cstheme="majorHAnsi"/>
          <w:sz w:val="24"/>
        </w:rPr>
        <w:t>Screenshoty</w:t>
      </w:r>
      <w:proofErr w:type="spellEnd"/>
      <w:r>
        <w:rPr>
          <w:rFonts w:asciiTheme="majorHAnsi" w:hAnsiTheme="majorHAnsi" w:cstheme="majorHAnsi"/>
          <w:sz w:val="24"/>
        </w:rPr>
        <w:t xml:space="preserve"> zpráv z médií, Fotodokumentace</w:t>
      </w:r>
    </w:p>
    <w:p w:rsidR="007F0442" w:rsidRPr="00AA42BF" w:rsidRDefault="007F0442" w:rsidP="007F0442">
      <w:pPr>
        <w:spacing w:before="120" w:after="120"/>
        <w:jc w:val="both"/>
        <w:rPr>
          <w:rFonts w:asciiTheme="majorHAnsi" w:hAnsiTheme="majorHAnsi" w:cstheme="majorHAnsi"/>
          <w:sz w:val="24"/>
          <w:highlight w:val="lightGray"/>
        </w:rPr>
      </w:pPr>
      <w:r w:rsidRPr="00BF19FB">
        <w:rPr>
          <w:rFonts w:asciiTheme="majorHAnsi" w:hAnsiTheme="majorHAnsi" w:cstheme="majorHAnsi"/>
          <w:b/>
          <w:sz w:val="24"/>
          <w:highlight w:val="lightGray"/>
        </w:rPr>
        <w:t>Komentář:</w:t>
      </w:r>
      <w:r w:rsidRPr="00BF19FB">
        <w:rPr>
          <w:rFonts w:asciiTheme="majorHAnsi" w:hAnsiTheme="majorHAnsi" w:cstheme="majorHAnsi"/>
          <w:sz w:val="24"/>
          <w:highlight w:val="lightGray"/>
        </w:rPr>
        <w:t xml:space="preserve"> Klíčovou osvětovou kampaní pro MAS Opavsko je propagace ekologických trendů v mobilitě a to již tradiční kampaní Den čisté dopravy, která proběhla 22. 9.2018</w:t>
      </w:r>
      <w:r w:rsidR="00B91DAB">
        <w:rPr>
          <w:rFonts w:asciiTheme="majorHAnsi" w:hAnsiTheme="majorHAnsi" w:cstheme="majorHAnsi"/>
          <w:sz w:val="24"/>
          <w:highlight w:val="lightGray"/>
        </w:rPr>
        <w:t xml:space="preserve"> v Opavě a Hradci nad Moravicí</w:t>
      </w:r>
      <w:r w:rsidRPr="00BF19FB">
        <w:rPr>
          <w:rFonts w:asciiTheme="majorHAnsi" w:hAnsiTheme="majorHAnsi" w:cstheme="majorHAnsi"/>
          <w:sz w:val="24"/>
          <w:highlight w:val="lightGray"/>
        </w:rPr>
        <w:t xml:space="preserve">. Druhou kampaní v rámci udržitelného rozvoje byla podpora </w:t>
      </w:r>
      <w:r w:rsidR="00BF19FB" w:rsidRPr="00BF19FB">
        <w:rPr>
          <w:rFonts w:asciiTheme="majorHAnsi" w:hAnsiTheme="majorHAnsi" w:cstheme="majorHAnsi"/>
          <w:sz w:val="24"/>
          <w:highlight w:val="lightGray"/>
        </w:rPr>
        <w:t xml:space="preserve">regionální </w:t>
      </w:r>
      <w:r w:rsidR="00BF19FB" w:rsidRPr="00AA42BF">
        <w:rPr>
          <w:rFonts w:asciiTheme="majorHAnsi" w:hAnsiTheme="majorHAnsi" w:cstheme="majorHAnsi"/>
          <w:sz w:val="24"/>
          <w:highlight w:val="lightGray"/>
        </w:rPr>
        <w:t>značky Opavské Slezsko. MAS Opavsko</w:t>
      </w:r>
      <w:r w:rsidR="00B91DAB" w:rsidRPr="00AA42BF">
        <w:rPr>
          <w:rFonts w:asciiTheme="majorHAnsi" w:hAnsiTheme="majorHAnsi" w:cstheme="majorHAnsi"/>
          <w:sz w:val="24"/>
          <w:highlight w:val="lightGray"/>
        </w:rPr>
        <w:t xml:space="preserve"> je iniciátorem vzniku této značky a v rámci aktivit podporujících regionální producenty</w:t>
      </w:r>
      <w:r w:rsidR="00BF19FB" w:rsidRPr="00AA42BF">
        <w:rPr>
          <w:rFonts w:asciiTheme="majorHAnsi" w:hAnsiTheme="majorHAnsi" w:cstheme="majorHAnsi"/>
          <w:sz w:val="24"/>
          <w:highlight w:val="lightGray"/>
        </w:rPr>
        <w:t xml:space="preserve"> </w:t>
      </w:r>
      <w:r w:rsidR="00B91DAB" w:rsidRPr="00AA42BF">
        <w:rPr>
          <w:rFonts w:asciiTheme="majorHAnsi" w:hAnsiTheme="majorHAnsi" w:cstheme="majorHAnsi"/>
          <w:sz w:val="24"/>
          <w:highlight w:val="lightGray"/>
        </w:rPr>
        <w:t xml:space="preserve">zajistilo prezentaci regionálních výrobků na </w:t>
      </w:r>
      <w:proofErr w:type="spellStart"/>
      <w:r w:rsidR="00B91DAB" w:rsidRPr="00AA42BF">
        <w:rPr>
          <w:rFonts w:asciiTheme="majorHAnsi" w:hAnsiTheme="majorHAnsi" w:cstheme="majorHAnsi"/>
          <w:sz w:val="24"/>
          <w:highlight w:val="lightGray"/>
        </w:rPr>
        <w:t>mimolokálních</w:t>
      </w:r>
      <w:proofErr w:type="spellEnd"/>
      <w:r w:rsidR="00B91DAB" w:rsidRPr="00AA42BF">
        <w:rPr>
          <w:rFonts w:asciiTheme="majorHAnsi" w:hAnsiTheme="majorHAnsi" w:cstheme="majorHAnsi"/>
          <w:sz w:val="24"/>
          <w:highlight w:val="lightGray"/>
        </w:rPr>
        <w:t xml:space="preserve"> </w:t>
      </w:r>
      <w:proofErr w:type="gramStart"/>
      <w:r w:rsidR="00B91DAB" w:rsidRPr="00AA42BF">
        <w:rPr>
          <w:rFonts w:asciiTheme="majorHAnsi" w:hAnsiTheme="majorHAnsi" w:cstheme="majorHAnsi"/>
          <w:sz w:val="24"/>
          <w:highlight w:val="lightGray"/>
        </w:rPr>
        <w:t xml:space="preserve">trzích. </w:t>
      </w:r>
      <w:proofErr w:type="gramEnd"/>
      <w:r w:rsidR="00B91DAB" w:rsidRPr="00AA42BF">
        <w:rPr>
          <w:rFonts w:asciiTheme="majorHAnsi" w:hAnsiTheme="majorHAnsi" w:cstheme="majorHAnsi"/>
          <w:sz w:val="24"/>
          <w:highlight w:val="lightGray"/>
        </w:rPr>
        <w:t>Akce se zúčastnili jak producenti potravin, tak výrobci nepotravinových regionálních produktů.</w:t>
      </w:r>
    </w:p>
    <w:p w:rsidR="00CC2C66" w:rsidRPr="00AA42BF" w:rsidRDefault="00CC2C66" w:rsidP="00CC2C66">
      <w:pPr>
        <w:pStyle w:val="Odstavecseseznamem"/>
        <w:spacing w:before="120" w:after="0"/>
        <w:jc w:val="both"/>
        <w:rPr>
          <w:rFonts w:asciiTheme="majorHAnsi" w:hAnsiTheme="majorHAnsi" w:cstheme="majorHAnsi"/>
          <w:sz w:val="24"/>
          <w:highlight w:val="lightGray"/>
        </w:rPr>
      </w:pPr>
    </w:p>
    <w:p w:rsidR="00CC2C66" w:rsidRDefault="00CC2C66" w:rsidP="00CC2C66">
      <w:pPr>
        <w:pStyle w:val="Odstavecseseznamem"/>
        <w:numPr>
          <w:ilvl w:val="0"/>
          <w:numId w:val="9"/>
        </w:numPr>
        <w:spacing w:before="240" w:after="60"/>
        <w:ind w:left="284" w:hanging="284"/>
        <w:contextualSpacing w:val="0"/>
        <w:jc w:val="both"/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lastRenderedPageBreak/>
        <w:t>SLEDOVÁNÍ A HODNOCENÍ PROCESU MA21</w:t>
      </w:r>
    </w:p>
    <w:p w:rsidR="00CC2C66" w:rsidRDefault="00CC2C66" w:rsidP="00CC2C66">
      <w:pPr>
        <w:pStyle w:val="Odstavecseseznamem"/>
        <w:numPr>
          <w:ilvl w:val="1"/>
          <w:numId w:val="9"/>
        </w:numPr>
        <w:spacing w:before="240" w:after="60"/>
        <w:contextualSpacing w:val="0"/>
        <w:jc w:val="both"/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t xml:space="preserve"> Pravidelná zpráva nebo plán zlepšování Pořádání osvětových kampaní k UR</w:t>
      </w:r>
    </w:p>
    <w:p w:rsidR="00CC2C66" w:rsidRDefault="00CC2C66" w:rsidP="00CC2C66">
      <w:pPr>
        <w:pStyle w:val="Odstavecseseznamem"/>
        <w:spacing w:before="120" w:after="0"/>
        <w:jc w:val="both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 xml:space="preserve">Plán zlepšování a hodnotící zpráva bude projednána výborem a členskou schůzí MAS. </w:t>
      </w:r>
    </w:p>
    <w:p w:rsidR="00CC2C66" w:rsidRDefault="00CC2C66" w:rsidP="00CC2C66">
      <w:pPr>
        <w:pStyle w:val="Odstavecseseznamem"/>
        <w:spacing w:before="120" w:after="0"/>
        <w:jc w:val="both"/>
        <w:rPr>
          <w:rFonts w:asciiTheme="majorHAnsi" w:hAnsiTheme="majorHAnsi" w:cstheme="majorHAnsi"/>
          <w:sz w:val="24"/>
        </w:rPr>
      </w:pPr>
    </w:p>
    <w:p w:rsidR="00CC2C66" w:rsidRPr="00F34088" w:rsidRDefault="00CC2C66" w:rsidP="00CC2C66">
      <w:pPr>
        <w:pStyle w:val="Odstavecseseznamem"/>
        <w:numPr>
          <w:ilvl w:val="0"/>
          <w:numId w:val="10"/>
        </w:numPr>
        <w:spacing w:before="120" w:after="0"/>
        <w:ind w:left="709"/>
        <w:jc w:val="both"/>
        <w:rPr>
          <w:rFonts w:asciiTheme="majorHAnsi" w:hAnsiTheme="majorHAnsi" w:cstheme="majorHAnsi"/>
          <w:sz w:val="24"/>
        </w:rPr>
      </w:pPr>
      <w:r w:rsidRPr="00F34088">
        <w:rPr>
          <w:rFonts w:asciiTheme="majorHAnsi" w:hAnsiTheme="majorHAnsi" w:cstheme="majorHAnsi"/>
          <w:b/>
          <w:sz w:val="24"/>
        </w:rPr>
        <w:t>Odpovědnost</w:t>
      </w:r>
      <w:r w:rsidRPr="00F34088">
        <w:rPr>
          <w:rFonts w:asciiTheme="majorHAnsi" w:hAnsiTheme="majorHAnsi" w:cstheme="majorHAnsi"/>
          <w:sz w:val="24"/>
        </w:rPr>
        <w:t xml:space="preserve">: </w:t>
      </w:r>
      <w:r>
        <w:rPr>
          <w:rFonts w:asciiTheme="majorHAnsi" w:hAnsiTheme="majorHAnsi" w:cstheme="majorHAnsi"/>
          <w:sz w:val="24"/>
        </w:rPr>
        <w:t>Koordinátor MA21</w:t>
      </w:r>
    </w:p>
    <w:p w:rsidR="00CC2C66" w:rsidRPr="00F34088" w:rsidRDefault="00CC2C66" w:rsidP="00CC2C66">
      <w:pPr>
        <w:pStyle w:val="Odstavecseseznamem"/>
        <w:numPr>
          <w:ilvl w:val="0"/>
          <w:numId w:val="10"/>
        </w:numPr>
        <w:spacing w:before="120" w:after="0"/>
        <w:ind w:left="709"/>
        <w:jc w:val="both"/>
        <w:rPr>
          <w:rFonts w:asciiTheme="majorHAnsi" w:hAnsiTheme="majorHAnsi" w:cstheme="majorHAnsi"/>
          <w:sz w:val="24"/>
        </w:rPr>
      </w:pPr>
      <w:r w:rsidRPr="00F34088">
        <w:rPr>
          <w:rFonts w:asciiTheme="majorHAnsi" w:hAnsiTheme="majorHAnsi" w:cstheme="majorHAnsi"/>
          <w:b/>
          <w:sz w:val="24"/>
        </w:rPr>
        <w:t>Termín</w:t>
      </w:r>
      <w:r w:rsidRPr="00F34088">
        <w:rPr>
          <w:rFonts w:asciiTheme="majorHAnsi" w:hAnsiTheme="majorHAnsi" w:cstheme="majorHAnsi"/>
          <w:sz w:val="24"/>
        </w:rPr>
        <w:t xml:space="preserve">: </w:t>
      </w:r>
      <w:r>
        <w:rPr>
          <w:rFonts w:asciiTheme="majorHAnsi" w:hAnsiTheme="majorHAnsi" w:cstheme="majorHAnsi"/>
          <w:sz w:val="24"/>
        </w:rPr>
        <w:t>říjen 2018</w:t>
      </w:r>
    </w:p>
    <w:p w:rsidR="00CC2C66" w:rsidRDefault="00CC2C66" w:rsidP="00CC2C66">
      <w:pPr>
        <w:pStyle w:val="Odstavecseseznamem"/>
        <w:numPr>
          <w:ilvl w:val="0"/>
          <w:numId w:val="10"/>
        </w:numPr>
        <w:spacing w:before="120" w:after="120"/>
        <w:ind w:left="709" w:hanging="357"/>
        <w:jc w:val="both"/>
        <w:rPr>
          <w:rFonts w:asciiTheme="majorHAnsi" w:hAnsiTheme="majorHAnsi" w:cstheme="majorHAnsi"/>
          <w:sz w:val="24"/>
        </w:rPr>
      </w:pPr>
      <w:r w:rsidRPr="00F34088">
        <w:rPr>
          <w:rFonts w:asciiTheme="majorHAnsi" w:hAnsiTheme="majorHAnsi" w:cstheme="majorHAnsi"/>
          <w:b/>
          <w:sz w:val="24"/>
        </w:rPr>
        <w:t>Indikátor</w:t>
      </w:r>
      <w:r w:rsidRPr="00F34088">
        <w:rPr>
          <w:rFonts w:asciiTheme="majorHAnsi" w:hAnsiTheme="majorHAnsi" w:cstheme="majorHAnsi"/>
          <w:sz w:val="24"/>
        </w:rPr>
        <w:t xml:space="preserve">: </w:t>
      </w:r>
      <w:proofErr w:type="spellStart"/>
      <w:r>
        <w:rPr>
          <w:rFonts w:asciiTheme="majorHAnsi" w:hAnsiTheme="majorHAnsi" w:cstheme="majorHAnsi"/>
          <w:sz w:val="24"/>
        </w:rPr>
        <w:t>Scan</w:t>
      </w:r>
      <w:proofErr w:type="spellEnd"/>
      <w:r>
        <w:rPr>
          <w:rFonts w:asciiTheme="majorHAnsi" w:hAnsiTheme="majorHAnsi" w:cstheme="majorHAnsi"/>
          <w:sz w:val="24"/>
        </w:rPr>
        <w:t xml:space="preserve"> výpisu jednání výboru; </w:t>
      </w:r>
      <w:proofErr w:type="spellStart"/>
      <w:r>
        <w:rPr>
          <w:rFonts w:asciiTheme="majorHAnsi" w:hAnsiTheme="majorHAnsi" w:cstheme="majorHAnsi"/>
          <w:sz w:val="24"/>
        </w:rPr>
        <w:t>Scan</w:t>
      </w:r>
      <w:proofErr w:type="spellEnd"/>
      <w:r>
        <w:rPr>
          <w:rFonts w:asciiTheme="majorHAnsi" w:hAnsiTheme="majorHAnsi" w:cstheme="majorHAnsi"/>
          <w:sz w:val="24"/>
        </w:rPr>
        <w:t xml:space="preserve"> jednání členské schůze; Elektronické dokumenty</w:t>
      </w:r>
      <w:r w:rsidR="00BF19FB">
        <w:rPr>
          <w:rFonts w:asciiTheme="majorHAnsi" w:hAnsiTheme="majorHAnsi" w:cstheme="majorHAnsi"/>
          <w:sz w:val="24"/>
        </w:rPr>
        <w:t>.</w:t>
      </w:r>
    </w:p>
    <w:p w:rsidR="00BF19FB" w:rsidRPr="00BF19FB" w:rsidRDefault="00BF19FB" w:rsidP="00BF19FB">
      <w:pPr>
        <w:spacing w:before="120" w:after="120"/>
        <w:jc w:val="both"/>
        <w:rPr>
          <w:rFonts w:asciiTheme="majorHAnsi" w:hAnsiTheme="majorHAnsi" w:cstheme="majorHAnsi"/>
          <w:sz w:val="24"/>
        </w:rPr>
      </w:pPr>
      <w:r w:rsidRPr="00BF19FB">
        <w:rPr>
          <w:rFonts w:asciiTheme="majorHAnsi" w:hAnsiTheme="majorHAnsi" w:cstheme="majorHAnsi"/>
          <w:b/>
          <w:sz w:val="24"/>
          <w:highlight w:val="lightGray"/>
        </w:rPr>
        <w:t>Komentář:</w:t>
      </w:r>
      <w:r w:rsidRPr="00BF19FB">
        <w:rPr>
          <w:rFonts w:asciiTheme="majorHAnsi" w:hAnsiTheme="majorHAnsi" w:cstheme="majorHAnsi"/>
          <w:sz w:val="24"/>
          <w:highlight w:val="lightGray"/>
        </w:rPr>
        <w:t xml:space="preserve"> Schválení Plánu zlepšování na rok 2019 a Hodnotící zprávy za rok 2018 proběhlo na úrovni výboru. Vzhledem k jednání</w:t>
      </w:r>
      <w:r w:rsidR="00AA42BF">
        <w:rPr>
          <w:rFonts w:asciiTheme="majorHAnsi" w:hAnsiTheme="majorHAnsi" w:cstheme="majorHAnsi"/>
          <w:sz w:val="24"/>
          <w:highlight w:val="lightGray"/>
        </w:rPr>
        <w:t xml:space="preserve"> členské schůze, která proběhne </w:t>
      </w:r>
      <w:r w:rsidRPr="00BF19FB">
        <w:rPr>
          <w:rFonts w:asciiTheme="majorHAnsi" w:hAnsiTheme="majorHAnsi" w:cstheme="majorHAnsi"/>
          <w:sz w:val="24"/>
          <w:highlight w:val="lightGray"/>
        </w:rPr>
        <w:t>až v prosinci 2018</w:t>
      </w:r>
      <w:r w:rsidR="00AA42BF">
        <w:rPr>
          <w:rFonts w:asciiTheme="majorHAnsi" w:hAnsiTheme="majorHAnsi" w:cstheme="majorHAnsi"/>
          <w:sz w:val="24"/>
          <w:highlight w:val="lightGray"/>
        </w:rPr>
        <w:t>,</w:t>
      </w:r>
      <w:r w:rsidRPr="00BF19FB">
        <w:rPr>
          <w:rFonts w:asciiTheme="majorHAnsi" w:hAnsiTheme="majorHAnsi" w:cstheme="majorHAnsi"/>
          <w:sz w:val="24"/>
          <w:highlight w:val="lightGray"/>
        </w:rPr>
        <w:t xml:space="preserve"> bude požádáno o </w:t>
      </w:r>
      <w:proofErr w:type="spellStart"/>
      <w:r w:rsidRPr="00BF19FB">
        <w:rPr>
          <w:rFonts w:asciiTheme="majorHAnsi" w:hAnsiTheme="majorHAnsi" w:cstheme="majorHAnsi"/>
          <w:sz w:val="24"/>
          <w:highlight w:val="lightGray"/>
        </w:rPr>
        <w:t>vyjímku</w:t>
      </w:r>
      <w:proofErr w:type="spellEnd"/>
      <w:r w:rsidRPr="00BF19FB">
        <w:rPr>
          <w:rFonts w:asciiTheme="majorHAnsi" w:hAnsiTheme="majorHAnsi" w:cstheme="majorHAnsi"/>
          <w:sz w:val="24"/>
          <w:highlight w:val="lightGray"/>
        </w:rPr>
        <w:t>.</w:t>
      </w:r>
    </w:p>
    <w:p w:rsidR="00CC2C66" w:rsidRDefault="00CC2C66" w:rsidP="00CC2C66">
      <w:pPr>
        <w:pStyle w:val="Odstavecseseznamem"/>
        <w:numPr>
          <w:ilvl w:val="0"/>
          <w:numId w:val="9"/>
        </w:numPr>
        <w:spacing w:before="240" w:after="60"/>
        <w:ind w:left="284" w:hanging="284"/>
        <w:contextualSpacing w:val="0"/>
        <w:jc w:val="both"/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t>FINANČNÍ PODPORA AKTIVIT MA21</w:t>
      </w:r>
    </w:p>
    <w:p w:rsidR="00CC2C66" w:rsidRDefault="00CC2C66" w:rsidP="00CC2C66">
      <w:pPr>
        <w:pStyle w:val="Odstavecseseznamem"/>
        <w:numPr>
          <w:ilvl w:val="1"/>
          <w:numId w:val="9"/>
        </w:numPr>
        <w:spacing w:before="240" w:after="60"/>
        <w:contextualSpacing w:val="0"/>
        <w:jc w:val="both"/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t xml:space="preserve"> Finanční podpora MA21</w:t>
      </w:r>
    </w:p>
    <w:p w:rsidR="00CC2C66" w:rsidRDefault="00CC2C66" w:rsidP="00CC2C66">
      <w:pPr>
        <w:pStyle w:val="Odstavecseseznamem"/>
        <w:spacing w:before="120" w:after="0"/>
        <w:jc w:val="both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Pokračování programu Malý LEADER pro Opavsko, který je realizován v souladu s cíli MA21.</w:t>
      </w:r>
    </w:p>
    <w:p w:rsidR="00CC2C66" w:rsidRDefault="00CC2C66" w:rsidP="00CC2C66">
      <w:pPr>
        <w:pStyle w:val="Odstavecseseznamem"/>
        <w:spacing w:before="120" w:after="0"/>
        <w:jc w:val="both"/>
        <w:rPr>
          <w:rFonts w:asciiTheme="majorHAnsi" w:hAnsiTheme="majorHAnsi" w:cstheme="majorHAnsi"/>
          <w:sz w:val="24"/>
        </w:rPr>
      </w:pPr>
    </w:p>
    <w:p w:rsidR="00CC2C66" w:rsidRPr="00F34088" w:rsidRDefault="00CC2C66" w:rsidP="00CC2C66">
      <w:pPr>
        <w:pStyle w:val="Odstavecseseznamem"/>
        <w:numPr>
          <w:ilvl w:val="0"/>
          <w:numId w:val="10"/>
        </w:numPr>
        <w:spacing w:before="120" w:after="0"/>
        <w:ind w:left="709"/>
        <w:jc w:val="both"/>
        <w:rPr>
          <w:rFonts w:asciiTheme="majorHAnsi" w:hAnsiTheme="majorHAnsi" w:cstheme="majorHAnsi"/>
          <w:sz w:val="24"/>
        </w:rPr>
      </w:pPr>
      <w:r w:rsidRPr="00F34088">
        <w:rPr>
          <w:rFonts w:asciiTheme="majorHAnsi" w:hAnsiTheme="majorHAnsi" w:cstheme="majorHAnsi"/>
          <w:b/>
          <w:sz w:val="24"/>
        </w:rPr>
        <w:t>Odpovědnost</w:t>
      </w:r>
      <w:r w:rsidRPr="00F34088">
        <w:rPr>
          <w:rFonts w:asciiTheme="majorHAnsi" w:hAnsiTheme="majorHAnsi" w:cstheme="majorHAnsi"/>
          <w:sz w:val="24"/>
        </w:rPr>
        <w:t xml:space="preserve">: </w:t>
      </w:r>
      <w:r>
        <w:rPr>
          <w:rFonts w:asciiTheme="majorHAnsi" w:hAnsiTheme="majorHAnsi" w:cstheme="majorHAnsi"/>
          <w:sz w:val="24"/>
        </w:rPr>
        <w:t>Koordinátor MA21</w:t>
      </w:r>
    </w:p>
    <w:p w:rsidR="00CC2C66" w:rsidRPr="00F34088" w:rsidRDefault="00CC2C66" w:rsidP="00CC2C66">
      <w:pPr>
        <w:pStyle w:val="Odstavecseseznamem"/>
        <w:numPr>
          <w:ilvl w:val="0"/>
          <w:numId w:val="10"/>
        </w:numPr>
        <w:spacing w:before="120" w:after="0"/>
        <w:ind w:left="709"/>
        <w:jc w:val="both"/>
        <w:rPr>
          <w:rFonts w:asciiTheme="majorHAnsi" w:hAnsiTheme="majorHAnsi" w:cstheme="majorHAnsi"/>
          <w:sz w:val="24"/>
        </w:rPr>
      </w:pPr>
      <w:r w:rsidRPr="00F34088">
        <w:rPr>
          <w:rFonts w:asciiTheme="majorHAnsi" w:hAnsiTheme="majorHAnsi" w:cstheme="majorHAnsi"/>
          <w:b/>
          <w:sz w:val="24"/>
        </w:rPr>
        <w:t>Termín</w:t>
      </w:r>
      <w:r w:rsidRPr="00F34088">
        <w:rPr>
          <w:rFonts w:asciiTheme="majorHAnsi" w:hAnsiTheme="majorHAnsi" w:cstheme="majorHAnsi"/>
          <w:sz w:val="24"/>
        </w:rPr>
        <w:t xml:space="preserve">: </w:t>
      </w:r>
      <w:r>
        <w:rPr>
          <w:rFonts w:asciiTheme="majorHAnsi" w:hAnsiTheme="majorHAnsi" w:cstheme="majorHAnsi"/>
          <w:sz w:val="24"/>
        </w:rPr>
        <w:t>říjen 2018</w:t>
      </w:r>
    </w:p>
    <w:p w:rsidR="00CC2C66" w:rsidRDefault="00CC2C66" w:rsidP="00CC2C66">
      <w:pPr>
        <w:pStyle w:val="Odstavecseseznamem"/>
        <w:numPr>
          <w:ilvl w:val="0"/>
          <w:numId w:val="10"/>
        </w:numPr>
        <w:spacing w:before="120" w:after="120"/>
        <w:ind w:left="709" w:hanging="357"/>
        <w:jc w:val="both"/>
        <w:rPr>
          <w:rFonts w:asciiTheme="majorHAnsi" w:hAnsiTheme="majorHAnsi" w:cstheme="majorHAnsi"/>
          <w:sz w:val="24"/>
        </w:rPr>
      </w:pPr>
      <w:r w:rsidRPr="00F34088">
        <w:rPr>
          <w:rFonts w:asciiTheme="majorHAnsi" w:hAnsiTheme="majorHAnsi" w:cstheme="majorHAnsi"/>
          <w:b/>
          <w:sz w:val="24"/>
        </w:rPr>
        <w:t>Indikátor</w:t>
      </w:r>
      <w:r w:rsidRPr="00F34088">
        <w:rPr>
          <w:rFonts w:asciiTheme="majorHAnsi" w:hAnsiTheme="majorHAnsi" w:cstheme="majorHAnsi"/>
          <w:sz w:val="24"/>
        </w:rPr>
        <w:t xml:space="preserve">: </w:t>
      </w:r>
      <w:proofErr w:type="spellStart"/>
      <w:r>
        <w:rPr>
          <w:rFonts w:asciiTheme="majorHAnsi" w:hAnsiTheme="majorHAnsi" w:cstheme="majorHAnsi"/>
          <w:sz w:val="24"/>
        </w:rPr>
        <w:t>Scan</w:t>
      </w:r>
      <w:proofErr w:type="spellEnd"/>
      <w:r>
        <w:rPr>
          <w:rFonts w:asciiTheme="majorHAnsi" w:hAnsiTheme="majorHAnsi" w:cstheme="majorHAnsi"/>
          <w:sz w:val="24"/>
        </w:rPr>
        <w:t xml:space="preserve"> výpisu jednání členské schůze o schválení programu Malý LEADER; </w:t>
      </w:r>
    </w:p>
    <w:p w:rsidR="00CC2C66" w:rsidRDefault="00CC2C66" w:rsidP="00CC2C66">
      <w:pPr>
        <w:pStyle w:val="Odstavecseseznamem"/>
        <w:spacing w:before="120" w:after="120"/>
        <w:ind w:left="709"/>
        <w:jc w:val="both"/>
        <w:rPr>
          <w:rFonts w:asciiTheme="majorHAnsi" w:hAnsiTheme="majorHAnsi" w:cstheme="majorHAnsi"/>
          <w:sz w:val="24"/>
        </w:rPr>
      </w:pPr>
    </w:p>
    <w:p w:rsidR="00BF19FB" w:rsidRPr="00BF19FB" w:rsidRDefault="00BF19FB" w:rsidP="00BF19FB">
      <w:pPr>
        <w:spacing w:before="120" w:after="120"/>
        <w:jc w:val="both"/>
        <w:rPr>
          <w:rFonts w:asciiTheme="majorHAnsi" w:hAnsiTheme="majorHAnsi" w:cstheme="majorHAnsi"/>
          <w:sz w:val="24"/>
        </w:rPr>
      </w:pPr>
      <w:r w:rsidRPr="00BF19FB">
        <w:rPr>
          <w:rFonts w:asciiTheme="majorHAnsi" w:hAnsiTheme="majorHAnsi" w:cstheme="majorHAnsi"/>
          <w:b/>
          <w:sz w:val="24"/>
          <w:highlight w:val="lightGray"/>
        </w:rPr>
        <w:t>Komentář:</w:t>
      </w:r>
      <w:r w:rsidRPr="00BF19FB">
        <w:rPr>
          <w:rFonts w:asciiTheme="majorHAnsi" w:hAnsiTheme="majorHAnsi" w:cstheme="majorHAnsi"/>
          <w:sz w:val="24"/>
          <w:highlight w:val="lightGray"/>
        </w:rPr>
        <w:t xml:space="preserve"> Schválení </w:t>
      </w:r>
      <w:r>
        <w:rPr>
          <w:rFonts w:asciiTheme="majorHAnsi" w:hAnsiTheme="majorHAnsi" w:cstheme="majorHAnsi"/>
          <w:sz w:val="24"/>
          <w:highlight w:val="lightGray"/>
        </w:rPr>
        <w:t>Finanční podpory aktivit formou programu Malý LEADER 2019</w:t>
      </w:r>
      <w:r w:rsidRPr="00BF19FB">
        <w:rPr>
          <w:rFonts w:asciiTheme="majorHAnsi" w:hAnsiTheme="majorHAnsi" w:cstheme="majorHAnsi"/>
          <w:sz w:val="24"/>
          <w:highlight w:val="lightGray"/>
        </w:rPr>
        <w:t xml:space="preserve"> proběhlo na úrovni výboru. Vzhledem k jednání členské schůze, která proběhne až v prosinci 2018</w:t>
      </w:r>
      <w:r w:rsidR="00AA42BF">
        <w:rPr>
          <w:rFonts w:asciiTheme="majorHAnsi" w:hAnsiTheme="majorHAnsi" w:cstheme="majorHAnsi"/>
          <w:sz w:val="24"/>
          <w:highlight w:val="lightGray"/>
        </w:rPr>
        <w:t>,</w:t>
      </w:r>
      <w:r w:rsidRPr="00BF19FB">
        <w:rPr>
          <w:rFonts w:asciiTheme="majorHAnsi" w:hAnsiTheme="majorHAnsi" w:cstheme="majorHAnsi"/>
          <w:sz w:val="24"/>
          <w:highlight w:val="lightGray"/>
        </w:rPr>
        <w:t xml:space="preserve"> bude požádáno o </w:t>
      </w:r>
      <w:proofErr w:type="spellStart"/>
      <w:r w:rsidRPr="00BF19FB">
        <w:rPr>
          <w:rFonts w:asciiTheme="majorHAnsi" w:hAnsiTheme="majorHAnsi" w:cstheme="majorHAnsi"/>
          <w:sz w:val="24"/>
          <w:highlight w:val="lightGray"/>
        </w:rPr>
        <w:t>vyjímku</w:t>
      </w:r>
      <w:proofErr w:type="spellEnd"/>
      <w:r w:rsidRPr="00BF19FB">
        <w:rPr>
          <w:rFonts w:asciiTheme="majorHAnsi" w:hAnsiTheme="majorHAnsi" w:cstheme="majorHAnsi"/>
          <w:sz w:val="24"/>
          <w:highlight w:val="lightGray"/>
        </w:rPr>
        <w:t>.</w:t>
      </w:r>
    </w:p>
    <w:p w:rsidR="00BF19FB" w:rsidRDefault="00BF19FB" w:rsidP="00CC2C66">
      <w:pPr>
        <w:pStyle w:val="Odstavecseseznamem"/>
        <w:spacing w:before="120" w:after="120"/>
        <w:ind w:left="709"/>
        <w:jc w:val="both"/>
        <w:rPr>
          <w:rFonts w:asciiTheme="majorHAnsi" w:hAnsiTheme="majorHAnsi" w:cstheme="majorHAnsi"/>
          <w:sz w:val="24"/>
        </w:rPr>
      </w:pPr>
    </w:p>
    <w:p w:rsidR="00CC2C66" w:rsidRDefault="00CC2C66" w:rsidP="00CC2C66">
      <w:pPr>
        <w:pStyle w:val="Odstavecseseznamem"/>
        <w:numPr>
          <w:ilvl w:val="0"/>
          <w:numId w:val="9"/>
        </w:numPr>
        <w:spacing w:before="240" w:after="60"/>
        <w:ind w:left="284" w:hanging="284"/>
        <w:contextualSpacing w:val="0"/>
        <w:jc w:val="both"/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t>VEŘEJNÉ FÓRUM</w:t>
      </w:r>
    </w:p>
    <w:p w:rsidR="00CC2C66" w:rsidRDefault="00CC2C66" w:rsidP="00CC2C66">
      <w:pPr>
        <w:pStyle w:val="Odstavecseseznamem"/>
        <w:numPr>
          <w:ilvl w:val="1"/>
          <w:numId w:val="9"/>
        </w:numPr>
        <w:spacing w:before="240" w:after="60"/>
        <w:ind w:left="567" w:hanging="284"/>
        <w:contextualSpacing w:val="0"/>
        <w:jc w:val="both"/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t>Pořádání veřejného fóra</w:t>
      </w:r>
    </w:p>
    <w:p w:rsidR="00CC2C66" w:rsidRDefault="00CC2C66" w:rsidP="00CC2C66">
      <w:pPr>
        <w:pStyle w:val="Odstavecseseznamem"/>
        <w:spacing w:before="120" w:after="0"/>
        <w:jc w:val="both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 xml:space="preserve">MAS Opavsko uspořádá veřejné fórum tak, že využije setkání členské schůze MAS a/nebo další akce v regionu.  </w:t>
      </w:r>
    </w:p>
    <w:p w:rsidR="00CC2C66" w:rsidRDefault="00CC2C66" w:rsidP="00CC2C66">
      <w:pPr>
        <w:pStyle w:val="Odstavecseseznamem"/>
        <w:spacing w:before="120" w:after="0"/>
        <w:jc w:val="both"/>
        <w:rPr>
          <w:rFonts w:asciiTheme="majorHAnsi" w:hAnsiTheme="majorHAnsi" w:cstheme="majorHAnsi"/>
          <w:sz w:val="24"/>
        </w:rPr>
      </w:pPr>
    </w:p>
    <w:p w:rsidR="00CC2C66" w:rsidRPr="00F34088" w:rsidRDefault="00CC2C66" w:rsidP="00CC2C66">
      <w:pPr>
        <w:pStyle w:val="Odstavecseseznamem"/>
        <w:numPr>
          <w:ilvl w:val="0"/>
          <w:numId w:val="10"/>
        </w:numPr>
        <w:spacing w:before="120" w:after="0"/>
        <w:ind w:left="709"/>
        <w:jc w:val="both"/>
        <w:rPr>
          <w:rFonts w:asciiTheme="majorHAnsi" w:hAnsiTheme="majorHAnsi" w:cstheme="majorHAnsi"/>
          <w:sz w:val="24"/>
        </w:rPr>
      </w:pPr>
      <w:r w:rsidRPr="00F34088">
        <w:rPr>
          <w:rFonts w:asciiTheme="majorHAnsi" w:hAnsiTheme="majorHAnsi" w:cstheme="majorHAnsi"/>
          <w:b/>
          <w:sz w:val="24"/>
        </w:rPr>
        <w:t>Odpovědnost</w:t>
      </w:r>
      <w:r w:rsidRPr="00F34088">
        <w:rPr>
          <w:rFonts w:asciiTheme="majorHAnsi" w:hAnsiTheme="majorHAnsi" w:cstheme="majorHAnsi"/>
          <w:sz w:val="24"/>
        </w:rPr>
        <w:t xml:space="preserve">: </w:t>
      </w:r>
      <w:r>
        <w:rPr>
          <w:rFonts w:asciiTheme="majorHAnsi" w:hAnsiTheme="majorHAnsi" w:cstheme="majorHAnsi"/>
          <w:sz w:val="24"/>
        </w:rPr>
        <w:t>Koordinátor MA21</w:t>
      </w:r>
    </w:p>
    <w:p w:rsidR="00CC2C66" w:rsidRPr="00F34088" w:rsidRDefault="00CC2C66" w:rsidP="00CC2C66">
      <w:pPr>
        <w:pStyle w:val="Odstavecseseznamem"/>
        <w:numPr>
          <w:ilvl w:val="0"/>
          <w:numId w:val="10"/>
        </w:numPr>
        <w:spacing w:before="120" w:after="0"/>
        <w:ind w:left="709"/>
        <w:jc w:val="both"/>
        <w:rPr>
          <w:rFonts w:asciiTheme="majorHAnsi" w:hAnsiTheme="majorHAnsi" w:cstheme="majorHAnsi"/>
          <w:sz w:val="24"/>
        </w:rPr>
      </w:pPr>
      <w:r w:rsidRPr="00F34088">
        <w:rPr>
          <w:rFonts w:asciiTheme="majorHAnsi" w:hAnsiTheme="majorHAnsi" w:cstheme="majorHAnsi"/>
          <w:b/>
          <w:sz w:val="24"/>
        </w:rPr>
        <w:t>Termín</w:t>
      </w:r>
      <w:r w:rsidRPr="00F34088">
        <w:rPr>
          <w:rFonts w:asciiTheme="majorHAnsi" w:hAnsiTheme="majorHAnsi" w:cstheme="majorHAnsi"/>
          <w:sz w:val="24"/>
        </w:rPr>
        <w:t xml:space="preserve">: </w:t>
      </w:r>
      <w:r>
        <w:rPr>
          <w:rFonts w:asciiTheme="majorHAnsi" w:hAnsiTheme="majorHAnsi" w:cstheme="majorHAnsi"/>
          <w:sz w:val="24"/>
        </w:rPr>
        <w:t>léto 2018</w:t>
      </w:r>
    </w:p>
    <w:p w:rsidR="00CC2C66" w:rsidRDefault="00CC2C66" w:rsidP="00CC2C66">
      <w:pPr>
        <w:pStyle w:val="Odstavecseseznamem"/>
        <w:numPr>
          <w:ilvl w:val="0"/>
          <w:numId w:val="10"/>
        </w:numPr>
        <w:spacing w:before="120" w:after="120"/>
        <w:ind w:left="709" w:hanging="357"/>
        <w:jc w:val="both"/>
        <w:rPr>
          <w:rFonts w:asciiTheme="majorHAnsi" w:hAnsiTheme="majorHAnsi" w:cstheme="majorHAnsi"/>
          <w:sz w:val="24"/>
        </w:rPr>
      </w:pPr>
      <w:r w:rsidRPr="00F34088">
        <w:rPr>
          <w:rFonts w:asciiTheme="majorHAnsi" w:hAnsiTheme="majorHAnsi" w:cstheme="majorHAnsi"/>
          <w:b/>
          <w:sz w:val="24"/>
        </w:rPr>
        <w:t>Indikátor</w:t>
      </w:r>
      <w:r w:rsidRPr="00F34088">
        <w:rPr>
          <w:rFonts w:asciiTheme="majorHAnsi" w:hAnsiTheme="majorHAnsi" w:cstheme="majorHAnsi"/>
          <w:sz w:val="24"/>
        </w:rPr>
        <w:t xml:space="preserve">: </w:t>
      </w:r>
      <w:r>
        <w:rPr>
          <w:rFonts w:asciiTheme="majorHAnsi" w:hAnsiTheme="majorHAnsi" w:cstheme="majorHAnsi"/>
          <w:sz w:val="24"/>
        </w:rPr>
        <w:t xml:space="preserve">Elektronická verze výstupu z fóra,  </w:t>
      </w:r>
    </w:p>
    <w:p w:rsidR="00BF19FB" w:rsidRPr="00BF19FB" w:rsidRDefault="00BF19FB" w:rsidP="00BF19FB">
      <w:pPr>
        <w:spacing w:before="120" w:after="120"/>
        <w:jc w:val="both"/>
        <w:rPr>
          <w:rFonts w:asciiTheme="majorHAnsi" w:hAnsiTheme="majorHAnsi" w:cstheme="majorHAnsi"/>
          <w:sz w:val="24"/>
        </w:rPr>
      </w:pPr>
      <w:r w:rsidRPr="00BF19FB">
        <w:rPr>
          <w:rFonts w:asciiTheme="majorHAnsi" w:hAnsiTheme="majorHAnsi" w:cstheme="majorHAnsi"/>
          <w:b/>
          <w:sz w:val="24"/>
          <w:highlight w:val="lightGray"/>
        </w:rPr>
        <w:t>Komentář:</w:t>
      </w:r>
      <w:r w:rsidRPr="00BF19FB">
        <w:rPr>
          <w:rFonts w:asciiTheme="majorHAnsi" w:hAnsiTheme="majorHAnsi" w:cstheme="majorHAnsi"/>
          <w:sz w:val="24"/>
          <w:highlight w:val="lightGray"/>
        </w:rPr>
        <w:t xml:space="preserve"> Pořádání veřejného fóra je přesunuto na rok 2019.</w:t>
      </w:r>
    </w:p>
    <w:p w:rsidR="00CC2C66" w:rsidRDefault="00CC2C66" w:rsidP="00CC2C66">
      <w:pPr>
        <w:pStyle w:val="Odstavecseseznamem"/>
        <w:spacing w:before="240" w:after="60"/>
        <w:ind w:left="284"/>
        <w:contextualSpacing w:val="0"/>
        <w:jc w:val="both"/>
        <w:rPr>
          <w:rFonts w:asciiTheme="majorHAnsi" w:hAnsiTheme="majorHAnsi" w:cstheme="majorHAnsi"/>
          <w:b/>
          <w:sz w:val="28"/>
        </w:rPr>
      </w:pPr>
    </w:p>
    <w:p w:rsidR="00CC2C66" w:rsidRDefault="00CC2C66" w:rsidP="00CC2C66">
      <w:pPr>
        <w:pStyle w:val="Odstavecseseznamem"/>
        <w:numPr>
          <w:ilvl w:val="0"/>
          <w:numId w:val="9"/>
        </w:numPr>
        <w:spacing w:before="240" w:after="60"/>
        <w:ind w:left="284" w:hanging="284"/>
        <w:contextualSpacing w:val="0"/>
        <w:jc w:val="both"/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t>ZAPOJENÍ KOORDINÁTORA DO AKREDITOVANÉHO VZDĚLÁVÁNÍ</w:t>
      </w:r>
    </w:p>
    <w:p w:rsidR="00CC2C66" w:rsidRDefault="00CC2C66" w:rsidP="00CC2C66">
      <w:pPr>
        <w:pStyle w:val="Odstavecseseznamem"/>
        <w:numPr>
          <w:ilvl w:val="1"/>
          <w:numId w:val="9"/>
        </w:numPr>
        <w:spacing w:before="240" w:after="60"/>
        <w:ind w:left="567" w:hanging="284"/>
        <w:contextualSpacing w:val="0"/>
        <w:jc w:val="both"/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t>Akreditované vzdělávání během škol NSZM</w:t>
      </w:r>
    </w:p>
    <w:p w:rsidR="00CC2C66" w:rsidRDefault="00CC2C66" w:rsidP="00CC2C66">
      <w:pPr>
        <w:pStyle w:val="Odstavecseseznamem"/>
        <w:spacing w:before="120" w:after="0"/>
        <w:jc w:val="both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Účast na jarní, letní a podzimní škole NSZM.</w:t>
      </w:r>
    </w:p>
    <w:p w:rsidR="00CC2C66" w:rsidRDefault="00CC2C66" w:rsidP="00CC2C66">
      <w:pPr>
        <w:pStyle w:val="Odstavecseseznamem"/>
        <w:spacing w:before="120" w:after="0"/>
        <w:jc w:val="both"/>
        <w:rPr>
          <w:rFonts w:asciiTheme="majorHAnsi" w:hAnsiTheme="majorHAnsi" w:cstheme="majorHAnsi"/>
          <w:sz w:val="24"/>
        </w:rPr>
      </w:pPr>
    </w:p>
    <w:p w:rsidR="00CC2C66" w:rsidRPr="0002133F" w:rsidRDefault="00CC2C66" w:rsidP="00CC2C66">
      <w:pPr>
        <w:pStyle w:val="Odstavecseseznamem"/>
        <w:numPr>
          <w:ilvl w:val="0"/>
          <w:numId w:val="10"/>
        </w:numPr>
        <w:spacing w:before="120" w:after="0"/>
        <w:ind w:left="709"/>
        <w:jc w:val="both"/>
        <w:rPr>
          <w:rFonts w:asciiTheme="majorHAnsi" w:hAnsiTheme="majorHAnsi" w:cstheme="majorHAnsi"/>
          <w:b/>
          <w:sz w:val="24"/>
        </w:rPr>
      </w:pPr>
      <w:r w:rsidRPr="00F34088">
        <w:rPr>
          <w:rFonts w:asciiTheme="majorHAnsi" w:hAnsiTheme="majorHAnsi" w:cstheme="majorHAnsi"/>
          <w:b/>
          <w:sz w:val="24"/>
        </w:rPr>
        <w:t>Odpovědnost</w:t>
      </w:r>
      <w:r w:rsidRPr="0002133F">
        <w:rPr>
          <w:rFonts w:asciiTheme="majorHAnsi" w:hAnsiTheme="majorHAnsi" w:cstheme="majorHAnsi"/>
          <w:b/>
          <w:sz w:val="24"/>
        </w:rPr>
        <w:t xml:space="preserve">: </w:t>
      </w:r>
      <w:r w:rsidRPr="0002133F">
        <w:rPr>
          <w:rFonts w:asciiTheme="majorHAnsi" w:hAnsiTheme="majorHAnsi" w:cstheme="majorHAnsi"/>
          <w:sz w:val="24"/>
        </w:rPr>
        <w:t>Koordinátor MA21</w:t>
      </w:r>
    </w:p>
    <w:p w:rsidR="00CC2C66" w:rsidRPr="00F34088" w:rsidRDefault="00CC2C66" w:rsidP="00CC2C66">
      <w:pPr>
        <w:pStyle w:val="Odstavecseseznamem"/>
        <w:numPr>
          <w:ilvl w:val="0"/>
          <w:numId w:val="10"/>
        </w:numPr>
        <w:spacing w:before="120" w:after="0"/>
        <w:ind w:left="709"/>
        <w:jc w:val="both"/>
        <w:rPr>
          <w:rFonts w:asciiTheme="majorHAnsi" w:hAnsiTheme="majorHAnsi" w:cstheme="majorHAnsi"/>
          <w:sz w:val="24"/>
        </w:rPr>
      </w:pPr>
      <w:r w:rsidRPr="00F34088">
        <w:rPr>
          <w:rFonts w:asciiTheme="majorHAnsi" w:hAnsiTheme="majorHAnsi" w:cstheme="majorHAnsi"/>
          <w:b/>
          <w:sz w:val="24"/>
        </w:rPr>
        <w:t>Termín</w:t>
      </w:r>
      <w:r w:rsidRPr="00F34088">
        <w:rPr>
          <w:rFonts w:asciiTheme="majorHAnsi" w:hAnsiTheme="majorHAnsi" w:cstheme="majorHAnsi"/>
          <w:sz w:val="24"/>
        </w:rPr>
        <w:t xml:space="preserve">: </w:t>
      </w:r>
      <w:r>
        <w:rPr>
          <w:rFonts w:asciiTheme="majorHAnsi" w:hAnsiTheme="majorHAnsi" w:cstheme="majorHAnsi"/>
          <w:sz w:val="24"/>
        </w:rPr>
        <w:t>léto 2018</w:t>
      </w:r>
    </w:p>
    <w:p w:rsidR="00CC2C66" w:rsidRPr="00EF2E07" w:rsidRDefault="00CC2C66" w:rsidP="00CC2C66">
      <w:pPr>
        <w:pStyle w:val="Odstavecseseznamem"/>
        <w:numPr>
          <w:ilvl w:val="0"/>
          <w:numId w:val="10"/>
        </w:numPr>
        <w:spacing w:before="120" w:after="120"/>
        <w:ind w:left="709" w:hanging="357"/>
        <w:jc w:val="both"/>
        <w:rPr>
          <w:rFonts w:asciiTheme="majorHAnsi" w:hAnsiTheme="majorHAnsi" w:cstheme="majorHAnsi"/>
          <w:sz w:val="24"/>
        </w:rPr>
      </w:pPr>
      <w:r w:rsidRPr="00F34088">
        <w:rPr>
          <w:rFonts w:asciiTheme="majorHAnsi" w:hAnsiTheme="majorHAnsi" w:cstheme="majorHAnsi"/>
          <w:b/>
          <w:sz w:val="24"/>
        </w:rPr>
        <w:t>Indikátor</w:t>
      </w:r>
      <w:r w:rsidRPr="00F34088">
        <w:rPr>
          <w:rFonts w:asciiTheme="majorHAnsi" w:hAnsiTheme="majorHAnsi" w:cstheme="majorHAnsi"/>
          <w:sz w:val="24"/>
        </w:rPr>
        <w:t xml:space="preserve">: </w:t>
      </w:r>
      <w:proofErr w:type="spellStart"/>
      <w:r>
        <w:rPr>
          <w:rFonts w:asciiTheme="majorHAnsi" w:hAnsiTheme="majorHAnsi" w:cstheme="majorHAnsi"/>
          <w:sz w:val="24"/>
        </w:rPr>
        <w:t>Scan</w:t>
      </w:r>
      <w:proofErr w:type="spellEnd"/>
      <w:r>
        <w:rPr>
          <w:rFonts w:asciiTheme="majorHAnsi" w:hAnsiTheme="majorHAnsi" w:cstheme="majorHAnsi"/>
          <w:sz w:val="24"/>
        </w:rPr>
        <w:t xml:space="preserve"> certifikátů, </w:t>
      </w:r>
      <w:proofErr w:type="spellStart"/>
      <w:r>
        <w:rPr>
          <w:rFonts w:asciiTheme="majorHAnsi" w:hAnsiTheme="majorHAnsi" w:cstheme="majorHAnsi"/>
          <w:sz w:val="24"/>
        </w:rPr>
        <w:t>Scan</w:t>
      </w:r>
      <w:proofErr w:type="spellEnd"/>
      <w:r>
        <w:rPr>
          <w:rFonts w:asciiTheme="majorHAnsi" w:hAnsiTheme="majorHAnsi" w:cstheme="majorHAnsi"/>
          <w:sz w:val="24"/>
        </w:rPr>
        <w:t xml:space="preserve"> zlatého certifikátu  </w:t>
      </w:r>
    </w:p>
    <w:p w:rsidR="00BF19FB" w:rsidRPr="00BF19FB" w:rsidRDefault="00BF19FB" w:rsidP="00BF19FB">
      <w:pPr>
        <w:spacing w:before="120" w:after="120"/>
        <w:jc w:val="both"/>
        <w:rPr>
          <w:rFonts w:asciiTheme="majorHAnsi" w:hAnsiTheme="majorHAnsi" w:cstheme="majorHAnsi"/>
          <w:sz w:val="24"/>
        </w:rPr>
      </w:pPr>
      <w:r w:rsidRPr="00BF19FB">
        <w:rPr>
          <w:rFonts w:asciiTheme="majorHAnsi" w:hAnsiTheme="majorHAnsi" w:cstheme="majorHAnsi"/>
          <w:b/>
          <w:sz w:val="24"/>
          <w:highlight w:val="lightGray"/>
        </w:rPr>
        <w:t>Komentář:</w:t>
      </w:r>
      <w:r w:rsidRPr="00BF19FB">
        <w:rPr>
          <w:rFonts w:asciiTheme="majorHAnsi" w:hAnsiTheme="majorHAnsi" w:cstheme="majorHAnsi"/>
          <w:sz w:val="24"/>
          <w:highlight w:val="lightGray"/>
        </w:rPr>
        <w:t xml:space="preserve"> </w:t>
      </w:r>
      <w:r>
        <w:rPr>
          <w:rFonts w:asciiTheme="majorHAnsi" w:hAnsiTheme="majorHAnsi" w:cstheme="majorHAnsi"/>
          <w:sz w:val="24"/>
        </w:rPr>
        <w:t>Koordinátor zdravého města absolvoval povinnou účast na vzd</w:t>
      </w:r>
      <w:r w:rsidR="00AA42BF">
        <w:rPr>
          <w:rFonts w:asciiTheme="majorHAnsi" w:hAnsiTheme="majorHAnsi" w:cstheme="majorHAnsi"/>
          <w:sz w:val="24"/>
        </w:rPr>
        <w:t xml:space="preserve">ělávání NSZM a v testu obhájil </w:t>
      </w:r>
      <w:r>
        <w:rPr>
          <w:rFonts w:asciiTheme="majorHAnsi" w:hAnsiTheme="majorHAnsi" w:cstheme="majorHAnsi"/>
          <w:sz w:val="24"/>
        </w:rPr>
        <w:t>zlatý certifikát.</w:t>
      </w:r>
    </w:p>
    <w:p w:rsidR="00CC2C66" w:rsidRDefault="00CC2C66" w:rsidP="00CC2C66">
      <w:pPr>
        <w:pStyle w:val="Odstavecseseznamem"/>
        <w:spacing w:before="240" w:after="60"/>
        <w:ind w:left="284"/>
        <w:contextualSpacing w:val="0"/>
        <w:jc w:val="both"/>
        <w:rPr>
          <w:rFonts w:asciiTheme="majorHAnsi" w:hAnsiTheme="majorHAnsi" w:cstheme="majorHAnsi"/>
          <w:b/>
          <w:sz w:val="28"/>
        </w:rPr>
      </w:pPr>
    </w:p>
    <w:p w:rsidR="00CC2C66" w:rsidRDefault="00CC2C66" w:rsidP="00CC2C66">
      <w:pPr>
        <w:spacing w:before="240" w:after="60"/>
        <w:jc w:val="both"/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t xml:space="preserve">DALŠÍ PLÁNOVANÁ ZLEPŠENÍ: </w:t>
      </w:r>
    </w:p>
    <w:p w:rsidR="00CC2C66" w:rsidRPr="00694A04" w:rsidRDefault="00385AC9" w:rsidP="00CC2C66">
      <w:pPr>
        <w:pStyle w:val="Odstavecseseznamem"/>
        <w:spacing w:before="120" w:after="0"/>
        <w:jc w:val="both"/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>V rámci roku 2019</w:t>
      </w:r>
      <w:r w:rsidR="00CC2C66" w:rsidRPr="00694A04">
        <w:rPr>
          <w:rFonts w:asciiTheme="majorHAnsi" w:hAnsiTheme="majorHAnsi" w:cstheme="majorHAnsi"/>
          <w:b/>
          <w:sz w:val="24"/>
        </w:rPr>
        <w:t xml:space="preserve"> bude </w:t>
      </w:r>
      <w:r>
        <w:rPr>
          <w:rFonts w:asciiTheme="majorHAnsi" w:hAnsiTheme="majorHAnsi" w:cstheme="majorHAnsi"/>
          <w:b/>
          <w:sz w:val="24"/>
        </w:rPr>
        <w:t xml:space="preserve">nadále </w:t>
      </w:r>
      <w:r w:rsidR="00CC2C66" w:rsidRPr="00694A04">
        <w:rPr>
          <w:rFonts w:asciiTheme="majorHAnsi" w:hAnsiTheme="majorHAnsi" w:cstheme="majorHAnsi"/>
          <w:b/>
          <w:sz w:val="24"/>
        </w:rPr>
        <w:t xml:space="preserve">realizován projekt zaměřený na strategické plánování vzdělávacích služeb a kapacit v regionu, stejně jako bude realizován projekt zaměřený na budování střednědobého plánu komunitních sociálních služeb na území MAS Opavsko. Výstupy projektu budou použity pro přípravu auditů „Sociální prostředí“ a „Vzdělávání a výchova“. </w:t>
      </w:r>
      <w:r>
        <w:rPr>
          <w:rFonts w:asciiTheme="majorHAnsi" w:hAnsiTheme="majorHAnsi" w:cstheme="majorHAnsi"/>
          <w:b/>
          <w:sz w:val="24"/>
        </w:rPr>
        <w:t>MAS Opavsko se dále zaměří na přípravu projektů a aktivit pro animaci odpadové problematiky.</w:t>
      </w:r>
      <w:r w:rsidR="001C79AE">
        <w:rPr>
          <w:rFonts w:asciiTheme="majorHAnsi" w:hAnsiTheme="majorHAnsi" w:cstheme="majorHAnsi"/>
          <w:b/>
          <w:sz w:val="24"/>
        </w:rPr>
        <w:t xml:space="preserve"> </w:t>
      </w:r>
    </w:p>
    <w:p w:rsidR="00CC2C66" w:rsidRPr="00B04248" w:rsidRDefault="00CC2C66" w:rsidP="00CC2C66">
      <w:pPr>
        <w:spacing w:before="120" w:after="0"/>
        <w:jc w:val="both"/>
        <w:rPr>
          <w:rFonts w:asciiTheme="majorHAnsi" w:hAnsiTheme="majorHAnsi" w:cstheme="majorHAnsi"/>
          <w:sz w:val="24"/>
        </w:rPr>
      </w:pPr>
    </w:p>
    <w:p w:rsidR="00CC2C66" w:rsidRPr="00B04248" w:rsidRDefault="00CC2C66" w:rsidP="00CC2C66">
      <w:pPr>
        <w:spacing w:before="240"/>
        <w:jc w:val="both"/>
        <w:rPr>
          <w:rFonts w:asciiTheme="majorHAnsi" w:hAnsiTheme="majorHAnsi" w:cstheme="majorHAnsi"/>
          <w:b/>
          <w:sz w:val="24"/>
        </w:rPr>
      </w:pPr>
    </w:p>
    <w:p w:rsidR="00CC2C66" w:rsidRDefault="00CC2C66" w:rsidP="00CC2C66">
      <w:pPr>
        <w:spacing w:after="0"/>
        <w:jc w:val="both"/>
        <w:rPr>
          <w:rFonts w:asciiTheme="majorHAnsi" w:hAnsiTheme="majorHAnsi" w:cstheme="majorHAnsi"/>
        </w:rPr>
      </w:pPr>
    </w:p>
    <w:p w:rsidR="00CC2C66" w:rsidRDefault="00CC2C66" w:rsidP="00CC2C66">
      <w:pPr>
        <w:spacing w:after="0"/>
        <w:jc w:val="both"/>
        <w:rPr>
          <w:rFonts w:asciiTheme="majorHAnsi" w:hAnsiTheme="majorHAnsi" w:cstheme="majorHAnsi"/>
        </w:rPr>
      </w:pPr>
    </w:p>
    <w:p w:rsidR="00CC2C66" w:rsidRPr="001A4BB2" w:rsidRDefault="00CC2C66" w:rsidP="00CC2C66">
      <w:pPr>
        <w:spacing w:after="0"/>
        <w:jc w:val="both"/>
        <w:rPr>
          <w:rFonts w:asciiTheme="majorHAnsi" w:hAnsiTheme="majorHAnsi" w:cstheme="majorHAnsi"/>
          <w:i/>
        </w:rPr>
      </w:pPr>
    </w:p>
    <w:p w:rsidR="00CC2C66" w:rsidRDefault="00CC2C66" w:rsidP="00CC2C66"/>
    <w:p w:rsidR="001A4BB2" w:rsidRDefault="001A4BB2" w:rsidP="00385AC9">
      <w:pPr>
        <w:pStyle w:val="Odstavecseseznamem"/>
        <w:spacing w:before="240" w:after="60"/>
        <w:ind w:left="284"/>
        <w:contextualSpacing w:val="0"/>
        <w:jc w:val="both"/>
        <w:rPr>
          <w:rFonts w:asciiTheme="majorHAnsi" w:hAnsiTheme="majorHAnsi" w:cstheme="majorHAnsi"/>
        </w:rPr>
      </w:pPr>
    </w:p>
    <w:sectPr w:rsidR="001A4BB2" w:rsidSect="001A4BB2">
      <w:headerReference w:type="defaul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65B" w:rsidRDefault="0003065B" w:rsidP="00672F7C">
      <w:pPr>
        <w:spacing w:after="0"/>
      </w:pPr>
      <w:r>
        <w:separator/>
      </w:r>
    </w:p>
  </w:endnote>
  <w:endnote w:type="continuationSeparator" w:id="0">
    <w:p w:rsidR="0003065B" w:rsidRDefault="0003065B" w:rsidP="00672F7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65B" w:rsidRDefault="0003065B" w:rsidP="00672F7C">
      <w:pPr>
        <w:spacing w:after="0"/>
      </w:pPr>
      <w:r>
        <w:separator/>
      </w:r>
    </w:p>
  </w:footnote>
  <w:footnote w:type="continuationSeparator" w:id="0">
    <w:p w:rsidR="0003065B" w:rsidRDefault="0003065B" w:rsidP="00672F7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BB2" w:rsidRPr="005E2BA7" w:rsidRDefault="009F3890" w:rsidP="009352DB">
    <w:pPr>
      <w:spacing w:after="0"/>
      <w:contextualSpacing/>
      <w:jc w:val="right"/>
      <w:rPr>
        <w:b/>
        <w:sz w:val="32"/>
      </w:rPr>
    </w:pPr>
    <w:r>
      <w:rPr>
        <w:b/>
        <w:sz w:val="32"/>
      </w:rPr>
      <w:t>Plán zlepšování ZM a MA21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31F32"/>
    <w:multiLevelType w:val="hybridMultilevel"/>
    <w:tmpl w:val="4D66CF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81244"/>
    <w:multiLevelType w:val="hybridMultilevel"/>
    <w:tmpl w:val="01F08D4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9150CF4"/>
    <w:multiLevelType w:val="hybridMultilevel"/>
    <w:tmpl w:val="2966AE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56B5D"/>
    <w:multiLevelType w:val="hybridMultilevel"/>
    <w:tmpl w:val="4EE2A0C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E06D9D"/>
    <w:multiLevelType w:val="multilevel"/>
    <w:tmpl w:val="484E41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CE24C5C"/>
    <w:multiLevelType w:val="hybridMultilevel"/>
    <w:tmpl w:val="1DF476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AE55B4"/>
    <w:multiLevelType w:val="hybridMultilevel"/>
    <w:tmpl w:val="41744A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760C87"/>
    <w:multiLevelType w:val="hybridMultilevel"/>
    <w:tmpl w:val="7E7828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CF28D0"/>
    <w:multiLevelType w:val="hybridMultilevel"/>
    <w:tmpl w:val="D278BEF8"/>
    <w:lvl w:ilvl="0" w:tplc="8B70D31E">
      <w:start w:val="3"/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 w15:restartNumberingAfterBreak="0">
    <w:nsid w:val="547855B4"/>
    <w:multiLevelType w:val="multilevel"/>
    <w:tmpl w:val="484E41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7"/>
  </w:num>
  <w:num w:numId="6">
    <w:abstractNumId w:val="8"/>
  </w:num>
  <w:num w:numId="7">
    <w:abstractNumId w:val="3"/>
  </w:num>
  <w:num w:numId="8">
    <w:abstractNumId w:val="9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B12"/>
    <w:rsid w:val="0003065B"/>
    <w:rsid w:val="00084357"/>
    <w:rsid w:val="000A3011"/>
    <w:rsid w:val="000B4B10"/>
    <w:rsid w:val="00163A42"/>
    <w:rsid w:val="001A4BB2"/>
    <w:rsid w:val="001C79AE"/>
    <w:rsid w:val="00243C6A"/>
    <w:rsid w:val="00272E8E"/>
    <w:rsid w:val="003246D7"/>
    <w:rsid w:val="00352B12"/>
    <w:rsid w:val="003824C0"/>
    <w:rsid w:val="00385AC9"/>
    <w:rsid w:val="0039411C"/>
    <w:rsid w:val="004315AE"/>
    <w:rsid w:val="0043254C"/>
    <w:rsid w:val="00454375"/>
    <w:rsid w:val="00476AEE"/>
    <w:rsid w:val="004910FB"/>
    <w:rsid w:val="004C6E02"/>
    <w:rsid w:val="004D7F0A"/>
    <w:rsid w:val="00564852"/>
    <w:rsid w:val="005A419F"/>
    <w:rsid w:val="005C7FF6"/>
    <w:rsid w:val="005E2BA7"/>
    <w:rsid w:val="0060138B"/>
    <w:rsid w:val="00603A08"/>
    <w:rsid w:val="00672F7C"/>
    <w:rsid w:val="006B4CDF"/>
    <w:rsid w:val="006B69E3"/>
    <w:rsid w:val="0070274C"/>
    <w:rsid w:val="00703F56"/>
    <w:rsid w:val="0072578A"/>
    <w:rsid w:val="00757D10"/>
    <w:rsid w:val="00763F32"/>
    <w:rsid w:val="007738BD"/>
    <w:rsid w:val="007A2738"/>
    <w:rsid w:val="007D1552"/>
    <w:rsid w:val="007F0442"/>
    <w:rsid w:val="00810776"/>
    <w:rsid w:val="00832960"/>
    <w:rsid w:val="008C3692"/>
    <w:rsid w:val="008C4217"/>
    <w:rsid w:val="009211B8"/>
    <w:rsid w:val="009352DB"/>
    <w:rsid w:val="00993829"/>
    <w:rsid w:val="00995375"/>
    <w:rsid w:val="009A09C0"/>
    <w:rsid w:val="009A4FF4"/>
    <w:rsid w:val="009D1C74"/>
    <w:rsid w:val="009E1C10"/>
    <w:rsid w:val="009E2096"/>
    <w:rsid w:val="009E212B"/>
    <w:rsid w:val="009F3890"/>
    <w:rsid w:val="00A16AD2"/>
    <w:rsid w:val="00AA42BF"/>
    <w:rsid w:val="00B04248"/>
    <w:rsid w:val="00B07E98"/>
    <w:rsid w:val="00B12A69"/>
    <w:rsid w:val="00B3167D"/>
    <w:rsid w:val="00B439F1"/>
    <w:rsid w:val="00B841D0"/>
    <w:rsid w:val="00B91DAB"/>
    <w:rsid w:val="00BD07AA"/>
    <w:rsid w:val="00BF19FB"/>
    <w:rsid w:val="00C11B44"/>
    <w:rsid w:val="00C15277"/>
    <w:rsid w:val="00C1645F"/>
    <w:rsid w:val="00C23DF5"/>
    <w:rsid w:val="00C75DE6"/>
    <w:rsid w:val="00CA0622"/>
    <w:rsid w:val="00CC0B1B"/>
    <w:rsid w:val="00CC2C66"/>
    <w:rsid w:val="00CF51D1"/>
    <w:rsid w:val="00CF7685"/>
    <w:rsid w:val="00D4146D"/>
    <w:rsid w:val="00DC3D49"/>
    <w:rsid w:val="00DE3712"/>
    <w:rsid w:val="00DE68E2"/>
    <w:rsid w:val="00E823E9"/>
    <w:rsid w:val="00EC6AA2"/>
    <w:rsid w:val="00EE0BEF"/>
    <w:rsid w:val="00F333C7"/>
    <w:rsid w:val="00F34088"/>
    <w:rsid w:val="00F62E9F"/>
    <w:rsid w:val="00F757C2"/>
    <w:rsid w:val="00FA08EF"/>
    <w:rsid w:val="00FB59C8"/>
    <w:rsid w:val="00FC2662"/>
    <w:rsid w:val="00FE4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FF673D-E917-4221-9C28-60B5D146C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315AE"/>
    <w:pPr>
      <w:spacing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72F7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72F7C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672F7C"/>
  </w:style>
  <w:style w:type="paragraph" w:styleId="Zpat">
    <w:name w:val="footer"/>
    <w:basedOn w:val="Normln"/>
    <w:link w:val="ZpatChar"/>
    <w:uiPriority w:val="99"/>
    <w:unhideWhenUsed/>
    <w:rsid w:val="00672F7C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672F7C"/>
  </w:style>
  <w:style w:type="character" w:styleId="Hypertextovodkaz">
    <w:name w:val="Hyperlink"/>
    <w:basedOn w:val="Standardnpsmoodstavce"/>
    <w:uiPriority w:val="99"/>
    <w:unhideWhenUsed/>
    <w:rsid w:val="009E2096"/>
    <w:rPr>
      <w:color w:val="0563C1" w:themeColor="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603A08"/>
    <w:pPr>
      <w:spacing w:after="200"/>
    </w:pPr>
    <w:rPr>
      <w:i/>
      <w:iCs/>
      <w:color w:val="44546A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7D15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1085</Words>
  <Characters>6406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Jakub Řeháček</dc:creator>
  <cp:lastModifiedBy>NTB_3</cp:lastModifiedBy>
  <cp:revision>5</cp:revision>
  <cp:lastPrinted>2016-11-07T13:45:00Z</cp:lastPrinted>
  <dcterms:created xsi:type="dcterms:W3CDTF">2018-10-19T13:02:00Z</dcterms:created>
  <dcterms:modified xsi:type="dcterms:W3CDTF">2018-10-21T06:47:00Z</dcterms:modified>
</cp:coreProperties>
</file>