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sdt>
      <w:sdtPr>
        <w:id w:val="1006481497"/>
        <w:docPartObj>
          <w:docPartGallery w:val="Cover Pages"/>
          <w:docPartUnique/>
        </w:docPartObj>
      </w:sdtPr>
      <w:sdtEndPr>
        <w:rPr>
          <w:rFonts w:eastAsia="Times New Roman" w:cs="Arial"/>
          <w:b/>
          <w:bCs/>
          <w:kern w:val="32"/>
          <w:sz w:val="20"/>
          <w:szCs w:val="20"/>
          <w:lang w:eastAsia="cs-CZ"/>
        </w:rPr>
      </w:sdtEndPr>
      <w:sdtContent>
        <w:p w:rsidR="003048B5" w:rsidRDefault="003048B5" w:rsidP="003048B5">
          <w:r>
            <w:rPr>
              <w:noProof/>
              <w:lang w:eastAsia="cs-CZ"/>
            </w:rPr>
            <mc:AlternateContent>
              <mc:Choice Requires="wpg">
                <w:drawing>
                  <wp:anchor distT="0" distB="0" distL="114300" distR="114300" simplePos="0" relativeHeight="251659264" behindDoc="0" locked="0" layoutInCell="1" allowOverlap="1" wp14:anchorId="2EA30ABB" wp14:editId="3FDF6D9E">
                    <wp:simplePos x="0" y="0"/>
                    <wp:positionH relativeFrom="page">
                      <wp:posOffset>4591050</wp:posOffset>
                    </wp:positionH>
                    <wp:positionV relativeFrom="page">
                      <wp:posOffset>-819150</wp:posOffset>
                    </wp:positionV>
                    <wp:extent cx="3249770" cy="10765636"/>
                    <wp:effectExtent l="0" t="0" r="8255" b="0"/>
                    <wp:wrapNone/>
                    <wp:docPr id="453" name="Skupina 453"/>
                    <wp:cNvGraphicFramePr/>
                    <a:graphic xmlns:a="http://schemas.openxmlformats.org/drawingml/2006/main">
                      <a:graphicData uri="http://schemas.microsoft.com/office/word/2010/wordprocessingGroup">
                        <wpg:wgp>
                          <wpg:cNvGrpSpPr/>
                          <wpg:grpSpPr>
                            <a:xfrm>
                              <a:off x="0" y="0"/>
                              <a:ext cx="3249770" cy="10765636"/>
                              <a:chOff x="-59900" y="-6"/>
                              <a:chExt cx="3249770" cy="10058406"/>
                            </a:xfrm>
                            <a:solidFill>
                              <a:srgbClr val="CF2195"/>
                            </a:solidFill>
                          </wpg:grpSpPr>
                          <wps:wsp>
                            <wps:cNvPr id="459" name="Obdélník 459" descr="Light vertical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-59900" y="-6"/>
                                <a:ext cx="198418" cy="10058400"/>
                              </a:xfrm>
                              <a:prstGeom prst="rect">
                                <a:avLst/>
                              </a:prstGeom>
                              <a:grpFill/>
                              <a:extLst>
                                <a:ext uri="{91240B29-F687-4F45-9708-019B960494DF}">
                                  <a14:hiddenLine xmlns:a14="http://schemas.microsoft.com/office/drawing/2010/main" w="12700">
                                    <a:solidFill>
                                      <a:srgbClr val="FFFFFF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53882" dir="2700000" algn="ctr" rotWithShape="0">
                                        <a:srgbClr val="D8D8D8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  <wps:wsp>
                            <wps:cNvPr id="460" name="Obdélník 460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124691" y="0"/>
                                <a:ext cx="2971800" cy="10058400"/>
                              </a:xfrm>
                              <a:prstGeom prst="rect">
                                <a:avLst/>
                              </a:prstGeom>
                              <a:grpFill/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D8D8D8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461" name="Obdélník 461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90054" y="335917"/>
                                <a:ext cx="3099816" cy="2377440"/>
                              </a:xfrm>
                              <a:prstGeom prst="rect">
                                <a:avLst/>
                              </a:prstGeom>
                              <a:grpFill/>
                              <a:extLst>
                                <a:ext uri="{91240B29-F687-4F45-9708-019B960494DF}">
                                  <a14:hiddenLine xmlns:a14="http://schemas.microsoft.com/office/drawing/2010/main" w="12700">
                                    <a:solidFill>
                                      <a:srgbClr val="FFFFFF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53882" dir="2700000" algn="ctr" rotWithShape="0">
                                        <a:srgbClr val="D8D8D8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sdt>
                                  <w:sdtPr>
                                    <w:rPr>
                                      <w:color w:val="FFFF00"/>
                                      <w:sz w:val="96"/>
                                      <w:szCs w:val="96"/>
                                    </w:rPr>
                                    <w:alias w:val="Rok"/>
                                    <w:id w:val="-1827732848"/>
                                    <w:dataBinding w:prefixMappings="xmlns:ns0='http://schemas.microsoft.com/office/2006/coverPageProps'" w:xpath="/ns0:CoverPageProperties[1]/ns0:PublishDate[1]" w:storeItemID="{55AF091B-3C7A-41E3-B477-F2FDAA23CFDA}"/>
                                    <w:date w:fullDate="2020-01-01T00:00:00Z">
                                      <w:dateFormat w:val="yyyy"/>
                                      <w:lid w:val="cs-CZ"/>
                                      <w:storeMappedDataAs w:val="dateTime"/>
                                      <w:calendar w:val="gregorian"/>
                                    </w:date>
                                  </w:sdtPr>
                                  <w:sdtContent>
                                    <w:p w:rsidR="004C561F" w:rsidRPr="001E447A" w:rsidRDefault="004C561F" w:rsidP="003048B5">
                                      <w:pPr>
                                        <w:pStyle w:val="Bezmezer"/>
                                        <w:rPr>
                                          <w:color w:val="BDD6EE" w:themeColor="accent1" w:themeTint="66"/>
                                          <w:sz w:val="96"/>
                                          <w:szCs w:val="96"/>
                                        </w:rPr>
                                      </w:pPr>
                                      <w:r w:rsidRPr="00994B3D">
                                        <w:rPr>
                                          <w:color w:val="FFFF00"/>
                                          <w:sz w:val="96"/>
                                          <w:szCs w:val="96"/>
                                        </w:rPr>
                                        <w:t>2020</w:t>
                                      </w:r>
                                    </w:p>
                                  </w:sdtContent>
                                </w:sdt>
                              </w:txbxContent>
                            </wps:txbx>
                            <wps:bodyPr rot="0" vert="horz" wrap="square" lIns="365760" tIns="182880" rIns="182880" bIns="182880" anchor="b" anchorCtr="0" upright="1">
                              <a:noAutofit/>
                            </wps:bodyPr>
                          </wps:wsp>
                          <wps:wsp>
                            <wps:cNvPr id="462" name="Obdélník 9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-59900" y="7088344"/>
                                <a:ext cx="3089515" cy="2833370"/>
                              </a:xfrm>
                              <a:prstGeom prst="rect">
                                <a:avLst/>
                              </a:prstGeom>
                              <a:grpFill/>
                              <a:extLst>
                                <a:ext uri="{91240B29-F687-4F45-9708-019B960494DF}">
                                  <a14:hiddenLine xmlns:a14="http://schemas.microsoft.com/office/drawing/2010/main" w="12700">
                                    <a:solidFill>
                                      <a:srgbClr val="FFFFFF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53882" dir="2700000" algn="ctr" rotWithShape="0">
                                        <a:srgbClr val="D8D8D8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:rsidR="004C561F" w:rsidRPr="00994B3D" w:rsidRDefault="004C561F" w:rsidP="00BA4021">
                                  <w:pPr>
                                    <w:pStyle w:val="Bezmezer"/>
                                    <w:rPr>
                                      <w:color w:val="FFD966" w:themeColor="accent4" w:themeTint="99"/>
                                    </w:rPr>
                                  </w:pPr>
                                  <w:sdt>
                                    <w:sdtPr>
                                      <w:rPr>
                                        <w:b/>
                                        <w:color w:val="FFD966" w:themeColor="accent4" w:themeTint="99"/>
                                        <w:sz w:val="24"/>
                                        <w:szCs w:val="24"/>
                                      </w:rPr>
                                      <w:alias w:val="Autor"/>
                                      <w:id w:val="-1936434524"/>
                                      <w:dataBinding w:prefixMappings="xmlns:ns0='http://schemas.openxmlformats.org/package/2006/metadata/core-properties' xmlns:ns1='http://purl.org/dc/elements/1.1/'" w:xpath="/ns0:coreProperties[1]/ns1:creator[1]" w:storeItemID="{6C3C8BC8-F283-45AE-878A-BAB7291924A1}"/>
                                      <w:text/>
                                    </w:sdtPr>
                                    <w:sdtContent>
                                      <w:r w:rsidRPr="00994B3D">
                                        <w:rPr>
                                          <w:b/>
                                          <w:color w:val="FFD966" w:themeColor="accent4" w:themeTint="99"/>
                                          <w:sz w:val="24"/>
                                          <w:szCs w:val="24"/>
                                        </w:rPr>
                                        <w:t>Holomčíková Jana, Ing.</w:t>
                                      </w:r>
                                    </w:sdtContent>
                                  </w:sdt>
                                </w:p>
                                <w:p w:rsidR="004C561F" w:rsidRPr="00994B3D" w:rsidRDefault="004C561F" w:rsidP="00BA4021">
                                  <w:pPr>
                                    <w:pStyle w:val="Bezmezer"/>
                                    <w:rPr>
                                      <w:bCs/>
                                      <w:color w:val="FFD966" w:themeColor="accent4" w:themeTint="99"/>
                                      <w:sz w:val="20"/>
                                      <w:szCs w:val="20"/>
                                    </w:rPr>
                                  </w:pPr>
                                  <w:r w:rsidRPr="00994B3D">
                                    <w:rPr>
                                      <w:bCs/>
                                      <w:color w:val="FFD966" w:themeColor="accent4" w:themeTint="99"/>
                                      <w:sz w:val="20"/>
                                      <w:szCs w:val="20"/>
                                    </w:rPr>
                                    <w:t>koordinátor Projektu Zdravé město</w:t>
                                  </w:r>
                                </w:p>
                                <w:p w:rsidR="004C561F" w:rsidRPr="00994B3D" w:rsidRDefault="004C561F" w:rsidP="00BA4021">
                                  <w:pPr>
                                    <w:pStyle w:val="Bezmezer"/>
                                    <w:rPr>
                                      <w:color w:val="FFD966" w:themeColor="accent4" w:themeTint="99"/>
                                      <w:sz w:val="20"/>
                                      <w:szCs w:val="20"/>
                                    </w:rPr>
                                  </w:pPr>
                                  <w:r w:rsidRPr="00994B3D">
                                    <w:rPr>
                                      <w:bCs/>
                                      <w:color w:val="FFD966" w:themeColor="accent4" w:themeTint="99"/>
                                      <w:sz w:val="20"/>
                                      <w:szCs w:val="20"/>
                                    </w:rPr>
                                    <w:t>a místní Agenda 21, odbor rozvoje města</w:t>
                                  </w:r>
                                </w:p>
                                <w:p w:rsidR="004C561F" w:rsidRPr="00D863DC" w:rsidRDefault="004C561F" w:rsidP="003048B5">
                                  <w:pPr>
                                    <w:pStyle w:val="Bezmezer"/>
                                    <w:spacing w:line="360" w:lineRule="auto"/>
                                  </w:pPr>
                                </w:p>
                              </w:txbxContent>
                            </wps:txbx>
                            <wps:bodyPr rot="0" vert="horz" wrap="square" lIns="365760" tIns="182880" rIns="182880" bIns="182880" anchor="b" anchorCtr="0" upright="1">
                              <a:noAutofit/>
                            </wps:bodyPr>
                          </wps:wsp>
                        </wpg:wgp>
                      </a:graphicData>
                    </a:graphic>
                    <wp14:sizeRelH relativeFrom="page">
                      <wp14:pctWidth>0</wp14:pctWidth>
                    </wp14:sizeRelH>
                    <wp14:sizeRelV relativeFrom="page">
                      <wp14:pctHeight>0</wp14:pctHeight>
                    </wp14:sizeRelV>
                  </wp:anchor>
                </w:drawing>
              </mc:Choice>
              <mc:Fallback>
                <w:pict>
                  <v:group w14:anchorId="2EA30ABB" id="Skupina 453" o:spid="_x0000_s1026" style="position:absolute;margin-left:361.5pt;margin-top:-64.5pt;width:255.9pt;height:847.7pt;z-index:251659264;mso-position-horizontal-relative:page;mso-position-vertical-relative:page" coordorigin="-599" coordsize="32497,10058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">
                    <v:rect id="Obdélník 459" o:spid="_x0000_s1027" alt="Light vertical" style="position:absolute;left:-599;width:1984;height:100583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5OrQscA&#10;AADcAAAADwAAAGRycy9kb3ducmV2LnhtbESPQWvCQBSE74X+h+UJvdWNtS0aXaVILe1BwVUQb8/s&#10;Mwlm34bsmqT/vlso9DjMzDfMfNnbSrTU+NKxgtEwAUGcOVNyruCwXz9OQPiAbLByTAq+ycNycX83&#10;x9S4jnfU6pCLCGGfooIihDqV0mcFWfRDVxNH7+IaiyHKJpemwS7CbSWfkuRVWiw5LhRY06qg7Kpv&#10;VsHXh17J22Z7etdb3Z3H6+MV27FSD4P+bQYiUB/+w3/tT6Pg+WUKv2fiEZCL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OTq0LHAAAA3AAAAA8AAAAAAAAAAAAAAAAAmAIAAGRy&#10;cy9kb3ducmV2LnhtbFBLBQYAAAAABAAEAPUAAACMAwAAAAA=&#10;" filled="f" stroked="f" strokecolor="white" strokeweight="1pt">
                      <v:shadow color="#d8d8d8" offset="3pt,3pt"/>
                    </v:rect>
                    <v:rect id="Obdélník 460" o:spid="_x0000_s1028" style="position:absolute;left:1246;width:29718;height:10058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5DEnMIA&#10;AADcAAAADwAAAGRycy9kb3ducmV2LnhtbERPTYvCMBC9C/6HMMLeNNUVK9Uoy6LoUi/tetjj0Ixt&#10;sZmUJmr995uD4PHxvtfb3jTiTp2rLSuYTiIQxIXVNZcKzr/78RKE88gaG8uk4EkOtpvhYI2Jtg/O&#10;6J77UoQQdgkqqLxvEyldUZFBN7EtceAutjPoA+xKqTt8hHDTyFkULaTBmkNDhS19V1Rc85tREOdx&#10;ekv/0vPO7X5O2TL+tJfrQamPUf+1AuGp92/xy33UCuaLMD+cCUdAbv4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zkMScwgAAANwAAAAPAAAAAAAAAAAAAAAAAJgCAABkcnMvZG93&#10;bnJldi54bWxQSwUGAAAAAAQABAD1AAAAhwMAAAAA&#10;" filled="f" stroked="f" strokecolor="#d8d8d8"/>
                    <v:rect id="Obdélník 461" o:spid="_x0000_s1029" style="position:absolute;left:900;top:3359;width:30998;height:23774;visibility:visible;mso-wrap-style:square;v-text-anchor:bottom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syLecUA&#10;AADcAAAADwAAAGRycy9kb3ducmV2LnhtbESPQWvCQBSE7wX/w/IEb3WjxFCjq0ih4sWDVj0/dp9J&#10;MPs2ya6a9td3C4Ueh5n5hlmue1uLB3W+cqxgMk5AEGtnKi4UnD4/Xt9A+IBssHZMCr7Iw3o1eFli&#10;btyTD/Q4hkJECPscFZQhNLmUXpdk0Y9dQxy9q+sshii7QpoOnxFuazlNkkxarDgulNjQe0n6drxb&#10;BVnafl+1zk6zQ9pO921yOZv5VqnRsN8sQATqw3/4r70zCtJsAr9n4hGQqx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izIt5xQAAANwAAAAPAAAAAAAAAAAAAAAAAJgCAABkcnMv&#10;ZG93bnJldi54bWxQSwUGAAAAAAQABAD1AAAAigMAAAAA&#10;" filled="f" stroked="f" strokecolor="white" strokeweight="1pt">
                      <v:shadow color="#d8d8d8" offset="3pt,3pt"/>
                      <v:textbox inset="28.8pt,14.4pt,14.4pt,14.4pt">
                        <w:txbxContent>
                          <w:sdt>
                            <w:sdtPr>
                              <w:rPr>
                                <w:color w:val="FFFF00"/>
                                <w:sz w:val="96"/>
                                <w:szCs w:val="96"/>
                              </w:rPr>
                              <w:alias w:val="Rok"/>
                              <w:id w:val="-1827732848"/>
                              <w:dataBinding w:prefixMappings="xmlns:ns0='http://schemas.microsoft.com/office/2006/coverPageProps'" w:xpath="/ns0:CoverPageProperties[1]/ns0:PublishDate[1]" w:storeItemID="{55AF091B-3C7A-41E3-B477-F2FDAA23CFDA}"/>
                              <w:date w:fullDate="2020-01-01T00:00:00Z">
                                <w:dateFormat w:val="yyyy"/>
                                <w:lid w:val="cs-CZ"/>
                                <w:storeMappedDataAs w:val="dateTime"/>
                                <w:calendar w:val="gregorian"/>
                              </w:date>
                            </w:sdtPr>
                            <w:sdtContent>
                              <w:p w:rsidR="004C561F" w:rsidRPr="001E447A" w:rsidRDefault="004C561F" w:rsidP="003048B5">
                                <w:pPr>
                                  <w:pStyle w:val="Bezmezer"/>
                                  <w:rPr>
                                    <w:color w:val="BDD6EE" w:themeColor="accent1" w:themeTint="66"/>
                                    <w:sz w:val="96"/>
                                    <w:szCs w:val="96"/>
                                  </w:rPr>
                                </w:pPr>
                                <w:r w:rsidRPr="00994B3D">
                                  <w:rPr>
                                    <w:color w:val="FFFF00"/>
                                    <w:sz w:val="96"/>
                                    <w:szCs w:val="96"/>
                                  </w:rPr>
                                  <w:t>2020</w:t>
                                </w:r>
                              </w:p>
                            </w:sdtContent>
                          </w:sdt>
                        </w:txbxContent>
                      </v:textbox>
                    </v:rect>
                    <v:rect id="Obdélník 9" o:spid="_x0000_s1030" style="position:absolute;left:-599;top:70883;width:30895;height:28334;visibility:visible;mso-wrap-style:square;v-text-anchor:bottom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h4VDsUA&#10;AADcAAAADwAAAGRycy9kb3ducmV2LnhtbESPzWrDMBCE74W8g9hCb4lc45rEjRJCoaGXHvJ7XqSN&#10;bWqtbEtJnDx9VQj0OMzMN8x8OdhGXKj3tWMFr5MEBLF2puZSwX73OZ6C8AHZYOOYFNzIw3Ixeppj&#10;YdyVN3TZhlJECPsCFVQhtIWUXldk0U9cSxy9k+sthij7UpoerxFuG5kmSS4t1hwXKmzpoyL9sz1b&#10;BXnW3U9a5/u3Tdal311yPJjZWqmX52H1DiLQEP7Dj/aXUZDlKfydiUdALn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SHhUOxQAAANwAAAAPAAAAAAAAAAAAAAAAAJgCAABkcnMv&#10;ZG93bnJldi54bWxQSwUGAAAAAAQABAD1AAAAigMAAAAA&#10;" filled="f" stroked="f" strokecolor="white" strokeweight="1pt">
                      <v:shadow color="#d8d8d8" offset="3pt,3pt"/>
                      <v:textbox inset="28.8pt,14.4pt,14.4pt,14.4pt">
                        <w:txbxContent>
                          <w:p w:rsidR="004C561F" w:rsidRPr="00994B3D" w:rsidRDefault="004C561F" w:rsidP="00BA4021">
                            <w:pPr>
                              <w:pStyle w:val="Bezmezer"/>
                              <w:rPr>
                                <w:color w:val="FFD966" w:themeColor="accent4" w:themeTint="99"/>
                              </w:rPr>
                            </w:pPr>
                            <w:sdt>
                              <w:sdtPr>
                                <w:rPr>
                                  <w:b/>
                                  <w:color w:val="FFD966" w:themeColor="accent4" w:themeTint="99"/>
                                  <w:sz w:val="24"/>
                                  <w:szCs w:val="24"/>
                                </w:rPr>
                                <w:alias w:val="Autor"/>
                                <w:id w:val="-1936434524"/>
                                <w:dataBinding w:prefixMappings="xmlns:ns0='http://schemas.openxmlformats.org/package/2006/metadata/core-properties' xmlns:ns1='http://purl.org/dc/elements/1.1/'" w:xpath="/ns0:coreProperties[1]/ns1:creator[1]" w:storeItemID="{6C3C8BC8-F283-45AE-878A-BAB7291924A1}"/>
                                <w:text/>
                              </w:sdtPr>
                              <w:sdtContent>
                                <w:r w:rsidRPr="00994B3D">
                                  <w:rPr>
                                    <w:b/>
                                    <w:color w:val="FFD966" w:themeColor="accent4" w:themeTint="99"/>
                                    <w:sz w:val="24"/>
                                    <w:szCs w:val="24"/>
                                  </w:rPr>
                                  <w:t>Holomčíková Jana, Ing.</w:t>
                                </w:r>
                              </w:sdtContent>
                            </w:sdt>
                          </w:p>
                          <w:p w:rsidR="004C561F" w:rsidRPr="00994B3D" w:rsidRDefault="004C561F" w:rsidP="00BA4021">
                            <w:pPr>
                              <w:pStyle w:val="Bezmezer"/>
                              <w:rPr>
                                <w:bCs/>
                                <w:color w:val="FFD966" w:themeColor="accent4" w:themeTint="99"/>
                                <w:sz w:val="20"/>
                                <w:szCs w:val="20"/>
                              </w:rPr>
                            </w:pPr>
                            <w:r w:rsidRPr="00994B3D">
                              <w:rPr>
                                <w:bCs/>
                                <w:color w:val="FFD966" w:themeColor="accent4" w:themeTint="99"/>
                                <w:sz w:val="20"/>
                                <w:szCs w:val="20"/>
                              </w:rPr>
                              <w:t>koordinátor Projektu Zdravé město</w:t>
                            </w:r>
                          </w:p>
                          <w:p w:rsidR="004C561F" w:rsidRPr="00994B3D" w:rsidRDefault="004C561F" w:rsidP="00BA4021">
                            <w:pPr>
                              <w:pStyle w:val="Bezmezer"/>
                              <w:rPr>
                                <w:color w:val="FFD966" w:themeColor="accent4" w:themeTint="99"/>
                                <w:sz w:val="20"/>
                                <w:szCs w:val="20"/>
                              </w:rPr>
                            </w:pPr>
                            <w:r w:rsidRPr="00994B3D">
                              <w:rPr>
                                <w:bCs/>
                                <w:color w:val="FFD966" w:themeColor="accent4" w:themeTint="99"/>
                                <w:sz w:val="20"/>
                                <w:szCs w:val="20"/>
                              </w:rPr>
                              <w:t>a místní Agenda 21, odbor rozvoje města</w:t>
                            </w:r>
                          </w:p>
                          <w:p w:rsidR="004C561F" w:rsidRPr="00D863DC" w:rsidRDefault="004C561F" w:rsidP="003048B5">
                            <w:pPr>
                              <w:pStyle w:val="Bezmezer"/>
                              <w:spacing w:line="360" w:lineRule="auto"/>
                            </w:pPr>
                          </w:p>
                        </w:txbxContent>
                      </v:textbox>
                    </v:rect>
                    <w10:wrap anchorx="page" anchory="page"/>
                  </v:group>
                </w:pict>
              </mc:Fallback>
            </mc:AlternateContent>
          </w:r>
        </w:p>
        <w:p w:rsidR="003048B5" w:rsidRPr="009D6E78" w:rsidRDefault="00C94615" w:rsidP="003048B5">
          <w:pPr>
            <w:spacing w:after="0" w:line="240" w:lineRule="auto"/>
            <w:rPr>
              <w:rFonts w:eastAsia="Times New Roman" w:cs="Arial"/>
              <w:b/>
              <w:bCs/>
              <w:kern w:val="32"/>
              <w:sz w:val="20"/>
              <w:szCs w:val="20"/>
              <w:lang w:eastAsia="cs-CZ"/>
            </w:rPr>
          </w:pPr>
          <w:r>
            <w:rPr>
              <w:rFonts w:eastAsia="Times New Roman" w:cs="Arial"/>
              <w:b/>
              <w:bCs/>
              <w:noProof/>
              <w:kern w:val="32"/>
              <w:sz w:val="20"/>
              <w:szCs w:val="20"/>
              <w:lang w:eastAsia="cs-CZ"/>
            </w:rPr>
            <w:drawing>
              <wp:anchor distT="0" distB="0" distL="114300" distR="114300" simplePos="0" relativeHeight="251839488" behindDoc="1" locked="0" layoutInCell="1" allowOverlap="1">
                <wp:simplePos x="0" y="0"/>
                <wp:positionH relativeFrom="column">
                  <wp:posOffset>3881755</wp:posOffset>
                </wp:positionH>
                <wp:positionV relativeFrom="paragraph">
                  <wp:posOffset>3938905</wp:posOffset>
                </wp:positionV>
                <wp:extent cx="2284730" cy="3429000"/>
                <wp:effectExtent l="0" t="0" r="1270" b="0"/>
                <wp:wrapTight wrapText="bothSides">
                  <wp:wrapPolygon edited="0">
                    <wp:start x="0" y="0"/>
                    <wp:lineTo x="0" y="21480"/>
                    <wp:lineTo x="21432" y="21480"/>
                    <wp:lineTo x="21432" y="0"/>
                    <wp:lineTo x="0" y="0"/>
                  </wp:wrapPolygon>
                </wp:wrapTight>
                <wp:docPr id="236" name="Obrázek 23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36" name="DSC_0861.JPG"/>
                        <pic:cNvPicPr/>
                      </pic:nvPicPr>
                      <pic:blipFill>
                        <a:blip r:embed="rId9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2284730" cy="342900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w:r>
          <w:r>
            <w:rPr>
              <w:rFonts w:eastAsia="Times New Roman" w:cs="Arial"/>
              <w:b/>
              <w:bCs/>
              <w:noProof/>
              <w:kern w:val="32"/>
              <w:sz w:val="20"/>
              <w:szCs w:val="20"/>
              <w:lang w:eastAsia="cs-CZ"/>
            </w:rPr>
            <w:drawing>
              <wp:anchor distT="0" distB="0" distL="114300" distR="114300" simplePos="0" relativeHeight="251908096" behindDoc="0" locked="0" layoutInCell="1" allowOverlap="1">
                <wp:simplePos x="0" y="0"/>
                <wp:positionH relativeFrom="column">
                  <wp:posOffset>-147320</wp:posOffset>
                </wp:positionH>
                <wp:positionV relativeFrom="paragraph">
                  <wp:posOffset>5655310</wp:posOffset>
                </wp:positionV>
                <wp:extent cx="3943350" cy="2628900"/>
                <wp:effectExtent l="0" t="0" r="0" b="0"/>
                <wp:wrapSquare wrapText="bothSides"/>
                <wp:docPr id="227" name="Obrázek 22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27" name="cyklojízda.jpg"/>
                        <pic:cNvPicPr/>
                      </pic:nvPicPr>
                      <pic:blipFill>
                        <a:blip r:embed="rId10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3943350" cy="262890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w:r>
          <w:r w:rsidR="00181215">
            <w:rPr>
              <w:rFonts w:eastAsia="Times New Roman" w:cs="Arial"/>
              <w:b/>
              <w:bCs/>
              <w:noProof/>
              <w:kern w:val="32"/>
              <w:sz w:val="20"/>
              <w:szCs w:val="20"/>
              <w:lang w:eastAsia="cs-CZ"/>
            </w:rPr>
            <w:drawing>
              <wp:anchor distT="0" distB="0" distL="114300" distR="114300" simplePos="0" relativeHeight="251838464" behindDoc="1" locked="0" layoutInCell="1" allowOverlap="1">
                <wp:simplePos x="0" y="0"/>
                <wp:positionH relativeFrom="column">
                  <wp:posOffset>-150495</wp:posOffset>
                </wp:positionH>
                <wp:positionV relativeFrom="paragraph">
                  <wp:posOffset>3924935</wp:posOffset>
                </wp:positionV>
                <wp:extent cx="2209800" cy="1657350"/>
                <wp:effectExtent l="0" t="0" r="0" b="0"/>
                <wp:wrapTight wrapText="bothSides">
                  <wp:wrapPolygon edited="0">
                    <wp:start x="0" y="0"/>
                    <wp:lineTo x="0" y="21352"/>
                    <wp:lineTo x="21414" y="21352"/>
                    <wp:lineTo x="21414" y="0"/>
                    <wp:lineTo x="0" y="0"/>
                  </wp:wrapPolygon>
                </wp:wrapTight>
                <wp:docPr id="15" name="Obrázek 1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5" name="IMG_2526.JPG"/>
                        <pic:cNvPicPr/>
                      </pic:nvPicPr>
                      <pic:blipFill>
                        <a:blip r:embed="rId11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2209800" cy="165735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w:r>
          <w:r w:rsidR="00181215" w:rsidRPr="009000E6">
            <w:rPr>
              <w:rFonts w:eastAsia="Times New Roman" w:cs="Arial"/>
              <w:b/>
              <w:bCs/>
              <w:noProof/>
              <w:kern w:val="32"/>
              <w:sz w:val="20"/>
              <w:szCs w:val="20"/>
              <w:lang w:eastAsia="cs-CZ"/>
            </w:rPr>
            <w:drawing>
              <wp:anchor distT="0" distB="0" distL="114300" distR="114300" simplePos="0" relativeHeight="251909120" behindDoc="0" locked="0" layoutInCell="1" allowOverlap="1">
                <wp:simplePos x="0" y="0"/>
                <wp:positionH relativeFrom="column">
                  <wp:posOffset>1766570</wp:posOffset>
                </wp:positionH>
                <wp:positionV relativeFrom="paragraph">
                  <wp:posOffset>4271645</wp:posOffset>
                </wp:positionV>
                <wp:extent cx="2371725" cy="1685925"/>
                <wp:effectExtent l="0" t="0" r="9525" b="9525"/>
                <wp:wrapSquare wrapText="bothSides"/>
                <wp:docPr id="225" name="Obrázek 6" descr="C:\Users\Markéta Sochorová\Desktop\školní rok 2020-2021\fotky\jablkobraní\DSC_0333.JPG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7" name="Obrázek 6" descr="C:\Users\Markéta Sochorová\Desktop\školní rok 2020-2021\fotky\jablkobraní\DSC_0333.JPG"/>
                        <pic:cNvPicPr/>
                      </pic:nvPicPr>
                      <pic:blipFill>
                        <a:blip r:embed="rId12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 rot="5400000">
                          <a:off x="0" y="0"/>
                          <a:ext cx="2371725" cy="16859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w:r>
          <w:r w:rsidR="009000E6">
            <w:rPr>
              <w:rFonts w:ascii="Verdana" w:hAnsi="Verdana"/>
              <w:b/>
              <w:bCs/>
              <w:noProof/>
              <w:sz w:val="24"/>
              <w:szCs w:val="24"/>
              <w:lang w:eastAsia="cs-CZ"/>
            </w:rPr>
            <w:drawing>
              <wp:anchor distT="0" distB="0" distL="114300" distR="114300" simplePos="0" relativeHeight="251906048" behindDoc="0" locked="0" layoutInCell="1" allowOverlap="1" wp14:anchorId="28D57C3C" wp14:editId="210BDF4B">
                <wp:simplePos x="0" y="0"/>
                <wp:positionH relativeFrom="column">
                  <wp:posOffset>3110230</wp:posOffset>
                </wp:positionH>
                <wp:positionV relativeFrom="paragraph">
                  <wp:posOffset>1843405</wp:posOffset>
                </wp:positionV>
                <wp:extent cx="3057525" cy="2038350"/>
                <wp:effectExtent l="0" t="0" r="9525" b="0"/>
                <wp:wrapSquare wrapText="bothSides"/>
                <wp:docPr id="224" name="Obrázek 22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24" name="jak se v parku cítíte.PNG"/>
                        <pic:cNvPicPr/>
                      </pic:nvPicPr>
                      <pic:blipFill>
                        <a:blip r:embed="rId13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3057525" cy="203835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w:r>
          <w:r w:rsidR="009000E6">
            <w:rPr>
              <w:rFonts w:eastAsia="Times New Roman" w:cs="Arial"/>
              <w:b/>
              <w:bCs/>
              <w:noProof/>
              <w:kern w:val="32"/>
              <w:sz w:val="20"/>
              <w:szCs w:val="20"/>
              <w:lang w:eastAsia="cs-CZ"/>
            </w:rPr>
            <w:drawing>
              <wp:anchor distT="0" distB="0" distL="114300" distR="114300" simplePos="0" relativeHeight="251836416" behindDoc="1" locked="0" layoutInCell="1" allowOverlap="1">
                <wp:simplePos x="0" y="0"/>
                <wp:positionH relativeFrom="column">
                  <wp:posOffset>-147320</wp:posOffset>
                </wp:positionH>
                <wp:positionV relativeFrom="paragraph">
                  <wp:posOffset>1843405</wp:posOffset>
                </wp:positionV>
                <wp:extent cx="3209925" cy="2038350"/>
                <wp:effectExtent l="0" t="0" r="9525" b="0"/>
                <wp:wrapTight wrapText="bothSides">
                  <wp:wrapPolygon edited="0">
                    <wp:start x="0" y="0"/>
                    <wp:lineTo x="0" y="21398"/>
                    <wp:lineTo x="21536" y="21398"/>
                    <wp:lineTo x="21536" y="0"/>
                    <wp:lineTo x="0" y="0"/>
                  </wp:wrapPolygon>
                </wp:wrapTight>
                <wp:docPr id="11" name="Obrázek 1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1" name="obrázek kovid.jpg"/>
                        <pic:cNvPicPr/>
                      </pic:nvPicPr>
                      <pic:blipFill>
                        <a:blip r:embed="rId14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3209925" cy="203835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w:r>
          <w:r w:rsidR="00961579">
            <w:rPr>
              <w:noProof/>
              <w:lang w:eastAsia="cs-CZ"/>
            </w:rPr>
            <mc:AlternateContent>
              <mc:Choice Requires="wps">
                <w:drawing>
                  <wp:anchor distT="0" distB="0" distL="114300" distR="114300" simplePos="0" relativeHeight="251660288" behindDoc="0" locked="0" layoutInCell="0" allowOverlap="1" wp14:anchorId="5A51B515" wp14:editId="0B9CBAB4">
                    <wp:simplePos x="0" y="0"/>
                    <wp:positionH relativeFrom="page">
                      <wp:align>left</wp:align>
                    </wp:positionH>
                    <wp:positionV relativeFrom="page">
                      <wp:posOffset>1943100</wp:posOffset>
                    </wp:positionV>
                    <wp:extent cx="6970395" cy="981075"/>
                    <wp:effectExtent l="0" t="0" r="15875" b="28575"/>
                    <wp:wrapThrough wrapText="bothSides">
                      <wp:wrapPolygon edited="0">
                        <wp:start x="0" y="0"/>
                        <wp:lineTo x="0" y="21810"/>
                        <wp:lineTo x="21590" y="21810"/>
                        <wp:lineTo x="21590" y="0"/>
                        <wp:lineTo x="0" y="0"/>
                      </wp:wrapPolygon>
                    </wp:wrapThrough>
                    <wp:docPr id="463" name="Obdélník 16"/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6970395" cy="981075"/>
                            </a:xfrm>
                            <a:prstGeom prst="rect">
                              <a:avLst/>
                            </a:prstGeom>
                            <a:solidFill>
                              <a:srgbClr val="CF2195"/>
                            </a:solidFill>
                            <a:ln w="19050">
                              <a:solidFill>
                                <a:schemeClr val="tx1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:rsidR="004C561F" w:rsidRPr="001E447A" w:rsidRDefault="004C561F" w:rsidP="003048B5">
                                <w:pPr>
                                  <w:pStyle w:val="Default"/>
                                  <w:jc w:val="center"/>
                                  <w:rPr>
                                    <w:rFonts w:ascii="Verdana" w:hAnsi="Verdana"/>
                                    <w:bCs/>
                                    <w:color w:val="BDD6EE" w:themeColor="accent1" w:themeTint="66"/>
                                    <w14:shadow w14:blurRad="38100" w14:dist="25400" w14:dir="5400000" w14:sx="100000" w14:sy="100000" w14:kx="0" w14:ky="0" w14:algn="ctr">
                                      <w14:srgbClr w14:val="6E747A">
                                        <w14:alpha w14:val="57000"/>
                                      </w14:srgb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 w:rsidRPr="00994B3D">
                                  <w:rPr>
                                    <w:rFonts w:ascii="Verdana" w:hAnsi="Verdana"/>
                                    <w:b/>
                                    <w:bCs/>
                                    <w:color w:val="FFFF00"/>
                                    <w:sz w:val="48"/>
                                    <w:szCs w:val="48"/>
                                    <w14:shadow w14:blurRad="12700" w14:dist="38100" w14:dir="2700000" w14:sx="100000" w14:sy="100000" w14:kx="0" w14:ky="0" w14:algn="tl">
                                      <w14:schemeClr w14:val="accent5">
                                        <w14:lumMod w14:val="60000"/>
                                        <w14:lumOff w14:val="40000"/>
                                      </w14:schemeClr>
                                    </w14:shadow>
                                    <w14:textOutline w14:w="9525" w14:cap="flat" w14:cmpd="sng" w14:algn="ctr">
                                      <w14:solidFill>
                                        <w14:schemeClr w14:val="bg1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  <w:t>Výroční zpráva</w:t>
                                </w:r>
                              </w:p>
                              <w:p w:rsidR="004C561F" w:rsidRPr="00994B3D" w:rsidRDefault="004C561F" w:rsidP="003048B5">
                                <w:pPr>
                                  <w:pStyle w:val="Default"/>
                                  <w:jc w:val="center"/>
                                  <w:rPr>
                                    <w:rFonts w:ascii="Verdana" w:hAnsi="Verdana"/>
                                    <w:color w:val="FFD966" w:themeColor="accent4" w:themeTint="99"/>
                                    <w14:shadow w14:blurRad="38100" w14:dist="25400" w14:dir="5400000" w14:sx="100000" w14:sy="100000" w14:kx="0" w14:ky="0" w14:algn="ctr">
                                      <w14:srgbClr w14:val="6E747A">
                                        <w14:alpha w14:val="57000"/>
                                      </w14:srgb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 w:rsidRPr="00994B3D">
                                  <w:rPr>
                                    <w:rFonts w:ascii="Verdana" w:hAnsi="Verdana"/>
                                    <w:bCs/>
                                    <w:color w:val="FFD966" w:themeColor="accent4" w:themeTint="99"/>
                                    <w14:shadow w14:blurRad="38100" w14:dist="25400" w14:dir="5400000" w14:sx="100000" w14:sy="100000" w14:kx="0" w14:ky="0" w14:algn="ctr">
                                      <w14:srgbClr w14:val="6E747A">
                                        <w14:alpha w14:val="57000"/>
                                      </w14:srgb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PROJEKT ZDRAVÉ MĚSTO A MÍSTNÍ AGENDA 21</w:t>
                                </w:r>
                              </w:p>
                              <w:p w:rsidR="004C561F" w:rsidRPr="00994B3D" w:rsidRDefault="004C561F" w:rsidP="003048B5">
                                <w:pPr>
                                  <w:jc w:val="center"/>
                                  <w:rPr>
                                    <w:rFonts w:ascii="Verdana" w:hAnsi="Verdana"/>
                                    <w:bCs/>
                                    <w:color w:val="FFD966" w:themeColor="accent4" w:themeTint="99"/>
                                    <w:sz w:val="32"/>
                                    <w:szCs w:val="32"/>
                                    <w14:shadow w14:blurRad="38100" w14:dist="25400" w14:dir="5400000" w14:sx="100000" w14:sy="100000" w14:kx="0" w14:ky="0" w14:algn="ctr">
                                      <w14:srgbClr w14:val="6E747A">
                                        <w14:alpha w14:val="57000"/>
                                      </w14:srgb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 w:rsidRPr="00994B3D">
                                  <w:rPr>
                                    <w:rFonts w:ascii="Verdana" w:hAnsi="Verdana"/>
                                    <w:bCs/>
                                    <w:color w:val="FFD966" w:themeColor="accent4" w:themeTint="99"/>
                                    <w:sz w:val="24"/>
                                    <w:szCs w:val="24"/>
                                    <w14:shadow w14:blurRad="38100" w14:dist="25400" w14:dir="5400000" w14:sx="100000" w14:sy="100000" w14:kx="0" w14:ky="0" w14:algn="ctr">
                                      <w14:srgbClr w14:val="6E747A">
                                        <w14:alpha w14:val="57000"/>
                                      </w14:srgb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HODONÍN</w:t>
                                </w:r>
                              </w:p>
                              <w:p w:rsidR="004C561F" w:rsidRDefault="004C561F" w:rsidP="003048B5">
                                <w:pPr>
                                  <w:pStyle w:val="Bezmezer"/>
                                  <w:jc w:val="right"/>
                                  <w:rPr>
                                    <w:color w:val="FFFFFF" w:themeColor="background1"/>
                                    <w:sz w:val="72"/>
                                    <w:szCs w:val="72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182880" tIns="45720" rIns="182880" bIns="45720" anchor="ctr" anchorCtr="0" upright="1">
                            <a:noAutofit/>
                          </wps:bodyPr>
                        </wps:wsp>
                      </a:graphicData>
                    </a:graphic>
                    <wp14:sizeRelH relativeFrom="page">
                      <wp14:pctWidth>90000</wp14:pctWidth>
                    </wp14:sizeRelH>
                    <wp14:sizeRelV relativeFrom="page">
                      <wp14:pctHeight>0</wp14:pctHeight>
                    </wp14:sizeRelV>
                  </wp:anchor>
                </w:drawing>
              </mc:Choice>
              <mc:Fallback>
                <w:pict>
                  <v:rect w14:anchorId="5A51B515" id="Obdélník 16" o:spid="_x0000_s1031" style="position:absolute;margin-left:0;margin-top:153pt;width:548.85pt;height:77.25pt;z-index:251660288;visibility:visible;mso-wrap-style:square;mso-width-percent:900;mso-height-percent:0;mso-wrap-distance-left:9pt;mso-wrap-distance-top:0;mso-wrap-distance-right:9pt;mso-wrap-distance-bottom:0;mso-position-horizontal:left;mso-position-horizontal-relative:page;mso-position-vertical:absolute;mso-position-vertical-relative:page;mso-width-percent:90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" o:allowincell="f" fillcolor="#cf2195" strokecolor="black [3213]" strokeweight="1.5pt">
                    <v:textbox inset="14.4pt,,14.4pt">
                      <w:txbxContent>
                        <w:p w:rsidR="004C561F" w:rsidRPr="001E447A" w:rsidRDefault="004C561F" w:rsidP="003048B5">
                          <w:pPr>
                            <w:pStyle w:val="Default"/>
                            <w:jc w:val="center"/>
                            <w:rPr>
                              <w:rFonts w:ascii="Verdana" w:hAnsi="Verdana"/>
                              <w:bCs/>
                              <w:color w:val="BDD6EE" w:themeColor="accent1" w:themeTint="66"/>
                              <w14:shadow w14:blurRad="38100" w14:dist="25400" w14:dir="5400000" w14:sx="100000" w14:sy="100000" w14:kx="0" w14:ky="0" w14:algn="ctr">
                                <w14:srgbClr w14:val="6E747A">
                                  <w14:alpha w14:val="57000"/>
                                </w14:srgb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 w:rsidRPr="00994B3D">
                            <w:rPr>
                              <w:rFonts w:ascii="Verdana" w:hAnsi="Verdana"/>
                              <w:b/>
                              <w:bCs/>
                              <w:color w:val="FFFF00"/>
                              <w:sz w:val="48"/>
                              <w:szCs w:val="48"/>
                              <w14:shadow w14:blurRad="12700" w14:dist="38100" w14:dir="2700000" w14:sx="100000" w14:sy="100000" w14:kx="0" w14:ky="0" w14:algn="tl">
                                <w14:schemeClr w14:val="accent5">
                                  <w14:lumMod w14:val="60000"/>
                                  <w14:lumOff w14:val="40000"/>
                                </w14:schemeClr>
                              </w14:shadow>
                              <w14:textOutline w14:w="9525" w14:cap="flat" w14:cmpd="sng" w14:algn="ctr">
                                <w14:solidFill>
                                  <w14:schemeClr w14:val="bg1"/>
                                </w14:solidFill>
                                <w14:prstDash w14:val="solid"/>
                                <w14:round/>
                              </w14:textOutline>
                            </w:rPr>
                            <w:t>Výroční zpráva</w:t>
                          </w:r>
                        </w:p>
                        <w:p w:rsidR="004C561F" w:rsidRPr="00994B3D" w:rsidRDefault="004C561F" w:rsidP="003048B5">
                          <w:pPr>
                            <w:pStyle w:val="Default"/>
                            <w:jc w:val="center"/>
                            <w:rPr>
                              <w:rFonts w:ascii="Verdana" w:hAnsi="Verdana"/>
                              <w:color w:val="FFD966" w:themeColor="accent4" w:themeTint="99"/>
                              <w14:shadow w14:blurRad="38100" w14:dist="25400" w14:dir="5400000" w14:sx="100000" w14:sy="100000" w14:kx="0" w14:ky="0" w14:algn="ctr">
                                <w14:srgbClr w14:val="6E747A">
                                  <w14:alpha w14:val="57000"/>
                                </w14:srgb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 w:rsidRPr="00994B3D">
                            <w:rPr>
                              <w:rFonts w:ascii="Verdana" w:hAnsi="Verdana"/>
                              <w:bCs/>
                              <w:color w:val="FFD966" w:themeColor="accent4" w:themeTint="99"/>
                              <w14:shadow w14:blurRad="38100" w14:dist="25400" w14:dir="5400000" w14:sx="100000" w14:sy="100000" w14:kx="0" w14:ky="0" w14:algn="ctr">
                                <w14:srgbClr w14:val="6E747A">
                                  <w14:alpha w14:val="57000"/>
                                </w14:srgb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PROJEKT ZDRAVÉ MĚSTO A MÍSTNÍ AGENDA 21</w:t>
                          </w:r>
                        </w:p>
                        <w:p w:rsidR="004C561F" w:rsidRPr="00994B3D" w:rsidRDefault="004C561F" w:rsidP="003048B5">
                          <w:pPr>
                            <w:jc w:val="center"/>
                            <w:rPr>
                              <w:rFonts w:ascii="Verdana" w:hAnsi="Verdana"/>
                              <w:bCs/>
                              <w:color w:val="FFD966" w:themeColor="accent4" w:themeTint="99"/>
                              <w:sz w:val="32"/>
                              <w:szCs w:val="32"/>
                              <w14:shadow w14:blurRad="38100" w14:dist="25400" w14:dir="5400000" w14:sx="100000" w14:sy="100000" w14:kx="0" w14:ky="0" w14:algn="ctr">
                                <w14:srgbClr w14:val="6E747A">
                                  <w14:alpha w14:val="57000"/>
                                </w14:srgb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 w:rsidRPr="00994B3D">
                            <w:rPr>
                              <w:rFonts w:ascii="Verdana" w:hAnsi="Verdana"/>
                              <w:bCs/>
                              <w:color w:val="FFD966" w:themeColor="accent4" w:themeTint="99"/>
                              <w:sz w:val="24"/>
                              <w:szCs w:val="24"/>
                              <w14:shadow w14:blurRad="38100" w14:dist="25400" w14:dir="5400000" w14:sx="100000" w14:sy="100000" w14:kx="0" w14:ky="0" w14:algn="ctr">
                                <w14:srgbClr w14:val="6E747A">
                                  <w14:alpha w14:val="57000"/>
                                </w14:srgb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HODONÍN</w:t>
                          </w:r>
                        </w:p>
                        <w:p w:rsidR="004C561F" w:rsidRDefault="004C561F" w:rsidP="003048B5">
                          <w:pPr>
                            <w:pStyle w:val="Bezmezer"/>
                            <w:jc w:val="right"/>
                            <w:rPr>
                              <w:color w:val="FFFFFF" w:themeColor="background1"/>
                              <w:sz w:val="72"/>
                              <w:szCs w:val="72"/>
                            </w:rPr>
                          </w:pPr>
                        </w:p>
                      </w:txbxContent>
                    </v:textbox>
                    <w10:wrap type="through" anchorx="page" anchory="page"/>
                  </v:rect>
                </w:pict>
              </mc:Fallback>
            </mc:AlternateContent>
          </w:r>
          <w:r w:rsidR="003048B5">
            <w:rPr>
              <w:rFonts w:eastAsia="Times New Roman" w:cs="Arial"/>
              <w:b/>
              <w:bCs/>
              <w:kern w:val="32"/>
              <w:sz w:val="20"/>
              <w:szCs w:val="20"/>
              <w:lang w:eastAsia="cs-CZ"/>
            </w:rPr>
            <w:br w:type="page"/>
          </w:r>
        </w:p>
      </w:sdtContent>
    </w:sdt>
    <w:sdt>
      <w:sdtPr>
        <w:rPr>
          <w:rFonts w:asciiTheme="minorHAnsi" w:eastAsiaTheme="minorHAnsi" w:hAnsiTheme="minorHAnsi" w:cstheme="minorBidi"/>
          <w:color w:val="auto"/>
          <w:sz w:val="22"/>
          <w:szCs w:val="22"/>
          <w:lang w:eastAsia="en-US"/>
        </w:rPr>
        <w:id w:val="89213041"/>
        <w:docPartObj>
          <w:docPartGallery w:val="Table of Contents"/>
          <w:docPartUnique/>
        </w:docPartObj>
      </w:sdtPr>
      <w:sdtEndPr>
        <w:rPr>
          <w:b/>
          <w:bCs/>
        </w:rPr>
      </w:sdtEndPr>
      <w:sdtContent>
        <w:p w:rsidR="00747785" w:rsidRPr="002C41D5" w:rsidRDefault="00747785" w:rsidP="000270BC">
          <w:pPr>
            <w:pStyle w:val="Nadpisobsahu"/>
            <w:jc w:val="both"/>
            <w:rPr>
              <w:color w:val="auto"/>
            </w:rPr>
          </w:pPr>
          <w:r w:rsidRPr="002C41D5">
            <w:rPr>
              <w:rFonts w:asciiTheme="minorHAnsi" w:hAnsiTheme="minorHAnsi"/>
              <w:color w:val="auto"/>
            </w:rPr>
            <w:t>Obsah</w:t>
          </w:r>
        </w:p>
        <w:p w:rsidR="00747785" w:rsidRPr="00747785" w:rsidRDefault="00747785" w:rsidP="000270BC">
          <w:pPr>
            <w:pStyle w:val="Obsah1"/>
            <w:tabs>
              <w:tab w:val="right" w:leader="dot" w:pos="9062"/>
            </w:tabs>
            <w:jc w:val="both"/>
            <w:rPr>
              <w:rFonts w:eastAsiaTheme="minorEastAsia"/>
              <w:noProof/>
              <w:lang w:eastAsia="cs-CZ"/>
            </w:rPr>
          </w:pPr>
          <w:r w:rsidRPr="00747785">
            <w:rPr>
              <w:b/>
              <w:bCs/>
            </w:rPr>
            <w:fldChar w:fldCharType="begin"/>
          </w:r>
          <w:r w:rsidRPr="00747785">
            <w:rPr>
              <w:b/>
              <w:bCs/>
            </w:rPr>
            <w:instrText xml:space="preserve"> TOC \o "1-3" \h \z \u </w:instrText>
          </w:r>
          <w:r w:rsidRPr="00747785">
            <w:rPr>
              <w:b/>
              <w:bCs/>
            </w:rPr>
            <w:fldChar w:fldCharType="separate"/>
          </w:r>
          <w:hyperlink w:anchor="_Toc532279622" w:history="1">
            <w:r w:rsidRPr="00747785">
              <w:rPr>
                <w:rStyle w:val="Hypertextovodkaz"/>
                <w:noProof/>
              </w:rPr>
              <w:t>1.</w:t>
            </w:r>
            <w:r w:rsidR="003053A6">
              <w:rPr>
                <w:rStyle w:val="Hypertextovodkaz"/>
                <w:noProof/>
              </w:rPr>
              <w:t xml:space="preserve"> </w:t>
            </w:r>
            <w:r w:rsidRPr="00747785">
              <w:rPr>
                <w:rStyle w:val="Hypertextovodkaz"/>
                <w:noProof/>
              </w:rPr>
              <w:t>PROJEKT ZDRAVÉ MĚSTO</w:t>
            </w:r>
            <w:r w:rsidRPr="00747785">
              <w:rPr>
                <w:noProof/>
                <w:webHidden/>
              </w:rPr>
              <w:tab/>
            </w:r>
            <w:r w:rsidR="00D54EDF">
              <w:rPr>
                <w:noProof/>
                <w:webHidden/>
              </w:rPr>
              <w:t>3</w:t>
            </w:r>
          </w:hyperlink>
        </w:p>
        <w:p w:rsidR="00747785" w:rsidRDefault="004C561F" w:rsidP="000270BC">
          <w:pPr>
            <w:pStyle w:val="Obsah1"/>
            <w:tabs>
              <w:tab w:val="left" w:pos="1951"/>
              <w:tab w:val="right" w:leader="dot" w:pos="9062"/>
            </w:tabs>
            <w:jc w:val="both"/>
            <w:rPr>
              <w:rStyle w:val="Hypertextovodkaz"/>
              <w:noProof/>
            </w:rPr>
          </w:pPr>
          <w:hyperlink w:anchor="_Toc532279623" w:history="1">
            <w:r w:rsidR="00747785" w:rsidRPr="00747785">
              <w:rPr>
                <w:rStyle w:val="Hypertextovodkaz"/>
                <w:noProof/>
              </w:rPr>
              <w:t>2.</w:t>
            </w:r>
            <w:r w:rsidR="003053A6">
              <w:rPr>
                <w:rStyle w:val="Hypertextovodkaz"/>
                <w:noProof/>
              </w:rPr>
              <w:t xml:space="preserve"> </w:t>
            </w:r>
            <w:r w:rsidR="0069158A">
              <w:rPr>
                <w:rStyle w:val="Hypertextovodkaz"/>
                <w:noProof/>
              </w:rPr>
              <w:t>MÍSTNÍ AGENDA</w:t>
            </w:r>
            <w:r w:rsidR="00747785" w:rsidRPr="00747785">
              <w:rPr>
                <w:rStyle w:val="Hypertextovodkaz"/>
                <w:noProof/>
              </w:rPr>
              <w:t xml:space="preserve"> 21   </w:t>
            </w:r>
            <w:r w:rsidR="00747785" w:rsidRPr="00747785">
              <w:rPr>
                <w:noProof/>
                <w:webHidden/>
              </w:rPr>
              <w:tab/>
            </w:r>
            <w:r w:rsidR="000207E3">
              <w:rPr>
                <w:noProof/>
                <w:webHidden/>
              </w:rPr>
              <w:t>3</w:t>
            </w:r>
          </w:hyperlink>
        </w:p>
        <w:p w:rsidR="00D54EDF" w:rsidRPr="00747785" w:rsidRDefault="009A7F65" w:rsidP="000270BC">
          <w:pPr>
            <w:pStyle w:val="Obsah2"/>
            <w:jc w:val="both"/>
            <w:rPr>
              <w:rFonts w:eastAsiaTheme="minorEastAsia"/>
              <w:lang w:eastAsia="cs-CZ"/>
            </w:rPr>
          </w:pPr>
          <w:r w:rsidRPr="009A7F65">
            <w:rPr>
              <w:rStyle w:val="Hypertextovodkaz"/>
              <w:u w:val="none"/>
            </w:rPr>
            <w:t xml:space="preserve">   </w:t>
          </w:r>
          <w:hyperlink w:anchor="_Toc532279625" w:history="1">
            <w:r w:rsidR="00D54EDF" w:rsidRPr="00747785">
              <w:rPr>
                <w:rStyle w:val="Hypertextovodkaz"/>
              </w:rPr>
              <w:t>2.1.</w:t>
            </w:r>
            <w:r w:rsidR="00EA2E98" w:rsidRPr="00EA2E98">
              <w:rPr>
                <w:rFonts w:cs="Arial"/>
                <w:b/>
                <w:bCs/>
                <w:sz w:val="24"/>
                <w:szCs w:val="24"/>
                <w:lang w:eastAsia="cs-CZ"/>
              </w:rPr>
              <w:t xml:space="preserve"> </w:t>
            </w:r>
            <w:r w:rsidR="000207E3">
              <w:rPr>
                <w:rFonts w:cs="Arial"/>
                <w:bCs/>
                <w:sz w:val="24"/>
                <w:szCs w:val="24"/>
                <w:lang w:eastAsia="cs-CZ"/>
              </w:rPr>
              <w:t>Význam kritérií</w:t>
            </w:r>
            <w:r w:rsidR="00EA2E98" w:rsidRPr="00EA2E98">
              <w:rPr>
                <w:rFonts w:cs="Arial"/>
                <w:bCs/>
                <w:sz w:val="24"/>
                <w:szCs w:val="24"/>
                <w:lang w:eastAsia="cs-CZ"/>
              </w:rPr>
              <w:t xml:space="preserve"> MA 21</w:t>
            </w:r>
            <w:r w:rsidR="00D54EDF" w:rsidRPr="00747785">
              <w:rPr>
                <w:rFonts w:eastAsiaTheme="minorEastAsia"/>
                <w:lang w:eastAsia="cs-CZ"/>
              </w:rPr>
              <w:tab/>
            </w:r>
            <w:r w:rsidR="00D54EDF" w:rsidRPr="00747785">
              <w:rPr>
                <w:rStyle w:val="Hypertextovodkaz"/>
              </w:rPr>
              <w:t xml:space="preserve">  </w:t>
            </w:r>
            <w:r w:rsidR="00D54EDF" w:rsidRPr="00747785">
              <w:rPr>
                <w:webHidden/>
              </w:rPr>
              <w:tab/>
            </w:r>
            <w:r w:rsidR="00EA2E98">
              <w:rPr>
                <w:webHidden/>
              </w:rPr>
              <w:t>4</w:t>
            </w:r>
          </w:hyperlink>
        </w:p>
        <w:p w:rsidR="00D54EDF" w:rsidRPr="00D54EDF" w:rsidRDefault="009A7F65" w:rsidP="000270BC">
          <w:pPr>
            <w:pStyle w:val="Obsah2"/>
            <w:jc w:val="both"/>
            <w:rPr>
              <w:rFonts w:eastAsiaTheme="minorEastAsia"/>
              <w:lang w:eastAsia="cs-CZ"/>
            </w:rPr>
          </w:pPr>
          <w:r>
            <w:rPr>
              <w:rStyle w:val="Hypertextovodkaz"/>
              <w:u w:val="none"/>
            </w:rPr>
            <w:t xml:space="preserve">   </w:t>
          </w:r>
          <w:hyperlink w:anchor="_Toc532279626" w:history="1">
            <w:r w:rsidR="00D54EDF" w:rsidRPr="00747785">
              <w:rPr>
                <w:rStyle w:val="Hypertextovodkaz"/>
              </w:rPr>
              <w:t>2.2.</w:t>
            </w:r>
            <w:r w:rsidR="00EA2E98" w:rsidRPr="00EA2E98">
              <w:rPr>
                <w:rFonts w:cs="Arial"/>
                <w:b/>
                <w:sz w:val="24"/>
                <w:szCs w:val="24"/>
                <w:lang w:eastAsia="cs-CZ"/>
              </w:rPr>
              <w:t xml:space="preserve"> </w:t>
            </w:r>
            <w:r w:rsidR="00415C39">
              <w:rPr>
                <w:rFonts w:cs="Arial"/>
                <w:sz w:val="24"/>
                <w:szCs w:val="24"/>
                <w:lang w:eastAsia="cs-CZ"/>
              </w:rPr>
              <w:t>Informační systém Ma21</w:t>
            </w:r>
            <w:r w:rsidR="00D54EDF" w:rsidRPr="00747785">
              <w:rPr>
                <w:rFonts w:eastAsiaTheme="minorEastAsia"/>
                <w:lang w:eastAsia="cs-CZ"/>
              </w:rPr>
              <w:tab/>
            </w:r>
            <w:r w:rsidR="00D54EDF" w:rsidRPr="00747785">
              <w:rPr>
                <w:rStyle w:val="Hypertextovodkaz"/>
              </w:rPr>
              <w:t xml:space="preserve">                    </w:t>
            </w:r>
            <w:r w:rsidR="00D54EDF" w:rsidRPr="00747785">
              <w:rPr>
                <w:webHidden/>
              </w:rPr>
              <w:tab/>
            </w:r>
            <w:r w:rsidR="00EA2E98">
              <w:rPr>
                <w:webHidden/>
              </w:rPr>
              <w:t>4</w:t>
            </w:r>
          </w:hyperlink>
        </w:p>
        <w:p w:rsidR="00747785" w:rsidRPr="00747785" w:rsidRDefault="004C561F" w:rsidP="000270BC">
          <w:pPr>
            <w:pStyle w:val="Obsah1"/>
            <w:tabs>
              <w:tab w:val="left" w:pos="2757"/>
              <w:tab w:val="right" w:leader="dot" w:pos="9062"/>
            </w:tabs>
            <w:jc w:val="both"/>
            <w:rPr>
              <w:rFonts w:eastAsiaTheme="minorEastAsia"/>
              <w:noProof/>
              <w:lang w:eastAsia="cs-CZ"/>
            </w:rPr>
          </w:pPr>
          <w:hyperlink w:anchor="_Toc532279624" w:history="1">
            <w:r w:rsidR="009E3607">
              <w:rPr>
                <w:rStyle w:val="Hypertextovodkaz"/>
                <w:noProof/>
              </w:rPr>
              <w:t>3</w:t>
            </w:r>
            <w:r w:rsidR="00747785" w:rsidRPr="00747785">
              <w:rPr>
                <w:rStyle w:val="Hypertextovodkaz"/>
                <w:noProof/>
              </w:rPr>
              <w:t>.</w:t>
            </w:r>
            <w:r w:rsidR="003053A6">
              <w:rPr>
                <w:rStyle w:val="Hypertextovodkaz"/>
                <w:noProof/>
              </w:rPr>
              <w:t xml:space="preserve"> </w:t>
            </w:r>
            <w:r w:rsidR="00415C39">
              <w:rPr>
                <w:rStyle w:val="Hypertextovodkaz"/>
                <w:noProof/>
                <w:u w:val="none"/>
              </w:rPr>
              <w:t>PROJEKT ZDRAVÉ MĚSTO A M</w:t>
            </w:r>
          </w:hyperlink>
          <w:r w:rsidR="00415C39">
            <w:rPr>
              <w:noProof/>
            </w:rPr>
            <w:t>ÍSTNÍ AGENDA 21 HODONÍN …………………………………………………………… 4</w:t>
          </w:r>
        </w:p>
        <w:p w:rsidR="00747785" w:rsidRDefault="009A7F65" w:rsidP="000270BC">
          <w:pPr>
            <w:pStyle w:val="Obsah2"/>
            <w:jc w:val="both"/>
          </w:pPr>
          <w:r>
            <w:rPr>
              <w:rStyle w:val="Hypertextovodkaz"/>
              <w:color w:val="auto"/>
              <w:u w:val="none"/>
            </w:rPr>
            <w:t xml:space="preserve">   </w:t>
          </w:r>
          <w:r w:rsidR="00651580" w:rsidRPr="00651580">
            <w:rPr>
              <w:rStyle w:val="Hypertextovodkaz"/>
              <w:color w:val="auto"/>
              <w:u w:val="none"/>
            </w:rPr>
            <w:t>3.1</w:t>
          </w:r>
          <w:r w:rsidR="00610A49">
            <w:rPr>
              <w:rStyle w:val="Hypertextovodkaz"/>
              <w:color w:val="auto"/>
              <w:u w:val="none"/>
            </w:rPr>
            <w:t xml:space="preserve">. </w:t>
          </w:r>
          <w:hyperlink w:anchor="_Toc532279625" w:history="1">
            <w:r w:rsidR="00610A49">
              <w:t>Podpora Fairtradu</w:t>
            </w:r>
            <w:r w:rsidR="00747785" w:rsidRPr="00747785">
              <w:rPr>
                <w:rFonts w:eastAsiaTheme="minorEastAsia"/>
                <w:lang w:eastAsia="cs-CZ"/>
              </w:rPr>
              <w:tab/>
            </w:r>
            <w:r w:rsidR="00747785" w:rsidRPr="00747785">
              <w:rPr>
                <w:rStyle w:val="Hypertextovodkaz"/>
              </w:rPr>
              <w:t xml:space="preserve">  </w:t>
            </w:r>
            <w:r w:rsidR="00610A49">
              <w:rPr>
                <w:rStyle w:val="Hypertextovodkaz"/>
              </w:rPr>
              <w:t>………………………………………………………………………………………………</w:t>
            </w:r>
            <w:r w:rsidR="00E11939">
              <w:rPr>
                <w:rStyle w:val="Hypertextovodkaz"/>
              </w:rPr>
              <w:t xml:space="preserve">. </w:t>
            </w:r>
            <w:r w:rsidR="00631111">
              <w:rPr>
                <w:webHidden/>
              </w:rPr>
              <w:t>5</w:t>
            </w:r>
          </w:hyperlink>
        </w:p>
        <w:p w:rsidR="00610A49" w:rsidRPr="00610A49" w:rsidRDefault="00610A49" w:rsidP="00610A49">
          <w:r>
            <w:t xml:space="preserve">   </w:t>
          </w:r>
          <w:r w:rsidRPr="00651580">
            <w:rPr>
              <w:rStyle w:val="Hypertextovodkaz"/>
              <w:color w:val="auto"/>
              <w:u w:val="none"/>
            </w:rPr>
            <w:t>3.</w:t>
          </w:r>
          <w:r>
            <w:rPr>
              <w:rStyle w:val="Hypertextovodkaz"/>
              <w:color w:val="auto"/>
              <w:u w:val="none"/>
            </w:rPr>
            <w:t xml:space="preserve">2. </w:t>
          </w:r>
          <w:hyperlink w:anchor="_Toc532279625" w:history="1">
            <w:r w:rsidRPr="00651580">
              <w:t>Organizační zajištění Projektu Zdravé město a MA 21 Hodonín</w:t>
            </w:r>
            <w:r w:rsidRPr="00747785">
              <w:rPr>
                <w:rFonts w:eastAsiaTheme="minorEastAsia"/>
                <w:lang w:eastAsia="cs-CZ"/>
              </w:rPr>
              <w:tab/>
            </w:r>
            <w:r w:rsidRPr="00747785">
              <w:rPr>
                <w:rStyle w:val="Hypertextovodkaz"/>
              </w:rPr>
              <w:t xml:space="preserve">  </w:t>
            </w:r>
            <w:r>
              <w:rPr>
                <w:rStyle w:val="Hypertextovodkaz"/>
              </w:rPr>
              <w:t>………………………………………….</w:t>
            </w:r>
            <w:r>
              <w:rPr>
                <w:webHidden/>
              </w:rPr>
              <w:t>5</w:t>
            </w:r>
          </w:hyperlink>
        </w:p>
        <w:p w:rsidR="00747785" w:rsidRDefault="009A7F65" w:rsidP="000270BC">
          <w:pPr>
            <w:pStyle w:val="Obsah1"/>
            <w:tabs>
              <w:tab w:val="left" w:pos="2558"/>
              <w:tab w:val="right" w:leader="dot" w:pos="9062"/>
            </w:tabs>
            <w:jc w:val="both"/>
            <w:rPr>
              <w:noProof/>
            </w:rPr>
          </w:pPr>
          <w:r w:rsidRPr="009A7F65">
            <w:rPr>
              <w:rStyle w:val="Hypertextovodkaz"/>
              <w:noProof/>
              <w:u w:val="none"/>
            </w:rPr>
            <w:t xml:space="preserve">   </w:t>
          </w:r>
          <w:hyperlink w:anchor="_Toc532279627" w:history="1">
            <w:r w:rsidR="00651580">
              <w:rPr>
                <w:rStyle w:val="Hypertextovodkaz"/>
                <w:noProof/>
              </w:rPr>
              <w:t>3.</w:t>
            </w:r>
            <w:r w:rsidR="00610A49">
              <w:rPr>
                <w:rStyle w:val="Hypertextovodkaz"/>
                <w:noProof/>
              </w:rPr>
              <w:t>3</w:t>
            </w:r>
            <w:r w:rsidR="00747785" w:rsidRPr="00747785">
              <w:rPr>
                <w:rStyle w:val="Hypertextovodkaz"/>
                <w:noProof/>
              </w:rPr>
              <w:t>.</w:t>
            </w:r>
            <w:r w:rsidR="00610A49">
              <w:rPr>
                <w:rStyle w:val="Hypertextovodkaz"/>
                <w:noProof/>
              </w:rPr>
              <w:t xml:space="preserve"> </w:t>
            </w:r>
            <w:r w:rsidR="00651580">
              <w:rPr>
                <w:rStyle w:val="Hypertextovodkaz"/>
                <w:noProof/>
              </w:rPr>
              <w:t xml:space="preserve">Osvětové kampaně </w:t>
            </w:r>
            <w:r w:rsidR="00747785" w:rsidRPr="00747785">
              <w:rPr>
                <w:rStyle w:val="Hypertextovodkaz"/>
                <w:noProof/>
              </w:rPr>
              <w:t xml:space="preserve">PZM                                    </w:t>
            </w:r>
            <w:r w:rsidR="00747785" w:rsidRPr="00747785">
              <w:rPr>
                <w:noProof/>
                <w:webHidden/>
              </w:rPr>
              <w:tab/>
            </w:r>
            <w:r w:rsidR="00177CA9">
              <w:rPr>
                <w:noProof/>
                <w:webHidden/>
              </w:rPr>
              <w:t>6</w:t>
            </w:r>
          </w:hyperlink>
        </w:p>
        <w:p w:rsidR="001660AC" w:rsidRPr="001660AC" w:rsidRDefault="001660AC" w:rsidP="001660AC">
          <w:pPr>
            <w:pStyle w:val="Obsah2"/>
            <w:jc w:val="both"/>
            <w:rPr>
              <w:color w:val="0000FF"/>
              <w:u w:val="single"/>
            </w:rPr>
          </w:pPr>
          <w:r>
            <w:rPr>
              <w:rStyle w:val="Hypertextovodkaz"/>
              <w:color w:val="auto"/>
              <w:u w:val="none"/>
            </w:rPr>
            <w:t>PŘEDMLUVA</w:t>
          </w:r>
          <w:hyperlink w:anchor="_Toc532279628" w:history="1">
            <w:r>
              <w:rPr>
                <w:rStyle w:val="Hypertextovodkaz"/>
              </w:rPr>
              <w:tab/>
              <w:t xml:space="preserve"> </w:t>
            </w:r>
            <w:r w:rsidRPr="00747785">
              <w:rPr>
                <w:rStyle w:val="Hypertextovodkaz"/>
              </w:rPr>
              <w:t xml:space="preserve">      </w:t>
            </w:r>
            <w:r w:rsidRPr="00747785">
              <w:rPr>
                <w:webHidden/>
              </w:rPr>
              <w:tab/>
            </w:r>
            <w:r>
              <w:rPr>
                <w:webHidden/>
              </w:rPr>
              <w:t>6</w:t>
            </w:r>
          </w:hyperlink>
        </w:p>
        <w:p w:rsidR="00747785" w:rsidRDefault="004C561F" w:rsidP="000270BC">
          <w:pPr>
            <w:pStyle w:val="Obsah2"/>
            <w:jc w:val="both"/>
          </w:pPr>
          <w:hyperlink w:anchor="_Toc532279628" w:history="1">
            <w:r w:rsidR="001660AC" w:rsidRPr="001660AC">
              <w:rPr>
                <w:rStyle w:val="Hypertextovodkaz"/>
              </w:rPr>
              <w:t>4.</w:t>
            </w:r>
            <w:r w:rsidR="003053A6">
              <w:rPr>
                <w:rStyle w:val="Hypertextovodkaz"/>
              </w:rPr>
              <w:t xml:space="preserve"> </w:t>
            </w:r>
            <w:r w:rsidR="001660AC" w:rsidRPr="001660AC">
              <w:rPr>
                <w:rStyle w:val="Hypertextovodkaz"/>
              </w:rPr>
              <w:t xml:space="preserve">KAMPANĚ ZAMĚŘENÉ NA ZDRAVÍ A PREVENCI NEMOCÍ  </w:t>
            </w:r>
            <w:r w:rsidR="00747785" w:rsidRPr="00747785">
              <w:rPr>
                <w:rStyle w:val="Hypertextovodkaz"/>
              </w:rPr>
              <w:t xml:space="preserve">  </w:t>
            </w:r>
            <w:r w:rsidR="00747785" w:rsidRPr="00747785">
              <w:rPr>
                <w:webHidden/>
              </w:rPr>
              <w:tab/>
            </w:r>
            <w:r w:rsidR="00543F1D">
              <w:rPr>
                <w:webHidden/>
              </w:rPr>
              <w:t>6</w:t>
            </w:r>
          </w:hyperlink>
        </w:p>
        <w:p w:rsidR="009E3607" w:rsidRPr="009E3607" w:rsidRDefault="009A7F65" w:rsidP="000270BC">
          <w:pPr>
            <w:pStyle w:val="Obsah2"/>
            <w:jc w:val="both"/>
            <w:rPr>
              <w:rFonts w:eastAsiaTheme="minorEastAsia"/>
              <w:lang w:eastAsia="cs-CZ"/>
            </w:rPr>
          </w:pPr>
          <w:r>
            <w:rPr>
              <w:rStyle w:val="Hypertextovodkaz"/>
              <w:u w:val="none"/>
            </w:rPr>
            <w:t xml:space="preserve">  </w:t>
          </w:r>
          <w:r w:rsidR="002C42ED">
            <w:rPr>
              <w:rStyle w:val="Hypertextovodkaz"/>
              <w:u w:val="none"/>
            </w:rPr>
            <w:t xml:space="preserve"> </w:t>
          </w:r>
          <w:r>
            <w:rPr>
              <w:rStyle w:val="Hypertextovodkaz"/>
              <w:u w:val="none"/>
            </w:rPr>
            <w:t xml:space="preserve"> </w:t>
          </w:r>
          <w:hyperlink w:anchor="_Toc532279626" w:history="1">
            <w:r w:rsidR="00FA735C">
              <w:rPr>
                <w:rStyle w:val="Hypertextovodkaz"/>
              </w:rPr>
              <w:t>4</w:t>
            </w:r>
            <w:r w:rsidR="00631111">
              <w:rPr>
                <w:rStyle w:val="Hypertextovodkaz"/>
              </w:rPr>
              <w:t>.1.</w:t>
            </w:r>
            <w:r w:rsidR="00610A49">
              <w:rPr>
                <w:rStyle w:val="Hypertextovodkaz"/>
              </w:rPr>
              <w:t xml:space="preserve"> </w:t>
            </w:r>
            <w:r w:rsidR="00631111">
              <w:rPr>
                <w:rStyle w:val="Hypertextovodkaz"/>
              </w:rPr>
              <w:t>Světový den zdraví</w:t>
            </w:r>
            <w:r w:rsidR="009E3607" w:rsidRPr="00747785">
              <w:rPr>
                <w:rFonts w:eastAsiaTheme="minorEastAsia"/>
                <w:lang w:eastAsia="cs-CZ"/>
              </w:rPr>
              <w:tab/>
            </w:r>
            <w:r w:rsidR="009E3607" w:rsidRPr="00747785">
              <w:rPr>
                <w:rStyle w:val="Hypertextovodkaz"/>
              </w:rPr>
              <w:t xml:space="preserve">                    </w:t>
            </w:r>
            <w:r w:rsidR="009E3607" w:rsidRPr="00747785">
              <w:rPr>
                <w:webHidden/>
              </w:rPr>
              <w:tab/>
            </w:r>
            <w:r w:rsidR="00543F1D">
              <w:rPr>
                <w:webHidden/>
              </w:rPr>
              <w:t>6</w:t>
            </w:r>
          </w:hyperlink>
        </w:p>
        <w:p w:rsidR="00747785" w:rsidRPr="00747785" w:rsidRDefault="009A7F65" w:rsidP="000270BC">
          <w:pPr>
            <w:pStyle w:val="Obsah2"/>
            <w:jc w:val="both"/>
            <w:rPr>
              <w:rFonts w:eastAsiaTheme="minorEastAsia"/>
              <w:lang w:eastAsia="cs-CZ"/>
            </w:rPr>
          </w:pPr>
          <w:r>
            <w:rPr>
              <w:rStyle w:val="Hypertextovodkaz"/>
              <w:u w:val="none"/>
            </w:rPr>
            <w:t xml:space="preserve">   </w:t>
          </w:r>
          <w:r w:rsidR="002C42ED">
            <w:rPr>
              <w:rStyle w:val="Hypertextovodkaz"/>
              <w:u w:val="none"/>
            </w:rPr>
            <w:t xml:space="preserve"> </w:t>
          </w:r>
          <w:hyperlink w:anchor="_Toc532279630" w:history="1">
            <w:r w:rsidR="00FA735C">
              <w:rPr>
                <w:rStyle w:val="Hypertextovodkaz"/>
              </w:rPr>
              <w:t>4</w:t>
            </w:r>
            <w:r w:rsidR="00747785" w:rsidRPr="00747785">
              <w:rPr>
                <w:rStyle w:val="Hypertextovodkaz"/>
              </w:rPr>
              <w:t>.</w:t>
            </w:r>
            <w:r w:rsidR="00C06673">
              <w:rPr>
                <w:rStyle w:val="Hypertextovodkaz"/>
              </w:rPr>
              <w:t>3</w:t>
            </w:r>
            <w:r w:rsidR="00747785" w:rsidRPr="00747785">
              <w:rPr>
                <w:rStyle w:val="Hypertextovodkaz"/>
              </w:rPr>
              <w:t>.</w:t>
            </w:r>
            <w:r w:rsidR="00610A49">
              <w:rPr>
                <w:rStyle w:val="Hypertextovodkaz"/>
              </w:rPr>
              <w:t xml:space="preserve"> </w:t>
            </w:r>
            <w:r w:rsidR="00C06673">
              <w:rPr>
                <w:rStyle w:val="Hypertextovodkaz"/>
              </w:rPr>
              <w:t>Letní dny zdraví</w:t>
            </w:r>
            <w:r w:rsidR="00747785" w:rsidRPr="00747785">
              <w:rPr>
                <w:rFonts w:eastAsiaTheme="minorEastAsia"/>
                <w:lang w:eastAsia="cs-CZ"/>
              </w:rPr>
              <w:tab/>
            </w:r>
            <w:r w:rsidR="00747785" w:rsidRPr="00747785">
              <w:rPr>
                <w:rStyle w:val="Hypertextovodkaz"/>
              </w:rPr>
              <w:t xml:space="preserve">      </w:t>
            </w:r>
            <w:r w:rsidR="00177CA9">
              <w:rPr>
                <w:rStyle w:val="Hypertextovodkaz"/>
              </w:rPr>
              <w:t xml:space="preserve">………………………………………………………………………………………… </w:t>
            </w:r>
            <w:r w:rsidR="00177CA9">
              <w:rPr>
                <w:webHidden/>
              </w:rPr>
              <w:t>6-</w:t>
            </w:r>
            <w:r w:rsidR="00E11939">
              <w:rPr>
                <w:webHidden/>
              </w:rPr>
              <w:t>7</w:t>
            </w:r>
          </w:hyperlink>
        </w:p>
        <w:p w:rsidR="00747785" w:rsidRPr="00747785" w:rsidRDefault="009A7F65" w:rsidP="000270BC">
          <w:pPr>
            <w:pStyle w:val="Obsah2"/>
            <w:jc w:val="both"/>
            <w:rPr>
              <w:rFonts w:eastAsiaTheme="minorEastAsia"/>
              <w:lang w:eastAsia="cs-CZ"/>
            </w:rPr>
          </w:pPr>
          <w:r>
            <w:rPr>
              <w:rStyle w:val="Hypertextovodkaz"/>
              <w:u w:val="none"/>
            </w:rPr>
            <w:t xml:space="preserve">    </w:t>
          </w:r>
          <w:hyperlink w:anchor="_Toc532279631" w:history="1">
            <w:r w:rsidR="00FA735C">
              <w:rPr>
                <w:rStyle w:val="Hypertextovodkaz"/>
              </w:rPr>
              <w:t>4</w:t>
            </w:r>
            <w:r w:rsidR="00747785" w:rsidRPr="00747785">
              <w:rPr>
                <w:rStyle w:val="Hypertextovodkaz"/>
              </w:rPr>
              <w:t>.</w:t>
            </w:r>
            <w:r w:rsidR="00C06673">
              <w:rPr>
                <w:rStyle w:val="Hypertextovodkaz"/>
              </w:rPr>
              <w:t>4</w:t>
            </w:r>
            <w:r w:rsidR="00747785" w:rsidRPr="00747785">
              <w:rPr>
                <w:rStyle w:val="Hypertextovodkaz"/>
              </w:rPr>
              <w:t>.</w:t>
            </w:r>
            <w:r w:rsidR="00610A49">
              <w:rPr>
                <w:rStyle w:val="Hypertextovodkaz"/>
              </w:rPr>
              <w:t xml:space="preserve"> </w:t>
            </w:r>
            <w:r w:rsidR="00C06673">
              <w:rPr>
                <w:rStyle w:val="Hypertextovodkaz"/>
              </w:rPr>
              <w:t>Dny zdraví</w:t>
            </w:r>
            <w:r w:rsidR="00747785" w:rsidRPr="00747785">
              <w:rPr>
                <w:rFonts w:eastAsiaTheme="minorEastAsia"/>
                <w:lang w:eastAsia="cs-CZ"/>
              </w:rPr>
              <w:tab/>
            </w:r>
            <w:r w:rsidR="00747785" w:rsidRPr="00747785">
              <w:rPr>
                <w:rStyle w:val="Hypertextovodkaz"/>
              </w:rPr>
              <w:t xml:space="preserve">                    </w:t>
            </w:r>
            <w:r w:rsidR="00E11939">
              <w:rPr>
                <w:rStyle w:val="Hypertextovodkaz"/>
              </w:rPr>
              <w:t>…………………………………………………………………………..</w:t>
            </w:r>
            <w:r w:rsidR="00747785" w:rsidRPr="00747785">
              <w:rPr>
                <w:rStyle w:val="Hypertextovodkaz"/>
              </w:rPr>
              <w:t xml:space="preserve"> </w:t>
            </w:r>
            <w:r w:rsidR="008C7836">
              <w:rPr>
                <w:webHidden/>
              </w:rPr>
              <w:t>7</w:t>
            </w:r>
          </w:hyperlink>
          <w:r>
            <w:t>-</w:t>
          </w:r>
          <w:r w:rsidR="00E11939">
            <w:t>10</w:t>
          </w:r>
        </w:p>
        <w:p w:rsidR="00747785" w:rsidRPr="00747785" w:rsidRDefault="009A7F65" w:rsidP="000270BC">
          <w:pPr>
            <w:pStyle w:val="Obsah2"/>
            <w:jc w:val="both"/>
            <w:rPr>
              <w:rFonts w:eastAsiaTheme="minorEastAsia"/>
              <w:lang w:eastAsia="cs-CZ"/>
            </w:rPr>
          </w:pPr>
          <w:r>
            <w:rPr>
              <w:rStyle w:val="Hypertextovodkaz"/>
              <w:u w:val="none"/>
            </w:rPr>
            <w:t xml:space="preserve">    </w:t>
          </w:r>
          <w:hyperlink w:anchor="_Toc532279632" w:history="1">
            <w:r w:rsidR="00FA735C">
              <w:rPr>
                <w:rStyle w:val="Hypertextovodkaz"/>
              </w:rPr>
              <w:t>4</w:t>
            </w:r>
            <w:r w:rsidR="00747785" w:rsidRPr="00747785">
              <w:rPr>
                <w:rStyle w:val="Hypertextovodkaz"/>
              </w:rPr>
              <w:t>.</w:t>
            </w:r>
            <w:r w:rsidR="00C06673">
              <w:rPr>
                <w:rStyle w:val="Hypertextovodkaz"/>
              </w:rPr>
              <w:t>5</w:t>
            </w:r>
            <w:r w:rsidR="00747785" w:rsidRPr="00747785">
              <w:rPr>
                <w:rStyle w:val="Hypertextovodkaz"/>
              </w:rPr>
              <w:t>.</w:t>
            </w:r>
            <w:r w:rsidR="00610A49">
              <w:rPr>
                <w:rStyle w:val="Hypertextovodkaz"/>
              </w:rPr>
              <w:t xml:space="preserve"> </w:t>
            </w:r>
            <w:r w:rsidR="00C06673">
              <w:rPr>
                <w:rStyle w:val="Hypertextovodkaz"/>
              </w:rPr>
              <w:t>Evropský týden testováni HIV</w:t>
            </w:r>
            <w:r w:rsidR="00747785" w:rsidRPr="00747785">
              <w:rPr>
                <w:rStyle w:val="Hypertextovodkaz"/>
              </w:rPr>
              <w:t xml:space="preserve">                </w:t>
            </w:r>
            <w:r w:rsidR="00747785" w:rsidRPr="00747785">
              <w:rPr>
                <w:webHidden/>
              </w:rPr>
              <w:tab/>
            </w:r>
            <w:r w:rsidR="00543F1D">
              <w:rPr>
                <w:webHidden/>
              </w:rPr>
              <w:t>1</w:t>
            </w:r>
            <w:r w:rsidR="00E11939">
              <w:rPr>
                <w:webHidden/>
              </w:rPr>
              <w:t>1</w:t>
            </w:r>
          </w:hyperlink>
        </w:p>
        <w:p w:rsidR="00747785" w:rsidRPr="00747785" w:rsidRDefault="004C561F" w:rsidP="000270BC">
          <w:pPr>
            <w:pStyle w:val="Obsah2"/>
            <w:jc w:val="both"/>
            <w:rPr>
              <w:rFonts w:eastAsiaTheme="minorEastAsia"/>
              <w:lang w:eastAsia="cs-CZ"/>
            </w:rPr>
          </w:pPr>
          <w:hyperlink w:anchor="_Toc532279633" w:history="1">
            <w:r w:rsidR="00C06673">
              <w:rPr>
                <w:rStyle w:val="Hypertextovodkaz"/>
              </w:rPr>
              <w:t>5. KAMPANĚ ZAMĚŘENÉ NA ÚRAZY A BEZPEČNOST PROVOZU</w:t>
            </w:r>
            <w:r w:rsidR="00747785" w:rsidRPr="00747785">
              <w:rPr>
                <w:rStyle w:val="Hypertextovodkaz"/>
              </w:rPr>
              <w:t xml:space="preserve">    </w:t>
            </w:r>
            <w:r w:rsidR="00747785" w:rsidRPr="00747785">
              <w:rPr>
                <w:webHidden/>
              </w:rPr>
              <w:tab/>
            </w:r>
            <w:r w:rsidR="00543F1D">
              <w:rPr>
                <w:webHidden/>
              </w:rPr>
              <w:t>11</w:t>
            </w:r>
          </w:hyperlink>
        </w:p>
        <w:p w:rsidR="00747785" w:rsidRDefault="004C561F" w:rsidP="009A7F65">
          <w:pPr>
            <w:pStyle w:val="Obsah1"/>
            <w:tabs>
              <w:tab w:val="left" w:pos="2715"/>
              <w:tab w:val="right" w:leader="dot" w:pos="9062"/>
            </w:tabs>
            <w:jc w:val="both"/>
            <w:rPr>
              <w:noProof/>
            </w:rPr>
          </w:pPr>
          <w:hyperlink w:anchor="_Toc532279634" w:history="1">
            <w:r w:rsidR="009A7F65">
              <w:rPr>
                <w:rStyle w:val="Hypertextovodkaz"/>
                <w:noProof/>
              </w:rPr>
              <w:t xml:space="preserve">    </w:t>
            </w:r>
            <w:r w:rsidR="00C06673">
              <w:rPr>
                <w:rStyle w:val="Hypertextovodkaz"/>
                <w:noProof/>
              </w:rPr>
              <w:t xml:space="preserve">5.1. </w:t>
            </w:r>
            <w:r w:rsidR="00CA0536">
              <w:rPr>
                <w:rStyle w:val="Hypertextovodkaz"/>
                <w:noProof/>
              </w:rPr>
              <w:t>Národní dny bez úrazu</w:t>
            </w:r>
            <w:r w:rsidR="00CA0536">
              <w:rPr>
                <w:rStyle w:val="Hypertextovodkaz"/>
                <w:noProof/>
              </w:rPr>
              <w:tab/>
            </w:r>
            <w:r w:rsidR="00747785" w:rsidRPr="00747785">
              <w:rPr>
                <w:noProof/>
                <w:webHidden/>
              </w:rPr>
              <w:tab/>
            </w:r>
            <w:r w:rsidR="00543F1D">
              <w:rPr>
                <w:noProof/>
                <w:webHidden/>
              </w:rPr>
              <w:t>1</w:t>
            </w:r>
            <w:r w:rsidR="00E11939">
              <w:rPr>
                <w:noProof/>
                <w:webHidden/>
              </w:rPr>
              <w:t>2</w:t>
            </w:r>
          </w:hyperlink>
        </w:p>
        <w:p w:rsidR="00125505" w:rsidRPr="00125505" w:rsidRDefault="004C561F" w:rsidP="00125505">
          <w:pPr>
            <w:pStyle w:val="Obsah1"/>
            <w:tabs>
              <w:tab w:val="left" w:pos="2715"/>
              <w:tab w:val="right" w:leader="dot" w:pos="9062"/>
            </w:tabs>
            <w:jc w:val="both"/>
            <w:rPr>
              <w:rFonts w:eastAsiaTheme="minorEastAsia"/>
              <w:noProof/>
              <w:lang w:eastAsia="cs-CZ"/>
            </w:rPr>
          </w:pPr>
          <w:hyperlink w:anchor="_Toc532279634" w:history="1">
            <w:r w:rsidR="00125505">
              <w:rPr>
                <w:rStyle w:val="Hypertextovodkaz"/>
                <w:noProof/>
              </w:rPr>
              <w:t xml:space="preserve">    5.2. Evropský týden mobility</w:t>
            </w:r>
            <w:r w:rsidR="00125505" w:rsidRPr="00747785">
              <w:rPr>
                <w:noProof/>
                <w:webHidden/>
              </w:rPr>
              <w:tab/>
            </w:r>
            <w:r w:rsidR="00125505">
              <w:rPr>
                <w:noProof/>
                <w:webHidden/>
              </w:rPr>
              <w:t>1</w:t>
            </w:r>
            <w:r w:rsidR="00E11939">
              <w:rPr>
                <w:noProof/>
                <w:webHidden/>
              </w:rPr>
              <w:t>2</w:t>
            </w:r>
          </w:hyperlink>
        </w:p>
        <w:p w:rsidR="00747785" w:rsidRPr="00CA0536" w:rsidRDefault="00CA0536" w:rsidP="000270BC">
          <w:pPr>
            <w:pStyle w:val="Obsah1"/>
            <w:tabs>
              <w:tab w:val="left" w:pos="2227"/>
              <w:tab w:val="right" w:leader="dot" w:pos="9062"/>
            </w:tabs>
            <w:jc w:val="both"/>
            <w:rPr>
              <w:rFonts w:eastAsiaTheme="minorEastAsia"/>
              <w:noProof/>
              <w:lang w:eastAsia="cs-CZ"/>
            </w:rPr>
          </w:pPr>
          <w:r w:rsidRPr="00CA0536">
            <w:rPr>
              <w:rStyle w:val="Hypertextovodkaz"/>
              <w:noProof/>
              <w:color w:val="auto"/>
              <w:u w:val="none"/>
            </w:rPr>
            <w:t>6.</w:t>
          </w:r>
          <w:r>
            <w:rPr>
              <w:rStyle w:val="Hypertextovodkaz"/>
              <w:noProof/>
              <w:u w:val="none"/>
            </w:rPr>
            <w:t xml:space="preserve"> </w:t>
          </w:r>
          <w:r>
            <w:rPr>
              <w:rStyle w:val="Hypertextovodkaz"/>
              <w:noProof/>
              <w:color w:val="auto"/>
              <w:u w:val="none"/>
            </w:rPr>
            <w:t>KAMPANĚ ZAMĚ</w:t>
          </w:r>
          <w:r w:rsidRPr="00CA0536">
            <w:rPr>
              <w:rStyle w:val="Hypertextovodkaz"/>
              <w:noProof/>
              <w:color w:val="auto"/>
              <w:u w:val="none"/>
            </w:rPr>
            <w:t xml:space="preserve">ŘENÉ NA UDRŽITELNÝ ROZVOJ </w:t>
          </w:r>
          <w:r>
            <w:rPr>
              <w:rStyle w:val="Hypertextovodkaz"/>
              <w:noProof/>
              <w:u w:val="none"/>
            </w:rPr>
            <w:t xml:space="preserve"> </w:t>
          </w:r>
          <w:r w:rsidRPr="00CA0536">
            <w:rPr>
              <w:rStyle w:val="Hypertextovodkaz"/>
              <w:noProof/>
              <w:color w:val="auto"/>
              <w:u w:val="none"/>
            </w:rPr>
            <w:tab/>
            <w:t>1</w:t>
          </w:r>
          <w:r w:rsidR="00E11939">
            <w:rPr>
              <w:rStyle w:val="Hypertextovodkaz"/>
              <w:noProof/>
              <w:color w:val="auto"/>
              <w:u w:val="none"/>
            </w:rPr>
            <w:t>3</w:t>
          </w:r>
        </w:p>
        <w:p w:rsidR="00747785" w:rsidRPr="00747785" w:rsidRDefault="004F149C" w:rsidP="000270BC">
          <w:pPr>
            <w:pStyle w:val="Obsah2"/>
            <w:jc w:val="both"/>
            <w:rPr>
              <w:rFonts w:eastAsiaTheme="minorEastAsia"/>
              <w:lang w:eastAsia="cs-CZ"/>
            </w:rPr>
          </w:pPr>
          <w:r>
            <w:rPr>
              <w:rStyle w:val="Hypertextovodkaz"/>
              <w:u w:val="none"/>
            </w:rPr>
            <w:t xml:space="preserve">    </w:t>
          </w:r>
          <w:hyperlink w:anchor="_Toc532279637" w:history="1">
            <w:r w:rsidR="00CA0536">
              <w:rPr>
                <w:rStyle w:val="Hypertextovodkaz"/>
              </w:rPr>
              <w:t>6</w:t>
            </w:r>
            <w:r w:rsidR="00747785" w:rsidRPr="00747785">
              <w:rPr>
                <w:rStyle w:val="Hypertextovodkaz"/>
              </w:rPr>
              <w:t>.</w:t>
            </w:r>
            <w:r w:rsidR="00CA0536">
              <w:rPr>
                <w:rStyle w:val="Hypertextovodkaz"/>
              </w:rPr>
              <w:t>1</w:t>
            </w:r>
            <w:r w:rsidR="00747785" w:rsidRPr="00747785">
              <w:rPr>
                <w:rStyle w:val="Hypertextovodkaz"/>
              </w:rPr>
              <w:t>.</w:t>
            </w:r>
            <w:r w:rsidR="00610A49">
              <w:rPr>
                <w:rStyle w:val="Hypertextovodkaz"/>
              </w:rPr>
              <w:t xml:space="preserve"> </w:t>
            </w:r>
            <w:r w:rsidR="00125505">
              <w:rPr>
                <w:rStyle w:val="Hypertextovodkaz"/>
              </w:rPr>
              <w:t>Hodina země</w:t>
            </w:r>
            <w:r w:rsidR="00125505">
              <w:rPr>
                <w:rStyle w:val="Hypertextovodkaz"/>
              </w:rPr>
              <w:tab/>
            </w:r>
            <w:r w:rsidR="009A7F65">
              <w:rPr>
                <w:rStyle w:val="Hypertextovodkaz"/>
              </w:rPr>
              <w:tab/>
            </w:r>
            <w:r w:rsidR="003D56BE">
              <w:rPr>
                <w:webHidden/>
              </w:rPr>
              <w:t>1</w:t>
            </w:r>
            <w:r w:rsidR="00E11939">
              <w:rPr>
                <w:webHidden/>
              </w:rPr>
              <w:t>3</w:t>
            </w:r>
          </w:hyperlink>
        </w:p>
        <w:p w:rsidR="004C13C3" w:rsidRDefault="004C13C3" w:rsidP="000270BC">
          <w:pPr>
            <w:jc w:val="both"/>
          </w:pPr>
          <w:r>
            <w:rPr>
              <w:rStyle w:val="Hypertextovodkaz"/>
              <w:noProof/>
              <w:u w:val="none"/>
            </w:rPr>
            <w:t xml:space="preserve">  </w:t>
          </w:r>
          <w:r w:rsidR="003053A6">
            <w:rPr>
              <w:rStyle w:val="Hypertextovodkaz"/>
              <w:noProof/>
              <w:u w:val="none"/>
            </w:rPr>
            <w:t xml:space="preserve"> </w:t>
          </w:r>
          <w:r>
            <w:rPr>
              <w:rStyle w:val="Hypertextovodkaz"/>
              <w:noProof/>
              <w:u w:val="none"/>
            </w:rPr>
            <w:t xml:space="preserve"> </w:t>
          </w:r>
          <w:hyperlink w:anchor="_Toc532279638" w:history="1">
            <w:r>
              <w:rPr>
                <w:rStyle w:val="Hypertextovodkaz"/>
              </w:rPr>
              <w:t>6.4</w:t>
            </w:r>
            <w:r w:rsidRPr="00747785">
              <w:rPr>
                <w:rStyle w:val="Hypertextovodkaz"/>
                <w:noProof/>
              </w:rPr>
              <w:t>.</w:t>
            </w:r>
            <w:r w:rsidR="00610A49">
              <w:rPr>
                <w:rStyle w:val="Hypertextovodkaz"/>
                <w:noProof/>
              </w:rPr>
              <w:t xml:space="preserve"> </w:t>
            </w:r>
            <w:r>
              <w:rPr>
                <w:rStyle w:val="Hypertextovodkaz"/>
              </w:rPr>
              <w:t>Férová snídaně</w:t>
            </w:r>
            <w:r>
              <w:rPr>
                <w:rStyle w:val="Hypertextovodkaz"/>
              </w:rPr>
              <w:tab/>
              <w:t>……………………………</w:t>
            </w:r>
            <w:r w:rsidR="0041725C">
              <w:rPr>
                <w:rStyle w:val="Hypertextovodkaz"/>
              </w:rPr>
              <w:t xml:space="preserve">………………………………………………………………………………… </w:t>
            </w:r>
            <w:r>
              <w:rPr>
                <w:noProof/>
                <w:webHidden/>
              </w:rPr>
              <w:t>1</w:t>
            </w:r>
            <w:r w:rsidR="00E11939">
              <w:rPr>
                <w:webHidden/>
              </w:rPr>
              <w:t>3</w:t>
            </w:r>
          </w:hyperlink>
          <w:r w:rsidR="0041725C">
            <w:t>-1</w:t>
          </w:r>
          <w:r w:rsidR="00E11939">
            <w:t>4</w:t>
          </w:r>
          <w:r>
            <w:t xml:space="preserve"> </w:t>
          </w:r>
        </w:p>
        <w:p w:rsidR="004C13C3" w:rsidRDefault="004C13C3" w:rsidP="000270BC">
          <w:pPr>
            <w:jc w:val="both"/>
            <w:rPr>
              <w:noProof/>
            </w:rPr>
          </w:pPr>
          <w:r w:rsidRPr="004C13C3">
            <w:rPr>
              <w:rStyle w:val="Hypertextovodkaz"/>
              <w:noProof/>
              <w:u w:val="none"/>
            </w:rPr>
            <w:t xml:space="preserve">  </w:t>
          </w:r>
          <w:r w:rsidR="003053A6">
            <w:rPr>
              <w:rStyle w:val="Hypertextovodkaz"/>
              <w:noProof/>
              <w:u w:val="none"/>
            </w:rPr>
            <w:t xml:space="preserve"> </w:t>
          </w:r>
          <w:r w:rsidRPr="004C13C3">
            <w:rPr>
              <w:rStyle w:val="Hypertextovodkaz"/>
              <w:noProof/>
              <w:u w:val="none"/>
            </w:rPr>
            <w:t xml:space="preserve"> </w:t>
          </w:r>
          <w:hyperlink w:anchor="_Toc532279638" w:history="1">
            <w:r>
              <w:rPr>
                <w:rStyle w:val="Hypertextovodkaz"/>
              </w:rPr>
              <w:t>6.5</w:t>
            </w:r>
            <w:r w:rsidRPr="00747785">
              <w:rPr>
                <w:rStyle w:val="Hypertextovodkaz"/>
                <w:noProof/>
              </w:rPr>
              <w:t>.</w:t>
            </w:r>
            <w:r w:rsidR="00610A49">
              <w:rPr>
                <w:rStyle w:val="Hypertextovodkaz"/>
                <w:noProof/>
              </w:rPr>
              <w:t xml:space="preserve"> </w:t>
            </w:r>
            <w:r>
              <w:rPr>
                <w:rStyle w:val="Hypertextovodkaz"/>
              </w:rPr>
              <w:t>Výstava na stromech  …………………………………………………….</w:t>
            </w:r>
          </w:hyperlink>
          <w:r>
            <w:rPr>
              <w:noProof/>
            </w:rPr>
            <w:t xml:space="preserve">.......................................................... </w:t>
          </w:r>
          <w:r w:rsidR="00DC12D4">
            <w:rPr>
              <w:noProof/>
            </w:rPr>
            <w:t>1</w:t>
          </w:r>
          <w:r w:rsidR="00E11939">
            <w:rPr>
              <w:noProof/>
            </w:rPr>
            <w:t>4</w:t>
          </w:r>
        </w:p>
        <w:p w:rsidR="000207E3" w:rsidRPr="000207E3" w:rsidRDefault="004C561F" w:rsidP="000270BC">
          <w:pPr>
            <w:pStyle w:val="Obsah1"/>
            <w:tabs>
              <w:tab w:val="left" w:pos="2715"/>
              <w:tab w:val="right" w:leader="dot" w:pos="9062"/>
            </w:tabs>
            <w:jc w:val="both"/>
            <w:rPr>
              <w:rFonts w:eastAsiaTheme="minorEastAsia"/>
              <w:noProof/>
              <w:lang w:eastAsia="cs-CZ"/>
            </w:rPr>
          </w:pPr>
          <w:hyperlink w:anchor="_Toc532279634" w:history="1">
            <w:r w:rsidR="00651580">
              <w:rPr>
                <w:rStyle w:val="Hypertextovodkaz"/>
                <w:noProof/>
              </w:rPr>
              <w:t>7</w:t>
            </w:r>
            <w:r w:rsidR="000207E3">
              <w:rPr>
                <w:rStyle w:val="Hypertextovodkaz"/>
                <w:noProof/>
              </w:rPr>
              <w:t>.</w:t>
            </w:r>
            <w:r w:rsidR="003053A6">
              <w:rPr>
                <w:rStyle w:val="Hypertextovodkaz"/>
                <w:noProof/>
              </w:rPr>
              <w:t xml:space="preserve"> </w:t>
            </w:r>
            <w:r w:rsidR="000207E3">
              <w:rPr>
                <w:rStyle w:val="Hypertextovodkaz"/>
                <w:noProof/>
              </w:rPr>
              <w:t>KOMUNITNÍ AKCE</w:t>
            </w:r>
            <w:r w:rsidR="000207E3" w:rsidRPr="00747785">
              <w:rPr>
                <w:rStyle w:val="Hypertextovodkaz"/>
                <w:noProof/>
              </w:rPr>
              <w:t xml:space="preserve"> PZM a MA21   </w:t>
            </w:r>
            <w:r w:rsidR="000207E3" w:rsidRPr="00747785">
              <w:rPr>
                <w:noProof/>
                <w:webHidden/>
              </w:rPr>
              <w:tab/>
            </w:r>
            <w:r w:rsidR="00DC12D4">
              <w:rPr>
                <w:noProof/>
                <w:webHidden/>
              </w:rPr>
              <w:t>1</w:t>
            </w:r>
            <w:r w:rsidR="00E11939">
              <w:rPr>
                <w:noProof/>
                <w:webHidden/>
              </w:rPr>
              <w:t>5</w:t>
            </w:r>
          </w:hyperlink>
        </w:p>
        <w:p w:rsidR="00501FD4" w:rsidRPr="00501FD4" w:rsidRDefault="004F149C" w:rsidP="000270BC">
          <w:pPr>
            <w:pStyle w:val="Obsah2"/>
            <w:jc w:val="both"/>
          </w:pPr>
          <w:r>
            <w:rPr>
              <w:rStyle w:val="Hypertextovodkaz"/>
              <w:u w:val="none"/>
            </w:rPr>
            <w:t xml:space="preserve">    </w:t>
          </w:r>
          <w:hyperlink w:anchor="_Toc532279639" w:history="1">
            <w:r w:rsidR="00651580">
              <w:rPr>
                <w:rStyle w:val="Hypertextovodkaz"/>
              </w:rPr>
              <w:t>7</w:t>
            </w:r>
            <w:r w:rsidR="00501FD4" w:rsidRPr="00747785">
              <w:rPr>
                <w:rStyle w:val="Hypertextovodkaz"/>
              </w:rPr>
              <w:t>.</w:t>
            </w:r>
            <w:r w:rsidR="000207E3">
              <w:rPr>
                <w:rStyle w:val="Hypertextovodkaz"/>
              </w:rPr>
              <w:t>1</w:t>
            </w:r>
            <w:r w:rsidR="00501FD4" w:rsidRPr="00747785">
              <w:rPr>
                <w:rStyle w:val="Hypertextovodkaz"/>
              </w:rPr>
              <w:t>.</w:t>
            </w:r>
            <w:r w:rsidR="00501FD4">
              <w:rPr>
                <w:rStyle w:val="Hypertextovodkaz"/>
              </w:rPr>
              <w:t xml:space="preserve"> </w:t>
            </w:r>
            <w:r w:rsidR="003B2F47">
              <w:rPr>
                <w:rStyle w:val="Hypertextovodkaz"/>
              </w:rPr>
              <w:t>„</w:t>
            </w:r>
            <w:r w:rsidR="003629E6">
              <w:rPr>
                <w:bCs/>
              </w:rPr>
              <w:t>Do práce na kole</w:t>
            </w:r>
            <w:r w:rsidR="003B2F47">
              <w:rPr>
                <w:bCs/>
              </w:rPr>
              <w:t>“</w:t>
            </w:r>
            <w:r w:rsidR="00501FD4" w:rsidRPr="00747785">
              <w:rPr>
                <w:rFonts w:eastAsiaTheme="minorEastAsia"/>
                <w:lang w:eastAsia="cs-CZ"/>
              </w:rPr>
              <w:tab/>
            </w:r>
            <w:r w:rsidR="00501FD4" w:rsidRPr="00747785">
              <w:rPr>
                <w:rStyle w:val="Hypertextovodkaz"/>
              </w:rPr>
              <w:t xml:space="preserve">             </w:t>
            </w:r>
            <w:r w:rsidR="009A7F65">
              <w:rPr>
                <w:rStyle w:val="Hypertextovodkaz"/>
              </w:rPr>
              <w:tab/>
            </w:r>
            <w:r w:rsidR="00DC12D4">
              <w:rPr>
                <w:webHidden/>
              </w:rPr>
              <w:t>1</w:t>
            </w:r>
          </w:hyperlink>
          <w:r w:rsidR="00E11939">
            <w:t>5</w:t>
          </w:r>
        </w:p>
        <w:p w:rsidR="00747785" w:rsidRDefault="004F149C" w:rsidP="000270BC">
          <w:pPr>
            <w:pStyle w:val="Obsah2"/>
            <w:jc w:val="both"/>
          </w:pPr>
          <w:r>
            <w:rPr>
              <w:rStyle w:val="Hypertextovodkaz"/>
              <w:u w:val="none"/>
            </w:rPr>
            <w:t xml:space="preserve">    </w:t>
          </w:r>
          <w:hyperlink w:anchor="_Toc532279639" w:history="1">
            <w:r w:rsidR="00651580">
              <w:rPr>
                <w:rStyle w:val="Hypertextovodkaz"/>
              </w:rPr>
              <w:t>7</w:t>
            </w:r>
            <w:r w:rsidR="00747785" w:rsidRPr="00747785">
              <w:rPr>
                <w:rStyle w:val="Hypertextovodkaz"/>
              </w:rPr>
              <w:t>.</w:t>
            </w:r>
            <w:r w:rsidR="000207E3">
              <w:rPr>
                <w:rStyle w:val="Hypertextovodkaz"/>
              </w:rPr>
              <w:t>2</w:t>
            </w:r>
            <w:r w:rsidR="00747785" w:rsidRPr="00747785">
              <w:rPr>
                <w:rStyle w:val="Hypertextovodkaz"/>
              </w:rPr>
              <w:t>.</w:t>
            </w:r>
            <w:r w:rsidR="00A114B7">
              <w:rPr>
                <w:rStyle w:val="Hypertextovodkaz"/>
              </w:rPr>
              <w:t xml:space="preserve"> </w:t>
            </w:r>
            <w:r w:rsidR="000207E3">
              <w:rPr>
                <w:rStyle w:val="Hypertextovodkaz"/>
              </w:rPr>
              <w:t>Svátek hudby</w:t>
            </w:r>
            <w:r w:rsidR="00747785" w:rsidRPr="00747785">
              <w:rPr>
                <w:rFonts w:eastAsiaTheme="minorEastAsia"/>
                <w:lang w:eastAsia="cs-CZ"/>
              </w:rPr>
              <w:tab/>
            </w:r>
            <w:r w:rsidR="00747785" w:rsidRPr="00747785">
              <w:rPr>
                <w:rStyle w:val="Hypertextovodkaz"/>
              </w:rPr>
              <w:t xml:space="preserve">             </w:t>
            </w:r>
            <w:r w:rsidR="00747785" w:rsidRPr="00747785">
              <w:rPr>
                <w:webHidden/>
              </w:rPr>
              <w:tab/>
            </w:r>
            <w:r w:rsidR="00DC12D4">
              <w:rPr>
                <w:webHidden/>
              </w:rPr>
              <w:t>1</w:t>
            </w:r>
            <w:r w:rsidR="00E11939">
              <w:rPr>
                <w:webHidden/>
              </w:rPr>
              <w:t>6</w:t>
            </w:r>
          </w:hyperlink>
        </w:p>
        <w:p w:rsidR="003B2F47" w:rsidRPr="003B2F47" w:rsidRDefault="003B2F47" w:rsidP="003B2F47">
          <w:pPr>
            <w:pStyle w:val="Obsah2"/>
            <w:jc w:val="both"/>
          </w:pPr>
          <w:r>
            <w:rPr>
              <w:rStyle w:val="Hypertextovodkaz"/>
              <w:u w:val="none"/>
            </w:rPr>
            <w:t xml:space="preserve">    </w:t>
          </w:r>
          <w:hyperlink w:anchor="_Toc532279639" w:history="1">
            <w:r>
              <w:rPr>
                <w:rStyle w:val="Hypertextovodkaz"/>
              </w:rPr>
              <w:t>7</w:t>
            </w:r>
            <w:r w:rsidRPr="00747785">
              <w:rPr>
                <w:rStyle w:val="Hypertextovodkaz"/>
              </w:rPr>
              <w:t>.</w:t>
            </w:r>
            <w:r>
              <w:rPr>
                <w:rStyle w:val="Hypertextovodkaz"/>
              </w:rPr>
              <w:t>3</w:t>
            </w:r>
            <w:r w:rsidRPr="00747785">
              <w:rPr>
                <w:rStyle w:val="Hypertextovodkaz"/>
              </w:rPr>
              <w:t>.</w:t>
            </w:r>
            <w:r>
              <w:rPr>
                <w:rStyle w:val="Hypertextovodkaz"/>
              </w:rPr>
              <w:t xml:space="preserve"> „Mírové náměstí žije“</w:t>
            </w:r>
            <w:r w:rsidRPr="00747785">
              <w:rPr>
                <w:rFonts w:eastAsiaTheme="minorEastAsia"/>
                <w:lang w:eastAsia="cs-CZ"/>
              </w:rPr>
              <w:tab/>
            </w:r>
            <w:r w:rsidRPr="00747785">
              <w:rPr>
                <w:rStyle w:val="Hypertextovodkaz"/>
              </w:rPr>
              <w:t xml:space="preserve">             </w:t>
            </w:r>
            <w:r w:rsidRPr="00747785">
              <w:rPr>
                <w:webHidden/>
              </w:rPr>
              <w:tab/>
            </w:r>
            <w:r>
              <w:rPr>
                <w:webHidden/>
              </w:rPr>
              <w:t>1</w:t>
            </w:r>
            <w:r w:rsidR="00E11939">
              <w:rPr>
                <w:webHidden/>
              </w:rPr>
              <w:t>7</w:t>
            </w:r>
          </w:hyperlink>
        </w:p>
        <w:p w:rsidR="00501FD4" w:rsidRPr="00484985" w:rsidRDefault="004F149C" w:rsidP="000270BC">
          <w:pPr>
            <w:pStyle w:val="Obsah2"/>
            <w:jc w:val="both"/>
            <w:rPr>
              <w:u w:val="single"/>
            </w:rPr>
          </w:pPr>
          <w:r>
            <w:rPr>
              <w:rStyle w:val="Hypertextovodkaz"/>
              <w:u w:val="none"/>
            </w:rPr>
            <w:t xml:space="preserve">   </w:t>
          </w:r>
          <w:r w:rsidRPr="00484985">
            <w:rPr>
              <w:rStyle w:val="Hypertextovodkaz"/>
              <w:b/>
              <w:u w:val="none"/>
            </w:rPr>
            <w:t xml:space="preserve"> </w:t>
          </w:r>
          <w:hyperlink w:anchor="_Toc532279639" w:history="1">
            <w:r w:rsidR="00651580">
              <w:rPr>
                <w:rStyle w:val="Hypertextovodkaz"/>
                <w:u w:val="none"/>
              </w:rPr>
              <w:t>7</w:t>
            </w:r>
            <w:r w:rsidR="00501FD4" w:rsidRPr="00484985">
              <w:rPr>
                <w:rStyle w:val="Hypertextovodkaz"/>
                <w:u w:val="none"/>
              </w:rPr>
              <w:t>.</w:t>
            </w:r>
            <w:r w:rsidR="003B2F47">
              <w:rPr>
                <w:rStyle w:val="Hypertextovodkaz"/>
                <w:u w:val="none"/>
              </w:rPr>
              <w:t>4</w:t>
            </w:r>
            <w:r w:rsidR="00501FD4" w:rsidRPr="00484985">
              <w:rPr>
                <w:rStyle w:val="Hypertextovodkaz"/>
                <w:b/>
              </w:rPr>
              <w:t xml:space="preserve">. </w:t>
            </w:r>
            <w:r w:rsidR="003629E6">
              <w:t xml:space="preserve">Veřejné fórum 2020              </w:t>
            </w:r>
            <w:r w:rsidR="00501FD4" w:rsidRPr="00484985">
              <w:rPr>
                <w:rStyle w:val="Hypertextovodkaz"/>
                <w:b/>
              </w:rPr>
              <w:t xml:space="preserve">        </w:t>
            </w:r>
            <w:r w:rsidR="009A7F65">
              <w:rPr>
                <w:rStyle w:val="Hypertextovodkaz"/>
                <w:b/>
              </w:rPr>
              <w:tab/>
            </w:r>
            <w:r w:rsidR="00717F77">
              <w:rPr>
                <w:webHidden/>
              </w:rPr>
              <w:t>1</w:t>
            </w:r>
            <w:r w:rsidR="00E11939">
              <w:rPr>
                <w:webHidden/>
              </w:rPr>
              <w:t>8</w:t>
            </w:r>
            <w:r w:rsidR="009A7F65">
              <w:rPr>
                <w:webHidden/>
              </w:rPr>
              <w:t>-</w:t>
            </w:r>
            <w:r w:rsidR="00E11939">
              <w:rPr>
                <w:webHidden/>
              </w:rPr>
              <w:t>20</w:t>
            </w:r>
          </w:hyperlink>
        </w:p>
        <w:p w:rsidR="0069158A" w:rsidRPr="00747785" w:rsidRDefault="004C561F" w:rsidP="000270BC">
          <w:pPr>
            <w:pStyle w:val="Obsah1"/>
            <w:tabs>
              <w:tab w:val="left" w:pos="3637"/>
              <w:tab w:val="right" w:leader="dot" w:pos="9062"/>
            </w:tabs>
            <w:jc w:val="both"/>
            <w:rPr>
              <w:rFonts w:eastAsiaTheme="minorEastAsia"/>
              <w:noProof/>
              <w:lang w:eastAsia="cs-CZ"/>
            </w:rPr>
          </w:pPr>
          <w:hyperlink w:anchor="_Toc532279641" w:history="1">
            <w:r w:rsidR="0069158A">
              <w:rPr>
                <w:rStyle w:val="Hypertextovodkaz"/>
                <w:noProof/>
              </w:rPr>
              <w:t>Příloha č. 1 plakáty k osvětovým akcím ……………….</w:t>
            </w:r>
            <w:r w:rsidR="0069158A" w:rsidRPr="00747785">
              <w:rPr>
                <w:noProof/>
                <w:webHidden/>
              </w:rPr>
              <w:tab/>
            </w:r>
            <w:r w:rsidR="009A7F65">
              <w:rPr>
                <w:noProof/>
                <w:webHidden/>
              </w:rPr>
              <w:t>2</w:t>
            </w:r>
            <w:r w:rsidR="00E11939">
              <w:rPr>
                <w:noProof/>
                <w:webHidden/>
              </w:rPr>
              <w:t>1</w:t>
            </w:r>
            <w:r w:rsidR="0069158A">
              <w:rPr>
                <w:noProof/>
                <w:webHidden/>
              </w:rPr>
              <w:t>-</w:t>
            </w:r>
            <w:r w:rsidR="003B2F47">
              <w:rPr>
                <w:noProof/>
                <w:webHidden/>
              </w:rPr>
              <w:t>3</w:t>
            </w:r>
            <w:r w:rsidR="00E11939">
              <w:rPr>
                <w:noProof/>
                <w:webHidden/>
              </w:rPr>
              <w:t>2</w:t>
            </w:r>
          </w:hyperlink>
        </w:p>
        <w:p w:rsidR="003629E6" w:rsidRDefault="003629E6" w:rsidP="000270BC">
          <w:pPr>
            <w:jc w:val="both"/>
          </w:pPr>
        </w:p>
        <w:p w:rsidR="003629E6" w:rsidRDefault="003629E6" w:rsidP="000270BC">
          <w:pPr>
            <w:jc w:val="both"/>
          </w:pPr>
        </w:p>
        <w:p w:rsidR="003629E6" w:rsidRDefault="00C94615" w:rsidP="000270BC">
          <w:pPr>
            <w:jc w:val="both"/>
          </w:pPr>
          <w:r>
            <w:rPr>
              <w:noProof/>
              <w:lang w:eastAsia="cs-CZ"/>
            </w:rPr>
            <w:drawing>
              <wp:anchor distT="0" distB="0" distL="114300" distR="114300" simplePos="0" relativeHeight="251912192" behindDoc="1" locked="0" layoutInCell="1" allowOverlap="1">
                <wp:simplePos x="0" y="0"/>
                <wp:positionH relativeFrom="column">
                  <wp:posOffset>3014980</wp:posOffset>
                </wp:positionH>
                <wp:positionV relativeFrom="paragraph">
                  <wp:posOffset>265430</wp:posOffset>
                </wp:positionV>
                <wp:extent cx="781050" cy="547370"/>
                <wp:effectExtent l="0" t="0" r="0" b="5080"/>
                <wp:wrapTight wrapText="bothSides">
                  <wp:wrapPolygon edited="0">
                    <wp:start x="0" y="0"/>
                    <wp:lineTo x="0" y="21049"/>
                    <wp:lineTo x="21073" y="21049"/>
                    <wp:lineTo x="21073" y="0"/>
                    <wp:lineTo x="0" y="0"/>
                  </wp:wrapPolygon>
                </wp:wrapTight>
                <wp:docPr id="8" name="Obrázek 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8" name="Image (1) zdravé město.jpg"/>
                        <pic:cNvPicPr/>
                      </pic:nvPicPr>
                      <pic:blipFill>
                        <a:blip r:embed="rId15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781050" cy="54737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w:r>
          <w:r>
            <w:rPr>
              <w:noProof/>
              <w:lang w:eastAsia="cs-CZ"/>
            </w:rPr>
            <w:drawing>
              <wp:anchor distT="0" distB="0" distL="114300" distR="114300" simplePos="0" relativeHeight="251744256" behindDoc="1" locked="0" layoutInCell="1" allowOverlap="1">
                <wp:simplePos x="0" y="0"/>
                <wp:positionH relativeFrom="margin">
                  <wp:posOffset>1957705</wp:posOffset>
                </wp:positionH>
                <wp:positionV relativeFrom="paragraph">
                  <wp:posOffset>257810</wp:posOffset>
                </wp:positionV>
                <wp:extent cx="1000125" cy="553085"/>
                <wp:effectExtent l="0" t="0" r="9525" b="0"/>
                <wp:wrapTight wrapText="bothSides">
                  <wp:wrapPolygon edited="0">
                    <wp:start x="0" y="0"/>
                    <wp:lineTo x="0" y="20831"/>
                    <wp:lineTo x="21394" y="20831"/>
                    <wp:lineTo x="21394" y="0"/>
                    <wp:lineTo x="0" y="0"/>
                  </wp:wrapPolygon>
                </wp:wrapTight>
                <wp:docPr id="473" name="Obrázek 47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73" name="HODlogo_pozitivCMYK.jpg"/>
                        <pic:cNvPicPr/>
                      </pic:nvPicPr>
                      <pic:blipFill>
                        <a:blip r:embed="rId16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000125" cy="55308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w:r>
        </w:p>
        <w:p w:rsidR="0069158A" w:rsidRPr="0069158A" w:rsidRDefault="0069158A" w:rsidP="000270BC">
          <w:pPr>
            <w:jc w:val="both"/>
          </w:pPr>
        </w:p>
        <w:p w:rsidR="003048B5" w:rsidRDefault="00747785" w:rsidP="000270BC">
          <w:pPr>
            <w:jc w:val="both"/>
          </w:pPr>
          <w:r w:rsidRPr="00747785">
            <w:rPr>
              <w:b/>
              <w:bCs/>
            </w:rPr>
            <w:fldChar w:fldCharType="end"/>
          </w:r>
        </w:p>
      </w:sdtContent>
    </w:sdt>
    <w:p w:rsidR="003629E6" w:rsidRDefault="003629E6" w:rsidP="00951A21">
      <w:pPr>
        <w:pStyle w:val="Odstavecseseznamem"/>
        <w:autoSpaceDE w:val="0"/>
        <w:autoSpaceDN w:val="0"/>
        <w:adjustRightInd w:val="0"/>
        <w:spacing w:after="0" w:line="240" w:lineRule="auto"/>
        <w:ind w:left="0"/>
        <w:jc w:val="both"/>
        <w:rPr>
          <w:rFonts w:asciiTheme="minorHAnsi" w:hAnsiTheme="minorHAnsi" w:cs="OpenSans-Bold"/>
          <w:b/>
          <w:bCs/>
          <w:sz w:val="24"/>
          <w:szCs w:val="24"/>
        </w:rPr>
      </w:pPr>
    </w:p>
    <w:p w:rsidR="003629E6" w:rsidRPr="00717F77" w:rsidRDefault="003629E6" w:rsidP="00717F77">
      <w:pPr>
        <w:pStyle w:val="Odstavecseseznamem"/>
        <w:numPr>
          <w:ilvl w:val="0"/>
          <w:numId w:val="10"/>
        </w:numPr>
        <w:ind w:left="284"/>
        <w:rPr>
          <w:b/>
          <w:bCs/>
          <w:sz w:val="32"/>
          <w:szCs w:val="32"/>
        </w:rPr>
      </w:pPr>
      <w:r w:rsidRPr="003629E6">
        <w:rPr>
          <w:b/>
          <w:bCs/>
          <w:sz w:val="32"/>
          <w:szCs w:val="32"/>
        </w:rPr>
        <w:lastRenderedPageBreak/>
        <w:t>PROJEKT ZDRAVÉ MĚSTO</w:t>
      </w:r>
    </w:p>
    <w:p w:rsidR="004757D5" w:rsidRDefault="004757D5" w:rsidP="00951A21">
      <w:pPr>
        <w:pStyle w:val="Odstavecseseznamem"/>
        <w:autoSpaceDE w:val="0"/>
        <w:autoSpaceDN w:val="0"/>
        <w:adjustRightInd w:val="0"/>
        <w:spacing w:after="0" w:line="240" w:lineRule="auto"/>
        <w:ind w:left="0"/>
        <w:jc w:val="both"/>
        <w:rPr>
          <w:rFonts w:asciiTheme="minorHAnsi" w:hAnsiTheme="minorHAnsi" w:cs="Arial"/>
          <w:sz w:val="24"/>
          <w:szCs w:val="24"/>
        </w:rPr>
      </w:pPr>
      <w:r w:rsidRPr="006648F7">
        <w:rPr>
          <w:rFonts w:asciiTheme="minorHAnsi" w:hAnsiTheme="minorHAnsi" w:cs="Arial"/>
          <w:noProof/>
          <w:lang w:eastAsia="cs-CZ"/>
        </w:rPr>
        <w:drawing>
          <wp:anchor distT="0" distB="0" distL="114300" distR="114300" simplePos="0" relativeHeight="251669504" behindDoc="1" locked="0" layoutInCell="1" allowOverlap="1" wp14:anchorId="0B8D4128" wp14:editId="45095A65">
            <wp:simplePos x="0" y="0"/>
            <wp:positionH relativeFrom="margin">
              <wp:posOffset>23495</wp:posOffset>
            </wp:positionH>
            <wp:positionV relativeFrom="paragraph">
              <wp:posOffset>62865</wp:posOffset>
            </wp:positionV>
            <wp:extent cx="1313815" cy="876300"/>
            <wp:effectExtent l="0" t="0" r="635" b="0"/>
            <wp:wrapTight wrapText="bothSides">
              <wp:wrapPolygon edited="0">
                <wp:start x="0" y="0"/>
                <wp:lineTo x="0" y="21130"/>
                <wp:lineTo x="21297" y="21130"/>
                <wp:lineTo x="21297" y="0"/>
                <wp:lineTo x="0" y="0"/>
              </wp:wrapPolygon>
            </wp:wrapTight>
            <wp:docPr id="23" name="Obrázek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3815" cy="876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8163E" w:rsidRPr="009D19C0">
        <w:rPr>
          <w:rFonts w:asciiTheme="minorHAnsi" w:hAnsiTheme="minorHAnsi" w:cs="OpenSans-Bold"/>
          <w:b/>
          <w:bCs/>
          <w:sz w:val="24"/>
          <w:szCs w:val="24"/>
        </w:rPr>
        <w:t xml:space="preserve">„Zdravé město, obec, mikroregion, kraj“ </w:t>
      </w:r>
      <w:r w:rsidR="0068163E" w:rsidRPr="009D19C0">
        <w:rPr>
          <w:rFonts w:asciiTheme="minorHAnsi" w:eastAsia="OpenSans-Light" w:hAnsiTheme="minorHAnsi" w:cs="OpenSans-Light"/>
          <w:sz w:val="24"/>
          <w:szCs w:val="24"/>
        </w:rPr>
        <w:t>je prestižní označení pro municipalitu,</w:t>
      </w:r>
      <w:r w:rsidR="0068163E">
        <w:rPr>
          <w:rFonts w:asciiTheme="minorHAnsi" w:eastAsia="OpenSans-Light" w:hAnsiTheme="minorHAnsi" w:cs="OpenSans-Light"/>
          <w:sz w:val="24"/>
          <w:szCs w:val="24"/>
        </w:rPr>
        <w:t xml:space="preserve"> </w:t>
      </w:r>
      <w:r w:rsidR="0068163E" w:rsidRPr="0068163E">
        <w:rPr>
          <w:rFonts w:asciiTheme="minorHAnsi" w:eastAsia="OpenSans-Light" w:hAnsiTheme="minorHAnsi" w:cs="OpenSans-Light"/>
          <w:sz w:val="24"/>
          <w:szCs w:val="24"/>
        </w:rPr>
        <w:t xml:space="preserve">která je aktivně zapojena do </w:t>
      </w:r>
      <w:r w:rsidR="0068163E" w:rsidRPr="0068163E">
        <w:rPr>
          <w:rFonts w:asciiTheme="minorHAnsi" w:hAnsiTheme="minorHAnsi" w:cs="OpenSans-Bold"/>
          <w:b/>
          <w:bCs/>
          <w:sz w:val="24"/>
          <w:szCs w:val="24"/>
        </w:rPr>
        <w:t>mez</w:t>
      </w:r>
      <w:r w:rsidR="0068163E">
        <w:rPr>
          <w:rFonts w:asciiTheme="minorHAnsi" w:hAnsiTheme="minorHAnsi" w:cs="OpenSans-Bold"/>
          <w:b/>
          <w:bCs/>
          <w:sz w:val="24"/>
          <w:szCs w:val="24"/>
        </w:rPr>
        <w:t xml:space="preserve">inárodního Projektu Zdravé město </w:t>
      </w:r>
      <w:r w:rsidR="0068163E" w:rsidRPr="0068163E">
        <w:rPr>
          <w:rFonts w:asciiTheme="minorHAnsi" w:hAnsiTheme="minorHAnsi" w:cs="OpenSans-Bold"/>
          <w:b/>
          <w:bCs/>
          <w:sz w:val="24"/>
          <w:szCs w:val="24"/>
        </w:rPr>
        <w:t xml:space="preserve">(obec, region) </w:t>
      </w:r>
      <w:r w:rsidR="0068163E" w:rsidRPr="0068163E">
        <w:rPr>
          <w:rFonts w:asciiTheme="minorHAnsi" w:eastAsia="OpenSans-Light" w:hAnsiTheme="minorHAnsi" w:cs="OpenSans-Light"/>
          <w:sz w:val="24"/>
          <w:szCs w:val="24"/>
        </w:rPr>
        <w:t>pod patronací OSN</w:t>
      </w:r>
      <w:r w:rsidR="0068163E" w:rsidRPr="0068163E">
        <w:rPr>
          <w:rFonts w:ascii="MS Gothic" w:eastAsia="MS Gothic" w:hAnsi="MS Gothic" w:cs="MS Gothic" w:hint="eastAsia"/>
          <w:sz w:val="24"/>
          <w:szCs w:val="24"/>
        </w:rPr>
        <w:t>‑</w:t>
      </w:r>
      <w:r w:rsidR="0068163E" w:rsidRPr="0068163E">
        <w:rPr>
          <w:rFonts w:asciiTheme="minorHAnsi" w:eastAsia="OpenSans-Light" w:hAnsiTheme="minorHAnsi" w:cs="OpenSans-Light"/>
          <w:sz w:val="24"/>
          <w:szCs w:val="24"/>
        </w:rPr>
        <w:t>WHO.V rámci jednotlivých států Evropy vznikají</w:t>
      </w:r>
      <w:r w:rsidR="0068163E">
        <w:rPr>
          <w:rFonts w:asciiTheme="minorHAnsi" w:eastAsia="OpenSans-Light" w:hAnsiTheme="minorHAnsi" w:cs="OpenSans-Light"/>
          <w:sz w:val="24"/>
          <w:szCs w:val="24"/>
        </w:rPr>
        <w:t xml:space="preserve"> </w:t>
      </w:r>
      <w:r w:rsidR="0068163E" w:rsidRPr="0068163E">
        <w:rPr>
          <w:rFonts w:asciiTheme="minorHAnsi" w:eastAsia="OpenSans-Light" w:hAnsiTheme="minorHAnsi" w:cs="OpenSans-Light"/>
          <w:sz w:val="24"/>
          <w:szCs w:val="24"/>
        </w:rPr>
        <w:t>národní sítě, které mezi sebou spolupracují.</w:t>
      </w:r>
      <w:r w:rsidR="00951A21">
        <w:rPr>
          <w:rFonts w:asciiTheme="minorHAnsi" w:hAnsiTheme="minorHAnsi" w:cs="OpenSans-Bold"/>
          <w:b/>
          <w:bCs/>
          <w:sz w:val="24"/>
          <w:szCs w:val="24"/>
        </w:rPr>
        <w:t xml:space="preserve"> </w:t>
      </w:r>
      <w:r w:rsidR="0068163E" w:rsidRPr="004757D5">
        <w:rPr>
          <w:rFonts w:asciiTheme="minorHAnsi" w:eastAsia="OpenSans-Light" w:hAnsiTheme="minorHAnsi" w:cs="OpenSans-Light"/>
          <w:sz w:val="24"/>
          <w:szCs w:val="24"/>
        </w:rPr>
        <w:t xml:space="preserve">Ačkoliv Zdravé město, obec, region má organizační zázemí úřadu, není pouhou, úřední aktivitou“. Je zejména </w:t>
      </w:r>
      <w:r w:rsidR="0068163E" w:rsidRPr="004757D5">
        <w:rPr>
          <w:rFonts w:asciiTheme="minorHAnsi" w:hAnsiTheme="minorHAnsi" w:cs="OpenSans-Bold"/>
          <w:b/>
          <w:bCs/>
          <w:sz w:val="24"/>
          <w:szCs w:val="24"/>
        </w:rPr>
        <w:t xml:space="preserve">projektem komunitním </w:t>
      </w:r>
      <w:r w:rsidR="0068163E" w:rsidRPr="004757D5">
        <w:rPr>
          <w:rFonts w:asciiTheme="minorHAnsi" w:eastAsia="OpenSans-Light" w:hAnsiTheme="minorHAnsi" w:cs="OpenSans-Light"/>
          <w:sz w:val="24"/>
          <w:szCs w:val="24"/>
        </w:rPr>
        <w:t>– otevírá prostor pro posilování aktivity a zájmu obyvatel.</w:t>
      </w:r>
      <w:r w:rsidRPr="004757D5">
        <w:rPr>
          <w:rFonts w:asciiTheme="minorHAnsi" w:eastAsia="OpenSans-Light" w:hAnsiTheme="minorHAnsi" w:cs="OpenSans-Light"/>
          <w:sz w:val="24"/>
          <w:szCs w:val="24"/>
        </w:rPr>
        <w:t xml:space="preserve"> </w:t>
      </w:r>
      <w:r w:rsidR="0068163E" w:rsidRPr="004757D5">
        <w:rPr>
          <w:rFonts w:asciiTheme="minorHAnsi" w:eastAsia="OpenSans-Light" w:hAnsiTheme="minorHAnsi" w:cs="OpenSans-Light"/>
          <w:sz w:val="24"/>
          <w:szCs w:val="24"/>
        </w:rPr>
        <w:t xml:space="preserve">Zdravá města, obce a regiony systematicky podporují </w:t>
      </w:r>
      <w:r w:rsidR="0068163E" w:rsidRPr="004757D5">
        <w:rPr>
          <w:rFonts w:asciiTheme="minorHAnsi" w:hAnsiTheme="minorHAnsi" w:cs="OpenSans-Bold"/>
          <w:b/>
          <w:bCs/>
          <w:sz w:val="24"/>
          <w:szCs w:val="24"/>
        </w:rPr>
        <w:t>kvalitu veřejné správy,</w:t>
      </w:r>
      <w:r w:rsidRPr="004757D5">
        <w:rPr>
          <w:rFonts w:asciiTheme="minorHAnsi" w:hAnsiTheme="minorHAnsi" w:cs="OpenSans-Bold"/>
          <w:b/>
          <w:bCs/>
          <w:sz w:val="24"/>
          <w:szCs w:val="24"/>
        </w:rPr>
        <w:t xml:space="preserve"> </w:t>
      </w:r>
      <w:r w:rsidR="0068163E" w:rsidRPr="004757D5">
        <w:rPr>
          <w:rFonts w:asciiTheme="minorHAnsi" w:hAnsiTheme="minorHAnsi" w:cs="OpenSans-Bold"/>
          <w:b/>
          <w:bCs/>
          <w:sz w:val="24"/>
          <w:szCs w:val="24"/>
        </w:rPr>
        <w:t xml:space="preserve">kvalitu strategického plánování a řízení </w:t>
      </w:r>
      <w:r w:rsidR="0068163E" w:rsidRPr="004757D5">
        <w:rPr>
          <w:rFonts w:asciiTheme="minorHAnsi" w:eastAsia="OpenSans-Light" w:hAnsiTheme="minorHAnsi" w:cs="OpenSans-Light"/>
          <w:sz w:val="24"/>
          <w:szCs w:val="24"/>
        </w:rPr>
        <w:t xml:space="preserve">s ohledem </w:t>
      </w:r>
      <w:r w:rsidR="00BA4021">
        <w:rPr>
          <w:rFonts w:asciiTheme="minorHAnsi" w:eastAsia="OpenSans-Light" w:hAnsiTheme="minorHAnsi" w:cs="OpenSans-Light"/>
          <w:sz w:val="24"/>
          <w:szCs w:val="24"/>
        </w:rPr>
        <w:br/>
      </w:r>
      <w:r w:rsidR="0068163E" w:rsidRPr="004757D5">
        <w:rPr>
          <w:rFonts w:asciiTheme="minorHAnsi" w:eastAsia="OpenSans-Light" w:hAnsiTheme="minorHAnsi" w:cs="OpenSans-Light"/>
          <w:sz w:val="24"/>
          <w:szCs w:val="24"/>
        </w:rPr>
        <w:t xml:space="preserve">na </w:t>
      </w:r>
      <w:r w:rsidR="0068163E" w:rsidRPr="004757D5">
        <w:rPr>
          <w:rFonts w:asciiTheme="minorHAnsi" w:hAnsiTheme="minorHAnsi" w:cs="OpenSans-Bold"/>
          <w:b/>
          <w:bCs/>
          <w:sz w:val="24"/>
          <w:szCs w:val="24"/>
        </w:rPr>
        <w:t>udržitelný rozvoj</w:t>
      </w:r>
      <w:r w:rsidRPr="004757D5">
        <w:rPr>
          <w:rFonts w:asciiTheme="minorHAnsi" w:hAnsiTheme="minorHAnsi" w:cs="OpenSans-Bold"/>
          <w:b/>
          <w:bCs/>
          <w:sz w:val="24"/>
          <w:szCs w:val="24"/>
        </w:rPr>
        <w:t xml:space="preserve"> </w:t>
      </w:r>
      <w:r w:rsidR="0068163E" w:rsidRPr="004757D5">
        <w:rPr>
          <w:rFonts w:asciiTheme="minorHAnsi" w:eastAsia="OpenSans-Light" w:hAnsiTheme="minorHAnsi" w:cs="OpenSans-Light"/>
          <w:sz w:val="24"/>
          <w:szCs w:val="24"/>
        </w:rPr>
        <w:t xml:space="preserve">a </w:t>
      </w:r>
      <w:r w:rsidR="0068163E" w:rsidRPr="004757D5">
        <w:rPr>
          <w:rFonts w:asciiTheme="minorHAnsi" w:hAnsiTheme="minorHAnsi" w:cs="OpenSans-Bold"/>
          <w:b/>
          <w:bCs/>
          <w:sz w:val="24"/>
          <w:szCs w:val="24"/>
        </w:rPr>
        <w:t>podporu zdraví</w:t>
      </w:r>
      <w:r w:rsidR="0068163E" w:rsidRPr="004757D5">
        <w:rPr>
          <w:rFonts w:asciiTheme="minorHAnsi" w:eastAsia="OpenSans-Light" w:hAnsiTheme="minorHAnsi" w:cs="OpenSans-Light"/>
          <w:sz w:val="24"/>
          <w:szCs w:val="24"/>
        </w:rPr>
        <w:t xml:space="preserve">, aktivně se ptají svých obyvatel na jejich názory. </w:t>
      </w:r>
      <w:r w:rsidR="0068163E" w:rsidRPr="004757D5">
        <w:rPr>
          <w:rFonts w:asciiTheme="minorHAnsi" w:hAnsiTheme="minorHAnsi" w:cs="Arial"/>
          <w:sz w:val="24"/>
          <w:szCs w:val="24"/>
        </w:rPr>
        <w:t>Důležitým znakem Zdravých měst, obcí a regionů je </w:t>
      </w:r>
      <w:r w:rsidR="0068163E" w:rsidRPr="004757D5">
        <w:rPr>
          <w:rStyle w:val="Siln"/>
          <w:rFonts w:asciiTheme="minorHAnsi" w:hAnsiTheme="minorHAnsi" w:cs="Arial"/>
          <w:sz w:val="24"/>
          <w:szCs w:val="24"/>
        </w:rPr>
        <w:t>síťování – networking</w:t>
      </w:r>
      <w:r w:rsidR="0068163E" w:rsidRPr="004757D5">
        <w:rPr>
          <w:rFonts w:asciiTheme="minorHAnsi" w:hAnsiTheme="minorHAnsi" w:cs="Arial"/>
          <w:sz w:val="24"/>
          <w:szCs w:val="24"/>
        </w:rPr>
        <w:t>, které umožňuje intenzívní </w:t>
      </w:r>
      <w:r w:rsidR="0068163E" w:rsidRPr="004757D5">
        <w:rPr>
          <w:rStyle w:val="Siln"/>
          <w:rFonts w:asciiTheme="minorHAnsi" w:hAnsiTheme="minorHAnsi" w:cs="Arial"/>
          <w:sz w:val="24"/>
          <w:szCs w:val="24"/>
        </w:rPr>
        <w:t>odbornou spolupráci, sdílení dobré praxe a know-how </w:t>
      </w:r>
      <w:r w:rsidR="0068163E" w:rsidRPr="004757D5">
        <w:rPr>
          <w:rFonts w:asciiTheme="minorHAnsi" w:hAnsiTheme="minorHAnsi" w:cs="Arial"/>
          <w:sz w:val="24"/>
          <w:szCs w:val="24"/>
        </w:rPr>
        <w:t>v rámci České republiky</w:t>
      </w:r>
      <w:r w:rsidR="00BA4021">
        <w:rPr>
          <w:rFonts w:asciiTheme="minorHAnsi" w:hAnsiTheme="minorHAnsi" w:cs="Arial"/>
          <w:sz w:val="24"/>
          <w:szCs w:val="24"/>
        </w:rPr>
        <w:br/>
      </w:r>
      <w:r w:rsidR="0068163E" w:rsidRPr="004757D5">
        <w:rPr>
          <w:rFonts w:asciiTheme="minorHAnsi" w:hAnsiTheme="minorHAnsi" w:cs="Arial"/>
          <w:sz w:val="24"/>
          <w:szCs w:val="24"/>
        </w:rPr>
        <w:t xml:space="preserve"> i vůči zahraničí. Zdravá města, obce a regiony v naší republice koordinuje a reprezentuje mezinárodně certifikovaná asociace </w:t>
      </w:r>
      <w:r w:rsidR="0068163E" w:rsidRPr="004757D5">
        <w:rPr>
          <w:rStyle w:val="Siln"/>
          <w:rFonts w:asciiTheme="minorHAnsi" w:hAnsiTheme="minorHAnsi" w:cs="Arial"/>
          <w:sz w:val="24"/>
          <w:szCs w:val="24"/>
        </w:rPr>
        <w:t>Národní síť Zdravých měst ČR (NSZM ČR)</w:t>
      </w:r>
      <w:r w:rsidR="0068163E" w:rsidRPr="004757D5">
        <w:rPr>
          <w:rFonts w:asciiTheme="minorHAnsi" w:hAnsiTheme="minorHAnsi" w:cs="Arial"/>
          <w:sz w:val="24"/>
          <w:szCs w:val="24"/>
        </w:rPr>
        <w:t>.</w:t>
      </w:r>
      <w:r w:rsidR="00951A21">
        <w:rPr>
          <w:rFonts w:asciiTheme="minorHAnsi" w:hAnsiTheme="minorHAnsi" w:cs="Arial"/>
          <w:sz w:val="24"/>
          <w:szCs w:val="24"/>
        </w:rPr>
        <w:t xml:space="preserve"> </w:t>
      </w:r>
      <w:r w:rsidR="00951A21" w:rsidRPr="00951A21">
        <w:rPr>
          <w:rFonts w:asciiTheme="minorHAnsi" w:hAnsiTheme="minorHAnsi" w:cs="Arial"/>
          <w:bCs/>
          <w:sz w:val="24"/>
          <w:szCs w:val="24"/>
          <w:shd w:val="clear" w:color="auto" w:fill="FFFFFF"/>
        </w:rPr>
        <w:t>NSZM ČR</w:t>
      </w:r>
      <w:r w:rsidR="00951A21" w:rsidRPr="00951A21">
        <w:rPr>
          <w:rFonts w:asciiTheme="minorHAnsi" w:hAnsiTheme="minorHAnsi" w:cs="Arial"/>
          <w:b/>
          <w:bCs/>
          <w:sz w:val="24"/>
          <w:szCs w:val="24"/>
          <w:shd w:val="clear" w:color="auto" w:fill="FFFFFF"/>
        </w:rPr>
        <w:t xml:space="preserve"> má </w:t>
      </w:r>
      <w:r w:rsidR="00951A21" w:rsidRPr="00951A21">
        <w:rPr>
          <w:rStyle w:val="Siln"/>
          <w:rFonts w:asciiTheme="minorHAnsi" w:hAnsiTheme="minorHAnsi" w:cs="Arial"/>
          <w:sz w:val="24"/>
          <w:szCs w:val="24"/>
          <w:shd w:val="clear" w:color="auto" w:fill="FFFFFF"/>
        </w:rPr>
        <w:t>131 </w:t>
      </w:r>
      <w:r w:rsidR="00951A21" w:rsidRPr="00951A21">
        <w:rPr>
          <w:rFonts w:asciiTheme="minorHAnsi" w:hAnsiTheme="minorHAnsi" w:cs="Arial"/>
          <w:b/>
          <w:bCs/>
          <w:sz w:val="24"/>
          <w:szCs w:val="24"/>
          <w:shd w:val="clear" w:color="auto" w:fill="FFFFFF"/>
        </w:rPr>
        <w:t xml:space="preserve">členů, </w:t>
      </w:r>
      <w:r w:rsidR="00951A21" w:rsidRPr="00951A21">
        <w:rPr>
          <w:rFonts w:asciiTheme="minorHAnsi" w:hAnsiTheme="minorHAnsi" w:cs="Arial"/>
          <w:bCs/>
          <w:sz w:val="24"/>
          <w:szCs w:val="24"/>
          <w:shd w:val="clear" w:color="auto" w:fill="FFFFFF"/>
        </w:rPr>
        <w:t>s regionálním vlivem na</w:t>
      </w:r>
      <w:r w:rsidR="00951A21" w:rsidRPr="00951A21">
        <w:rPr>
          <w:rFonts w:asciiTheme="minorHAnsi" w:hAnsiTheme="minorHAnsi" w:cs="Arial"/>
          <w:b/>
          <w:bCs/>
          <w:sz w:val="24"/>
          <w:szCs w:val="24"/>
          <w:shd w:val="clear" w:color="auto" w:fill="FFFFFF"/>
        </w:rPr>
        <w:t> </w:t>
      </w:r>
      <w:r w:rsidR="00951A21" w:rsidRPr="00951A21">
        <w:rPr>
          <w:rStyle w:val="Siln"/>
          <w:rFonts w:asciiTheme="minorHAnsi" w:hAnsiTheme="minorHAnsi" w:cs="Arial"/>
          <w:sz w:val="24"/>
          <w:szCs w:val="24"/>
          <w:shd w:val="clear" w:color="auto" w:fill="FFFFFF"/>
        </w:rPr>
        <w:t>2</w:t>
      </w:r>
      <w:r w:rsidR="00576649">
        <w:rPr>
          <w:rStyle w:val="Siln"/>
          <w:rFonts w:asciiTheme="minorHAnsi" w:hAnsiTheme="minorHAnsi" w:cs="Arial"/>
          <w:sz w:val="24"/>
          <w:szCs w:val="24"/>
          <w:shd w:val="clear" w:color="auto" w:fill="FFFFFF"/>
        </w:rPr>
        <w:t>434</w:t>
      </w:r>
      <w:r w:rsidR="00951A21" w:rsidRPr="00951A21">
        <w:rPr>
          <w:rStyle w:val="Siln"/>
          <w:rFonts w:asciiTheme="minorHAnsi" w:hAnsiTheme="minorHAnsi" w:cs="Arial"/>
          <w:sz w:val="24"/>
          <w:szCs w:val="24"/>
          <w:shd w:val="clear" w:color="auto" w:fill="FFFFFF"/>
        </w:rPr>
        <w:t> </w:t>
      </w:r>
      <w:r w:rsidR="00951A21" w:rsidRPr="00951A21">
        <w:rPr>
          <w:rFonts w:asciiTheme="minorHAnsi" w:hAnsiTheme="minorHAnsi" w:cs="Arial"/>
          <w:b/>
          <w:bCs/>
          <w:sz w:val="24"/>
          <w:szCs w:val="24"/>
          <w:shd w:val="clear" w:color="auto" w:fill="FFFFFF"/>
        </w:rPr>
        <w:t>měst a obcí</w:t>
      </w:r>
      <w:r w:rsidR="00951A21">
        <w:rPr>
          <w:rFonts w:asciiTheme="minorHAnsi" w:hAnsiTheme="minorHAnsi" w:cs="Arial"/>
        </w:rPr>
        <w:t xml:space="preserve">. </w:t>
      </w:r>
      <w:r w:rsidR="006648F7" w:rsidRPr="004757D5">
        <w:rPr>
          <w:rFonts w:asciiTheme="minorHAnsi" w:hAnsiTheme="minorHAnsi" w:cs="Arial"/>
          <w:sz w:val="24"/>
          <w:szCs w:val="24"/>
        </w:rPr>
        <w:t>V Evropě je aktuálně zapojeno 1300 Zdravých měst ve 30 zemích. Jedná se o aktivní hnutí evropských municipalit a regionů, které systematicky postupují ke kvalitě života a zdraví svých obyvatel podle </w:t>
      </w:r>
      <w:r w:rsidR="006648F7" w:rsidRPr="004757D5">
        <w:rPr>
          <w:rStyle w:val="Siln"/>
          <w:rFonts w:asciiTheme="minorHAnsi" w:hAnsiTheme="minorHAnsi" w:cs="Arial"/>
          <w:sz w:val="24"/>
          <w:szCs w:val="24"/>
        </w:rPr>
        <w:t>Cílů udržitelného rozvoje OSN (tzv. SDGs) </w:t>
      </w:r>
      <w:r w:rsidR="006648F7" w:rsidRPr="004757D5">
        <w:rPr>
          <w:rFonts w:asciiTheme="minorHAnsi" w:hAnsiTheme="minorHAnsi" w:cs="Arial"/>
          <w:sz w:val="24"/>
          <w:szCs w:val="24"/>
        </w:rPr>
        <w:t>a dokumentu </w:t>
      </w:r>
      <w:r w:rsidR="006648F7" w:rsidRPr="004757D5">
        <w:rPr>
          <w:rStyle w:val="Siln"/>
          <w:rFonts w:asciiTheme="minorHAnsi" w:hAnsiTheme="minorHAnsi" w:cs="Arial"/>
          <w:sz w:val="24"/>
          <w:szCs w:val="24"/>
        </w:rPr>
        <w:t>Zdraví 2020 WHO</w:t>
      </w:r>
      <w:r w:rsidR="006648F7" w:rsidRPr="004757D5">
        <w:rPr>
          <w:rFonts w:asciiTheme="minorHAnsi" w:hAnsiTheme="minorHAnsi" w:cs="Arial"/>
          <w:sz w:val="24"/>
          <w:szCs w:val="24"/>
        </w:rPr>
        <w:t xml:space="preserve">. Pro Zdravá města, obce, regiony </w:t>
      </w:r>
      <w:r w:rsidR="00BA4021">
        <w:rPr>
          <w:rFonts w:asciiTheme="minorHAnsi" w:hAnsiTheme="minorHAnsi" w:cs="Arial"/>
          <w:sz w:val="24"/>
          <w:szCs w:val="24"/>
        </w:rPr>
        <w:br/>
      </w:r>
      <w:r w:rsidR="006648F7" w:rsidRPr="004757D5">
        <w:rPr>
          <w:rFonts w:asciiTheme="minorHAnsi" w:hAnsiTheme="minorHAnsi" w:cs="Arial"/>
          <w:sz w:val="24"/>
          <w:szCs w:val="24"/>
        </w:rPr>
        <w:t>v Česku je důležitým vodítkem dokument</w:t>
      </w:r>
      <w:r w:rsidR="006648F7" w:rsidRPr="004757D5">
        <w:rPr>
          <w:rStyle w:val="Siln"/>
          <w:rFonts w:asciiTheme="minorHAnsi" w:hAnsiTheme="minorHAnsi" w:cs="Arial"/>
          <w:sz w:val="24"/>
          <w:szCs w:val="24"/>
        </w:rPr>
        <w:t> Česká republika 2030</w:t>
      </w:r>
      <w:r w:rsidR="006648F7" w:rsidRPr="004757D5">
        <w:rPr>
          <w:rFonts w:asciiTheme="minorHAnsi" w:hAnsiTheme="minorHAnsi" w:cs="Arial"/>
          <w:sz w:val="24"/>
          <w:szCs w:val="24"/>
        </w:rPr>
        <w:t>.</w:t>
      </w:r>
    </w:p>
    <w:p w:rsidR="00951A21" w:rsidRPr="00951A21" w:rsidRDefault="00951A21" w:rsidP="00951A21">
      <w:pPr>
        <w:pStyle w:val="Odstavecseseznamem"/>
        <w:autoSpaceDE w:val="0"/>
        <w:autoSpaceDN w:val="0"/>
        <w:adjustRightInd w:val="0"/>
        <w:spacing w:after="0" w:line="240" w:lineRule="auto"/>
        <w:ind w:left="0"/>
        <w:jc w:val="both"/>
        <w:rPr>
          <w:rFonts w:asciiTheme="minorHAnsi" w:hAnsiTheme="minorHAnsi" w:cs="OpenSans-Bold"/>
          <w:b/>
          <w:bCs/>
          <w:sz w:val="24"/>
          <w:szCs w:val="24"/>
        </w:rPr>
      </w:pPr>
    </w:p>
    <w:p w:rsidR="006648F7" w:rsidRDefault="004757D5" w:rsidP="004757D5">
      <w:pPr>
        <w:pStyle w:val="Normlnweb"/>
        <w:shd w:val="clear" w:color="auto" w:fill="FFFFFF"/>
        <w:spacing w:before="0" w:beforeAutospacing="0" w:after="0" w:afterAutospacing="0"/>
        <w:jc w:val="both"/>
        <w:rPr>
          <w:rFonts w:asciiTheme="minorHAnsi" w:hAnsiTheme="minorHAnsi" w:cs="Arial"/>
          <w:bCs/>
          <w:bdr w:val="none" w:sz="0" w:space="0" w:color="auto" w:frame="1"/>
        </w:rPr>
      </w:pPr>
      <w:r w:rsidRPr="00EF6907">
        <w:rPr>
          <w:rFonts w:asciiTheme="minorHAnsi" w:hAnsiTheme="minorHAnsi" w:cs="Arial"/>
          <w:b/>
          <w:bCs/>
          <w:noProof/>
          <w:spacing w:val="8"/>
          <w:bdr w:val="none" w:sz="0" w:space="0" w:color="auto" w:frame="1"/>
        </w:rPr>
        <w:drawing>
          <wp:anchor distT="0" distB="0" distL="114300" distR="114300" simplePos="0" relativeHeight="251667456" behindDoc="1" locked="0" layoutInCell="1" allowOverlap="1" wp14:anchorId="6A174E59" wp14:editId="1B259336">
            <wp:simplePos x="0" y="0"/>
            <wp:positionH relativeFrom="margin">
              <wp:posOffset>28575</wp:posOffset>
            </wp:positionH>
            <wp:positionV relativeFrom="paragraph">
              <wp:posOffset>73025</wp:posOffset>
            </wp:positionV>
            <wp:extent cx="1042670" cy="904875"/>
            <wp:effectExtent l="0" t="0" r="5080" b="9525"/>
            <wp:wrapSquare wrapText="bothSides"/>
            <wp:docPr id="1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Logo-CR-2030-sestiuhelnik.pn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42670" cy="9048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648F7" w:rsidRPr="00EF6907">
        <w:rPr>
          <w:rFonts w:asciiTheme="minorHAnsi" w:hAnsiTheme="minorHAnsi" w:cs="Arial"/>
          <w:b/>
          <w:bCs/>
          <w:caps/>
          <w:spacing w:val="8"/>
          <w:bdr w:val="none" w:sz="0" w:space="0" w:color="auto" w:frame="1"/>
        </w:rPr>
        <w:t xml:space="preserve">ČR </w:t>
      </w:r>
      <w:r w:rsidR="006648F7" w:rsidRPr="00EF6907">
        <w:rPr>
          <w:rFonts w:asciiTheme="minorHAnsi" w:hAnsiTheme="minorHAnsi" w:cs="Arial"/>
          <w:b/>
          <w:bCs/>
          <w:spacing w:val="8"/>
          <w:bdr w:val="none" w:sz="0" w:space="0" w:color="auto" w:frame="1"/>
        </w:rPr>
        <w:t>2030 je dokument</w:t>
      </w:r>
      <w:r w:rsidR="006648F7" w:rsidRPr="004757D5">
        <w:rPr>
          <w:rFonts w:asciiTheme="minorHAnsi" w:hAnsiTheme="minorHAnsi" w:cs="Arial"/>
          <w:bCs/>
          <w:spacing w:val="8"/>
          <w:bdr w:val="none" w:sz="0" w:space="0" w:color="auto" w:frame="1"/>
        </w:rPr>
        <w:t xml:space="preserve">, který udává směr rozvoje naší země na příští desetiletí. Jeho naplnění zvýší kvalitu života ve všech regionech </w:t>
      </w:r>
      <w:r w:rsidR="00EF6907">
        <w:rPr>
          <w:rFonts w:asciiTheme="minorHAnsi" w:hAnsiTheme="minorHAnsi" w:cs="Arial"/>
          <w:bCs/>
          <w:spacing w:val="8"/>
          <w:bdr w:val="none" w:sz="0" w:space="0" w:color="auto" w:frame="1"/>
        </w:rPr>
        <w:br/>
      </w:r>
      <w:r w:rsidR="006648F7" w:rsidRPr="004757D5">
        <w:rPr>
          <w:rFonts w:asciiTheme="minorHAnsi" w:hAnsiTheme="minorHAnsi" w:cs="Arial"/>
          <w:bCs/>
          <w:spacing w:val="8"/>
          <w:bdr w:val="none" w:sz="0" w:space="0" w:color="auto" w:frame="1"/>
        </w:rPr>
        <w:t xml:space="preserve">a nasměřuje Česko k rozvoji, který je udržitelný po sociální, ekonomické i environmentální stránce. Zabývá se tématy: </w:t>
      </w:r>
      <w:hyperlink r:id="rId19" w:anchor="lideaspolecnost" w:history="1">
        <w:r w:rsidR="006648F7" w:rsidRPr="004757D5">
          <w:rPr>
            <w:rFonts w:asciiTheme="minorHAnsi" w:hAnsiTheme="minorHAnsi" w:cs="Arial"/>
            <w:bCs/>
            <w:bdr w:val="none" w:sz="0" w:space="0" w:color="auto" w:frame="1"/>
          </w:rPr>
          <w:t xml:space="preserve">Lidé </w:t>
        </w:r>
        <w:r w:rsidR="00EF6907">
          <w:rPr>
            <w:rFonts w:asciiTheme="minorHAnsi" w:hAnsiTheme="minorHAnsi" w:cs="Arial"/>
            <w:bCs/>
            <w:bdr w:val="none" w:sz="0" w:space="0" w:color="auto" w:frame="1"/>
          </w:rPr>
          <w:br/>
        </w:r>
        <w:r w:rsidR="006648F7" w:rsidRPr="004757D5">
          <w:rPr>
            <w:rFonts w:asciiTheme="minorHAnsi" w:hAnsiTheme="minorHAnsi" w:cs="Arial"/>
            <w:bCs/>
            <w:bdr w:val="none" w:sz="0" w:space="0" w:color="auto" w:frame="1"/>
          </w:rPr>
          <w:t>a společnost</w:t>
        </w:r>
      </w:hyperlink>
      <w:r w:rsidR="006648F7" w:rsidRPr="004757D5">
        <w:rPr>
          <w:rFonts w:asciiTheme="minorHAnsi" w:hAnsiTheme="minorHAnsi" w:cs="Arial"/>
          <w:bCs/>
          <w:bdr w:val="none" w:sz="0" w:space="0" w:color="auto" w:frame="1"/>
        </w:rPr>
        <w:t xml:space="preserve">, </w:t>
      </w:r>
      <w:hyperlink r:id="rId20" w:anchor="hospodarskymodel" w:history="1">
        <w:r w:rsidR="006648F7" w:rsidRPr="004757D5">
          <w:rPr>
            <w:rFonts w:asciiTheme="minorHAnsi" w:hAnsiTheme="minorHAnsi" w:cs="Arial"/>
            <w:bCs/>
            <w:bdr w:val="none" w:sz="0" w:space="0" w:color="auto" w:frame="1"/>
          </w:rPr>
          <w:t>Hospodářský model</w:t>
        </w:r>
      </w:hyperlink>
      <w:r w:rsidR="006648F7" w:rsidRPr="004757D5">
        <w:rPr>
          <w:rFonts w:asciiTheme="minorHAnsi" w:hAnsiTheme="minorHAnsi" w:cs="Arial"/>
        </w:rPr>
        <w:t xml:space="preserve">, </w:t>
      </w:r>
      <w:hyperlink r:id="rId21" w:anchor="odolneekosystemy" w:history="1">
        <w:r w:rsidR="006648F7" w:rsidRPr="004757D5">
          <w:rPr>
            <w:rFonts w:asciiTheme="minorHAnsi" w:hAnsiTheme="minorHAnsi" w:cs="Arial"/>
            <w:bCs/>
            <w:bdr w:val="none" w:sz="0" w:space="0" w:color="auto" w:frame="1"/>
          </w:rPr>
          <w:t>Odolné ekosystémy</w:t>
        </w:r>
      </w:hyperlink>
      <w:r w:rsidR="006648F7" w:rsidRPr="004757D5">
        <w:rPr>
          <w:rFonts w:asciiTheme="minorHAnsi" w:hAnsiTheme="minorHAnsi" w:cs="Arial"/>
        </w:rPr>
        <w:t xml:space="preserve">, </w:t>
      </w:r>
      <w:hyperlink r:id="rId22" w:anchor="obcearegiony" w:history="1">
        <w:r w:rsidR="006648F7" w:rsidRPr="004757D5">
          <w:rPr>
            <w:rFonts w:asciiTheme="minorHAnsi" w:hAnsiTheme="minorHAnsi" w:cs="Arial"/>
            <w:bCs/>
            <w:bdr w:val="none" w:sz="0" w:space="0" w:color="auto" w:frame="1"/>
          </w:rPr>
          <w:t>Obce a regiony</w:t>
        </w:r>
      </w:hyperlink>
      <w:r w:rsidR="006648F7" w:rsidRPr="004757D5">
        <w:rPr>
          <w:rFonts w:asciiTheme="minorHAnsi" w:hAnsiTheme="minorHAnsi" w:cs="Arial"/>
        </w:rPr>
        <w:t xml:space="preserve">, </w:t>
      </w:r>
      <w:hyperlink r:id="rId23" w:anchor="globalnirozvoj" w:history="1">
        <w:r w:rsidR="006648F7" w:rsidRPr="004757D5">
          <w:rPr>
            <w:rFonts w:asciiTheme="minorHAnsi" w:hAnsiTheme="minorHAnsi" w:cs="Arial"/>
            <w:bCs/>
            <w:bdr w:val="none" w:sz="0" w:space="0" w:color="auto" w:frame="1"/>
          </w:rPr>
          <w:t>Globální rozvoj</w:t>
        </w:r>
      </w:hyperlink>
      <w:r w:rsidR="006648F7" w:rsidRPr="004757D5">
        <w:rPr>
          <w:rFonts w:asciiTheme="minorHAnsi" w:hAnsiTheme="minorHAnsi" w:cs="Arial"/>
        </w:rPr>
        <w:t xml:space="preserve">, </w:t>
      </w:r>
      <w:hyperlink r:id="rId24" w:anchor="dobrevladnuti" w:history="1">
        <w:r w:rsidR="006648F7" w:rsidRPr="004757D5">
          <w:rPr>
            <w:rFonts w:asciiTheme="minorHAnsi" w:hAnsiTheme="minorHAnsi" w:cs="Arial"/>
            <w:bCs/>
            <w:bdr w:val="none" w:sz="0" w:space="0" w:color="auto" w:frame="1"/>
          </w:rPr>
          <w:t>Dobré vládnutí</w:t>
        </w:r>
      </w:hyperlink>
      <w:r w:rsidR="006648F7" w:rsidRPr="004757D5">
        <w:rPr>
          <w:rFonts w:asciiTheme="minorHAnsi" w:hAnsiTheme="minorHAnsi" w:cs="Arial"/>
          <w:bCs/>
          <w:bdr w:val="none" w:sz="0" w:space="0" w:color="auto" w:frame="1"/>
        </w:rPr>
        <w:t>.</w:t>
      </w:r>
    </w:p>
    <w:p w:rsidR="00951A21" w:rsidRPr="004757D5" w:rsidRDefault="00951A21" w:rsidP="004757D5">
      <w:pPr>
        <w:pStyle w:val="Normlnweb"/>
        <w:shd w:val="clear" w:color="auto" w:fill="FFFFFF"/>
        <w:spacing w:before="0" w:beforeAutospacing="0" w:after="0" w:afterAutospacing="0"/>
        <w:jc w:val="both"/>
        <w:rPr>
          <w:rFonts w:asciiTheme="minorHAnsi" w:hAnsiTheme="minorHAnsi" w:cs="Arial"/>
        </w:rPr>
      </w:pPr>
    </w:p>
    <w:p w:rsidR="00747785" w:rsidRPr="00747785" w:rsidRDefault="00747785" w:rsidP="006648F7">
      <w:pPr>
        <w:autoSpaceDE w:val="0"/>
        <w:autoSpaceDN w:val="0"/>
        <w:adjustRightInd w:val="0"/>
        <w:spacing w:after="0" w:line="240" w:lineRule="auto"/>
        <w:jc w:val="both"/>
        <w:rPr>
          <w:b/>
          <w:bCs/>
          <w:sz w:val="18"/>
          <w:szCs w:val="18"/>
        </w:rPr>
      </w:pPr>
    </w:p>
    <w:p w:rsidR="006648F7" w:rsidRPr="002C42ED" w:rsidRDefault="00747785" w:rsidP="006648F7">
      <w:pPr>
        <w:autoSpaceDE w:val="0"/>
        <w:autoSpaceDN w:val="0"/>
        <w:adjustRightInd w:val="0"/>
        <w:spacing w:after="0" w:line="240" w:lineRule="auto"/>
        <w:jc w:val="both"/>
        <w:rPr>
          <w:rFonts w:cs="Arial"/>
          <w:b/>
          <w:bCs/>
          <w:sz w:val="32"/>
          <w:szCs w:val="32"/>
          <w:lang w:eastAsia="cs-CZ"/>
        </w:rPr>
      </w:pPr>
      <w:r w:rsidRPr="00D54EDF">
        <w:rPr>
          <w:rFonts w:cs="Arial"/>
          <w:b/>
          <w:bCs/>
          <w:sz w:val="32"/>
          <w:szCs w:val="32"/>
          <w:lang w:eastAsia="cs-CZ"/>
        </w:rPr>
        <w:t>2</w:t>
      </w:r>
      <w:r w:rsidR="006648F7" w:rsidRPr="00D54EDF">
        <w:rPr>
          <w:rFonts w:cs="Arial"/>
          <w:b/>
          <w:bCs/>
          <w:sz w:val="32"/>
          <w:szCs w:val="32"/>
          <w:lang w:eastAsia="cs-CZ"/>
        </w:rPr>
        <w:t xml:space="preserve">. </w:t>
      </w:r>
      <w:r w:rsidR="0069158A">
        <w:rPr>
          <w:rFonts w:cs="Arial"/>
          <w:b/>
          <w:bCs/>
          <w:sz w:val="32"/>
          <w:szCs w:val="32"/>
          <w:lang w:eastAsia="cs-CZ"/>
        </w:rPr>
        <w:t>MÍSTNÍ AGENDA</w:t>
      </w:r>
      <w:r w:rsidR="002C42ED">
        <w:rPr>
          <w:rFonts w:cs="Arial"/>
          <w:b/>
          <w:bCs/>
          <w:sz w:val="32"/>
          <w:szCs w:val="32"/>
          <w:lang w:eastAsia="cs-CZ"/>
        </w:rPr>
        <w:t xml:space="preserve"> 21 </w:t>
      </w:r>
    </w:p>
    <w:p w:rsidR="004757D5" w:rsidRDefault="006648F7" w:rsidP="004757D5">
      <w:pPr>
        <w:autoSpaceDE w:val="0"/>
        <w:autoSpaceDN w:val="0"/>
        <w:adjustRightInd w:val="0"/>
        <w:spacing w:after="0" w:line="240" w:lineRule="auto"/>
        <w:jc w:val="both"/>
        <w:rPr>
          <w:rFonts w:cs="Arial"/>
          <w:color w:val="000000"/>
          <w:sz w:val="24"/>
          <w:szCs w:val="24"/>
        </w:rPr>
      </w:pPr>
      <w:r w:rsidRPr="004757D5">
        <w:rPr>
          <w:rFonts w:cs="Arial"/>
          <w:noProof/>
          <w:sz w:val="24"/>
          <w:szCs w:val="24"/>
          <w:lang w:eastAsia="cs-CZ"/>
        </w:rPr>
        <w:drawing>
          <wp:anchor distT="0" distB="0" distL="114300" distR="114300" simplePos="0" relativeHeight="251670528" behindDoc="1" locked="0" layoutInCell="1" allowOverlap="1" wp14:anchorId="12DDBDBE" wp14:editId="5FC4EED3">
            <wp:simplePos x="0" y="0"/>
            <wp:positionH relativeFrom="margin">
              <wp:posOffset>159385</wp:posOffset>
            </wp:positionH>
            <wp:positionV relativeFrom="paragraph">
              <wp:posOffset>6985</wp:posOffset>
            </wp:positionV>
            <wp:extent cx="1501140" cy="1220470"/>
            <wp:effectExtent l="0" t="0" r="3810" b="0"/>
            <wp:wrapTight wrapText="bothSides">
              <wp:wrapPolygon edited="0">
                <wp:start x="0" y="0"/>
                <wp:lineTo x="0" y="21240"/>
                <wp:lineTo x="21381" y="21240"/>
                <wp:lineTo x="21381" y="0"/>
                <wp:lineTo x="0" y="0"/>
              </wp:wrapPolygon>
            </wp:wrapTight>
            <wp:docPr id="6" name="Obráze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1140" cy="1220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757D5">
        <w:rPr>
          <w:rFonts w:cs="Arial"/>
          <w:sz w:val="24"/>
          <w:szCs w:val="24"/>
          <w:lang w:eastAsia="cs-CZ"/>
        </w:rPr>
        <w:t>Místní Agenda 21 (dále jen MA 21) je mezinárodní program zavádění zásad udržitelného rozvoje na místní úrovni</w:t>
      </w:r>
      <w:r w:rsidR="004757D5" w:rsidRPr="004757D5">
        <w:rPr>
          <w:rFonts w:cs="Arial"/>
          <w:sz w:val="24"/>
          <w:szCs w:val="24"/>
          <w:lang w:eastAsia="cs-CZ"/>
        </w:rPr>
        <w:t xml:space="preserve">. </w:t>
      </w:r>
      <w:r w:rsidR="00A566BA" w:rsidRPr="004757D5">
        <w:rPr>
          <w:rFonts w:cs="Arial"/>
          <w:color w:val="000000"/>
          <w:sz w:val="24"/>
          <w:szCs w:val="24"/>
        </w:rPr>
        <w:t xml:space="preserve">Místní Agenda 21 zapadá do širšího proudu snahy o kvalitní veřejnou správu, která je zahrnuta pod pojem „good governance“ („řádná správa věcí veřejných“ či „dobré vládnutí“). Kvalitní správa věcí veřejných, musí být (z pohledu OSN i EU) otevřená, transparentní a odpovědná veřejnosti, efektivní, umožňující účast veřejnosti </w:t>
      </w:r>
      <w:r w:rsidR="00BA4021">
        <w:rPr>
          <w:rFonts w:cs="Arial"/>
          <w:color w:val="000000"/>
          <w:sz w:val="24"/>
          <w:szCs w:val="24"/>
        </w:rPr>
        <w:br/>
      </w:r>
      <w:r w:rsidR="00A566BA" w:rsidRPr="004757D5">
        <w:rPr>
          <w:rFonts w:cs="Arial"/>
          <w:color w:val="000000"/>
          <w:sz w:val="24"/>
          <w:szCs w:val="24"/>
        </w:rPr>
        <w:t xml:space="preserve">na rozhodování a plánování a založená na partnerské spolupráci s ostatními společenskými sektory a respektující odborný pohled na věc. Jedině taková veřejná správa může vést </w:t>
      </w:r>
      <w:r w:rsidR="00EF6907">
        <w:rPr>
          <w:rFonts w:cs="Arial"/>
          <w:color w:val="000000"/>
          <w:sz w:val="24"/>
          <w:szCs w:val="24"/>
        </w:rPr>
        <w:br/>
      </w:r>
      <w:r w:rsidR="00A566BA" w:rsidRPr="004757D5">
        <w:rPr>
          <w:rFonts w:cs="Arial"/>
          <w:color w:val="000000"/>
          <w:sz w:val="24"/>
          <w:szCs w:val="24"/>
        </w:rPr>
        <w:t>k dlouhodobě udržitelnému rozvoji obce či regionu. A právě MA21 je procesem, jehož</w:t>
      </w:r>
      <w:r w:rsidR="00EF6907">
        <w:rPr>
          <w:rFonts w:cs="Arial"/>
          <w:color w:val="000000"/>
          <w:sz w:val="24"/>
          <w:szCs w:val="24"/>
        </w:rPr>
        <w:br/>
      </w:r>
      <w:r w:rsidR="00A566BA" w:rsidRPr="004757D5">
        <w:rPr>
          <w:rFonts w:cs="Arial"/>
          <w:color w:val="000000"/>
          <w:sz w:val="24"/>
          <w:szCs w:val="24"/>
        </w:rPr>
        <w:t xml:space="preserve"> je udržitelný rozvoj základním cílem. </w:t>
      </w:r>
    </w:p>
    <w:p w:rsidR="00A566BA" w:rsidRPr="00BA4021" w:rsidRDefault="00A566BA" w:rsidP="004757D5">
      <w:pPr>
        <w:autoSpaceDE w:val="0"/>
        <w:autoSpaceDN w:val="0"/>
        <w:adjustRightInd w:val="0"/>
        <w:spacing w:after="0" w:line="240" w:lineRule="auto"/>
        <w:jc w:val="both"/>
        <w:rPr>
          <w:rFonts w:cs="Arial"/>
          <w:b/>
          <w:sz w:val="24"/>
          <w:szCs w:val="24"/>
          <w:lang w:eastAsia="cs-CZ"/>
        </w:rPr>
      </w:pPr>
      <w:r w:rsidRPr="00BA4021">
        <w:rPr>
          <w:rFonts w:cs="Arial"/>
          <w:b/>
          <w:color w:val="000000"/>
          <w:sz w:val="24"/>
          <w:szCs w:val="24"/>
        </w:rPr>
        <w:t xml:space="preserve">Nezbytnou součástí fungující MA21 bezesporu jsou: </w:t>
      </w:r>
    </w:p>
    <w:p w:rsidR="00A566BA" w:rsidRPr="00BA4021" w:rsidRDefault="00A566BA" w:rsidP="00A566BA">
      <w:pPr>
        <w:autoSpaceDE w:val="0"/>
        <w:autoSpaceDN w:val="0"/>
        <w:adjustRightInd w:val="0"/>
        <w:spacing w:after="17" w:line="240" w:lineRule="auto"/>
        <w:rPr>
          <w:rFonts w:cs="Arial"/>
          <w:color w:val="000000"/>
          <w:sz w:val="24"/>
          <w:szCs w:val="24"/>
        </w:rPr>
      </w:pPr>
      <w:r w:rsidRPr="00BA4021">
        <w:rPr>
          <w:rFonts w:cs="Arial"/>
          <w:color w:val="000000"/>
          <w:sz w:val="24"/>
          <w:szCs w:val="24"/>
        </w:rPr>
        <w:t> kvalitní strategické plánování a říz</w:t>
      </w:r>
      <w:r w:rsidR="004757D5" w:rsidRPr="00BA4021">
        <w:rPr>
          <w:rFonts w:cs="Arial"/>
          <w:color w:val="000000"/>
          <w:sz w:val="24"/>
          <w:szCs w:val="24"/>
        </w:rPr>
        <w:t>ení včetně systému financování</w:t>
      </w:r>
    </w:p>
    <w:p w:rsidR="00A566BA" w:rsidRPr="00BA4021" w:rsidRDefault="00A566BA" w:rsidP="00A566BA">
      <w:pPr>
        <w:autoSpaceDE w:val="0"/>
        <w:autoSpaceDN w:val="0"/>
        <w:adjustRightInd w:val="0"/>
        <w:spacing w:after="17" w:line="240" w:lineRule="auto"/>
        <w:rPr>
          <w:rFonts w:cs="Arial"/>
          <w:color w:val="000000"/>
          <w:sz w:val="24"/>
          <w:szCs w:val="24"/>
        </w:rPr>
      </w:pPr>
      <w:r w:rsidRPr="00BA4021">
        <w:rPr>
          <w:rFonts w:cs="Arial"/>
          <w:color w:val="000000"/>
          <w:sz w:val="24"/>
          <w:szCs w:val="24"/>
        </w:rPr>
        <w:t> průběžná a aktivní komunikace s ve</w:t>
      </w:r>
      <w:r w:rsidR="004757D5" w:rsidRPr="00BA4021">
        <w:rPr>
          <w:rFonts w:cs="Arial"/>
          <w:color w:val="000000"/>
          <w:sz w:val="24"/>
          <w:szCs w:val="24"/>
        </w:rPr>
        <w:t>řejností - budování partnerství</w:t>
      </w:r>
      <w:r w:rsidRPr="00BA4021">
        <w:rPr>
          <w:rFonts w:cs="Arial"/>
          <w:color w:val="000000"/>
          <w:sz w:val="24"/>
          <w:szCs w:val="24"/>
        </w:rPr>
        <w:t xml:space="preserve"> </w:t>
      </w:r>
    </w:p>
    <w:p w:rsidR="00951A21" w:rsidRPr="001660AC" w:rsidRDefault="00A566BA" w:rsidP="001660AC">
      <w:pPr>
        <w:autoSpaceDE w:val="0"/>
        <w:autoSpaceDN w:val="0"/>
        <w:adjustRightInd w:val="0"/>
        <w:spacing w:after="0" w:line="240" w:lineRule="auto"/>
        <w:rPr>
          <w:rFonts w:cs="Arial"/>
          <w:color w:val="000000"/>
          <w:sz w:val="24"/>
          <w:szCs w:val="24"/>
        </w:rPr>
      </w:pPr>
      <w:r w:rsidRPr="00BA4021">
        <w:rPr>
          <w:rFonts w:cs="Arial"/>
          <w:color w:val="000000"/>
          <w:sz w:val="24"/>
          <w:szCs w:val="24"/>
        </w:rPr>
        <w:t xml:space="preserve"> systémové a měřitelné směrování k udržitelnému rozvoji. </w:t>
      </w:r>
    </w:p>
    <w:p w:rsidR="00693159" w:rsidRDefault="00693159" w:rsidP="006648F7">
      <w:pPr>
        <w:autoSpaceDE w:val="0"/>
        <w:autoSpaceDN w:val="0"/>
        <w:adjustRightInd w:val="0"/>
        <w:spacing w:after="0" w:line="240" w:lineRule="auto"/>
        <w:jc w:val="both"/>
        <w:rPr>
          <w:rFonts w:cs="Arial"/>
          <w:b/>
          <w:bCs/>
          <w:sz w:val="28"/>
          <w:szCs w:val="28"/>
          <w:lang w:eastAsia="cs-CZ"/>
        </w:rPr>
      </w:pPr>
    </w:p>
    <w:p w:rsidR="006648F7" w:rsidRDefault="004C4242" w:rsidP="006648F7">
      <w:pPr>
        <w:autoSpaceDE w:val="0"/>
        <w:autoSpaceDN w:val="0"/>
        <w:adjustRightInd w:val="0"/>
        <w:spacing w:after="0" w:line="240" w:lineRule="auto"/>
        <w:jc w:val="both"/>
        <w:rPr>
          <w:rFonts w:cs="Arial"/>
          <w:b/>
          <w:bCs/>
          <w:sz w:val="28"/>
          <w:szCs w:val="28"/>
          <w:lang w:eastAsia="cs-CZ"/>
        </w:rPr>
      </w:pPr>
      <w:r>
        <w:rPr>
          <w:rFonts w:cs="Arial"/>
          <w:b/>
          <w:bCs/>
          <w:sz w:val="28"/>
          <w:szCs w:val="28"/>
          <w:lang w:eastAsia="cs-CZ"/>
        </w:rPr>
        <w:lastRenderedPageBreak/>
        <w:t xml:space="preserve">2.1. </w:t>
      </w:r>
      <w:r w:rsidR="00632D6B">
        <w:rPr>
          <w:rFonts w:cs="Arial"/>
          <w:b/>
          <w:bCs/>
          <w:sz w:val="28"/>
          <w:szCs w:val="28"/>
          <w:lang w:eastAsia="cs-CZ"/>
        </w:rPr>
        <w:t>Význam kritérií MA 21</w:t>
      </w:r>
    </w:p>
    <w:p w:rsidR="00D36FA4" w:rsidRDefault="00D36FA4" w:rsidP="00FB77F3">
      <w:pPr>
        <w:autoSpaceDE w:val="0"/>
        <w:autoSpaceDN w:val="0"/>
        <w:adjustRightInd w:val="0"/>
        <w:spacing w:after="0" w:line="240" w:lineRule="auto"/>
        <w:jc w:val="both"/>
        <w:rPr>
          <w:rFonts w:cs="Arial"/>
          <w:sz w:val="24"/>
          <w:szCs w:val="24"/>
          <w:lang w:eastAsia="cs-CZ"/>
        </w:rPr>
      </w:pPr>
    </w:p>
    <w:p w:rsidR="00FB77F3" w:rsidRDefault="00632D6B" w:rsidP="00FB77F3">
      <w:pPr>
        <w:autoSpaceDE w:val="0"/>
        <w:autoSpaceDN w:val="0"/>
        <w:adjustRightInd w:val="0"/>
        <w:spacing w:after="0" w:line="240" w:lineRule="auto"/>
        <w:jc w:val="both"/>
        <w:rPr>
          <w:rFonts w:eastAsia="Times New Roman" w:cs="Arial"/>
          <w:sz w:val="24"/>
          <w:szCs w:val="24"/>
          <w:lang w:eastAsia="cs-CZ"/>
        </w:rPr>
      </w:pPr>
      <w:r w:rsidRPr="00FB77F3">
        <w:rPr>
          <w:rFonts w:cs="Arial"/>
          <w:sz w:val="24"/>
          <w:szCs w:val="24"/>
          <w:lang w:eastAsia="cs-CZ"/>
        </w:rPr>
        <w:t xml:space="preserve">Za účelem monitorování úrovně procesu MA 21, byla v roce 2004 sestavena Pracovní skupinou pro místní Agendy 21 (při Radě vlády pro udržitelný rozvoj - RVUR) </w:t>
      </w:r>
      <w:r w:rsidR="00FB77F3">
        <w:rPr>
          <w:rFonts w:cs="Arial"/>
          <w:b/>
          <w:sz w:val="24"/>
          <w:szCs w:val="24"/>
          <w:lang w:eastAsia="cs-CZ"/>
        </w:rPr>
        <w:t>sada Kritérií MA</w:t>
      </w:r>
      <w:r w:rsidRPr="00FB77F3">
        <w:rPr>
          <w:rFonts w:cs="Arial"/>
          <w:b/>
          <w:sz w:val="24"/>
          <w:szCs w:val="24"/>
          <w:lang w:eastAsia="cs-CZ"/>
        </w:rPr>
        <w:t>21</w:t>
      </w:r>
      <w:r w:rsidRPr="00FB77F3">
        <w:rPr>
          <w:rFonts w:cs="Arial"/>
          <w:sz w:val="24"/>
          <w:szCs w:val="24"/>
          <w:lang w:eastAsia="cs-CZ"/>
        </w:rPr>
        <w:t>.</w:t>
      </w:r>
      <w:r w:rsidR="00FB77F3">
        <w:rPr>
          <w:rFonts w:cs="Arial"/>
          <w:sz w:val="24"/>
          <w:szCs w:val="24"/>
          <w:lang w:eastAsia="cs-CZ"/>
        </w:rPr>
        <w:t xml:space="preserve"> </w:t>
      </w:r>
      <w:r w:rsidRPr="00FB77F3">
        <w:rPr>
          <w:rFonts w:eastAsia="Times New Roman" w:cs="Arial"/>
          <w:sz w:val="24"/>
          <w:szCs w:val="24"/>
          <w:lang w:eastAsia="cs-CZ"/>
        </w:rPr>
        <w:t>M</w:t>
      </w:r>
      <w:r w:rsidR="00EF6907" w:rsidRPr="00EF6907">
        <w:rPr>
          <w:rFonts w:eastAsia="Times New Roman" w:cs="Arial"/>
          <w:sz w:val="24"/>
          <w:szCs w:val="24"/>
          <w:lang w:eastAsia="cs-CZ"/>
        </w:rPr>
        <w:t xml:space="preserve">ěsta, obce, místní akční skupiny i regiony </w:t>
      </w:r>
      <w:r w:rsidRPr="00FB77F3">
        <w:rPr>
          <w:rFonts w:eastAsia="Times New Roman" w:cs="Arial"/>
          <w:sz w:val="24"/>
          <w:szCs w:val="24"/>
          <w:lang w:eastAsia="cs-CZ"/>
        </w:rPr>
        <w:t>mohou</w:t>
      </w:r>
      <w:r w:rsidR="00EF6907" w:rsidRPr="00EF6907">
        <w:rPr>
          <w:rFonts w:eastAsia="Times New Roman" w:cs="Arial"/>
          <w:sz w:val="24"/>
          <w:szCs w:val="24"/>
          <w:lang w:eastAsia="cs-CZ"/>
        </w:rPr>
        <w:t xml:space="preserve"> dle jasně definovaných parametrů prokázat, </w:t>
      </w:r>
      <w:r w:rsidR="00FB77F3" w:rsidRPr="00FB77F3">
        <w:rPr>
          <w:rFonts w:eastAsia="Times New Roman" w:cs="Arial"/>
          <w:sz w:val="24"/>
          <w:szCs w:val="24"/>
          <w:lang w:eastAsia="cs-CZ"/>
        </w:rPr>
        <w:br/>
      </w:r>
      <w:r w:rsidR="00EF6907" w:rsidRPr="00EF6907">
        <w:rPr>
          <w:rFonts w:eastAsia="Times New Roman" w:cs="Arial"/>
          <w:sz w:val="24"/>
          <w:szCs w:val="24"/>
          <w:lang w:eastAsia="cs-CZ"/>
        </w:rPr>
        <w:t>že v praxi uplatňují MA21 a n</w:t>
      </w:r>
      <w:r w:rsidR="004A46D5">
        <w:rPr>
          <w:rFonts w:eastAsia="Times New Roman" w:cs="Arial"/>
          <w:sz w:val="24"/>
          <w:szCs w:val="24"/>
          <w:lang w:eastAsia="cs-CZ"/>
        </w:rPr>
        <w:t xml:space="preserve">a jaké úrovni </w:t>
      </w:r>
      <w:r w:rsidRPr="00FB77F3">
        <w:rPr>
          <w:rFonts w:eastAsia="Times New Roman" w:cs="Arial"/>
          <w:sz w:val="24"/>
          <w:szCs w:val="24"/>
          <w:lang w:eastAsia="cs-CZ"/>
        </w:rPr>
        <w:t xml:space="preserve">se nacházejí. </w:t>
      </w:r>
      <w:r w:rsidRPr="004A46D5">
        <w:rPr>
          <w:rFonts w:eastAsia="Times New Roman" w:cs="Arial"/>
          <w:b/>
          <w:sz w:val="24"/>
          <w:szCs w:val="24"/>
          <w:lang w:eastAsia="cs-CZ"/>
        </w:rPr>
        <w:t>S</w:t>
      </w:r>
      <w:r w:rsidR="00EF6907" w:rsidRPr="00EF6907">
        <w:rPr>
          <w:rFonts w:eastAsia="Times New Roman" w:cs="Arial"/>
          <w:b/>
          <w:sz w:val="24"/>
          <w:szCs w:val="24"/>
          <w:lang w:eastAsia="cs-CZ"/>
        </w:rPr>
        <w:t xml:space="preserve">ledování stavu procesu MA21 </w:t>
      </w:r>
      <w:r w:rsidR="00EF6907" w:rsidRPr="00EF6907">
        <w:rPr>
          <w:rFonts w:eastAsia="Times New Roman" w:cs="Arial"/>
          <w:sz w:val="24"/>
          <w:szCs w:val="24"/>
          <w:lang w:eastAsia="cs-CZ"/>
        </w:rPr>
        <w:t xml:space="preserve">pomocí Kritérií MA21 může být využíváno </w:t>
      </w:r>
      <w:r w:rsidR="00EF6907" w:rsidRPr="00EF6907">
        <w:rPr>
          <w:rFonts w:eastAsia="Times New Roman" w:cs="Arial"/>
          <w:b/>
          <w:sz w:val="24"/>
          <w:szCs w:val="24"/>
          <w:lang w:eastAsia="cs-CZ"/>
        </w:rPr>
        <w:t>jako podpůrný prostředek pro žádosti o granty EU</w:t>
      </w:r>
      <w:r w:rsidR="00EF6907" w:rsidRPr="00EF6907">
        <w:rPr>
          <w:rFonts w:eastAsia="Times New Roman" w:cs="Arial"/>
          <w:sz w:val="24"/>
          <w:szCs w:val="24"/>
          <w:lang w:eastAsia="cs-CZ"/>
        </w:rPr>
        <w:t xml:space="preserve"> a o podporu z vybraných dotačních titul</w:t>
      </w:r>
      <w:r w:rsidR="00FB77F3">
        <w:rPr>
          <w:rFonts w:eastAsia="Times New Roman" w:cs="Arial"/>
          <w:sz w:val="24"/>
          <w:szCs w:val="24"/>
          <w:lang w:eastAsia="cs-CZ"/>
        </w:rPr>
        <w:t xml:space="preserve">ů jednotlivých resortů či krajů. </w:t>
      </w:r>
    </w:p>
    <w:p w:rsidR="00FB77F3" w:rsidRDefault="00FB77F3" w:rsidP="00FB77F3">
      <w:pPr>
        <w:autoSpaceDE w:val="0"/>
        <w:autoSpaceDN w:val="0"/>
        <w:adjustRightInd w:val="0"/>
        <w:spacing w:after="0" w:line="240" w:lineRule="auto"/>
        <w:jc w:val="both"/>
        <w:rPr>
          <w:rFonts w:eastAsia="Times New Roman" w:cs="Arial"/>
          <w:sz w:val="24"/>
          <w:szCs w:val="24"/>
          <w:lang w:eastAsia="cs-CZ"/>
        </w:rPr>
      </w:pPr>
    </w:p>
    <w:p w:rsidR="006648F7" w:rsidRPr="00FB77F3" w:rsidRDefault="004A46D5" w:rsidP="00FB77F3">
      <w:pPr>
        <w:autoSpaceDE w:val="0"/>
        <w:autoSpaceDN w:val="0"/>
        <w:adjustRightInd w:val="0"/>
        <w:spacing w:after="0" w:line="240" w:lineRule="auto"/>
        <w:jc w:val="both"/>
        <w:rPr>
          <w:rFonts w:cs="Arial"/>
          <w:b/>
          <w:bCs/>
          <w:sz w:val="24"/>
          <w:szCs w:val="24"/>
          <w:lang w:eastAsia="cs-CZ"/>
        </w:rPr>
      </w:pPr>
      <w:r>
        <w:rPr>
          <w:rFonts w:cs="Arial"/>
          <w:b/>
          <w:sz w:val="24"/>
          <w:szCs w:val="24"/>
          <w:lang w:eastAsia="cs-CZ"/>
        </w:rPr>
        <w:t>Kritéria MA</w:t>
      </w:r>
      <w:r w:rsidR="006648F7" w:rsidRPr="00FB77F3">
        <w:rPr>
          <w:rFonts w:cs="Arial"/>
          <w:b/>
          <w:sz w:val="24"/>
          <w:szCs w:val="24"/>
          <w:lang w:eastAsia="cs-CZ"/>
        </w:rPr>
        <w:t>21</w:t>
      </w:r>
      <w:r w:rsidR="006648F7" w:rsidRPr="00FB77F3">
        <w:rPr>
          <w:rFonts w:cs="Arial"/>
          <w:sz w:val="24"/>
          <w:szCs w:val="24"/>
          <w:lang w:eastAsia="cs-CZ"/>
        </w:rPr>
        <w:t xml:space="preserve"> jsou členěna do čtyř základních kategorií </w:t>
      </w:r>
      <w:r w:rsidR="006648F7" w:rsidRPr="00FB77F3">
        <w:rPr>
          <w:rFonts w:cs="Arial"/>
          <w:b/>
          <w:sz w:val="24"/>
          <w:szCs w:val="24"/>
          <w:lang w:eastAsia="cs-CZ"/>
        </w:rPr>
        <w:t>„A“ (nejvyšší) – „D“ (nejnižší)</w:t>
      </w:r>
      <w:r w:rsidR="006648F7" w:rsidRPr="00FB77F3">
        <w:rPr>
          <w:rFonts w:cs="Arial"/>
          <w:sz w:val="24"/>
          <w:szCs w:val="24"/>
          <w:lang w:eastAsia="cs-CZ"/>
        </w:rPr>
        <w:t xml:space="preserve">. Těmto kategoriím předchází ještě tzv. </w:t>
      </w:r>
      <w:r w:rsidR="006648F7" w:rsidRPr="00FB77F3">
        <w:rPr>
          <w:rFonts w:cs="Arial"/>
          <w:b/>
          <w:sz w:val="24"/>
          <w:szCs w:val="24"/>
          <w:lang w:eastAsia="cs-CZ"/>
        </w:rPr>
        <w:t>„nultá“ kategorie „Zájemci“.</w:t>
      </w:r>
      <w:r w:rsidR="006648F7" w:rsidRPr="00FB77F3">
        <w:rPr>
          <w:rFonts w:cs="Arial"/>
          <w:sz w:val="24"/>
          <w:szCs w:val="24"/>
          <w:lang w:eastAsia="cs-CZ"/>
        </w:rPr>
        <w:t xml:space="preserve"> Každá z kategorií má svá vlastní kritéria a jasně měřitelné ukazatele, které hodn</w:t>
      </w:r>
      <w:r w:rsidR="00FB77F3">
        <w:rPr>
          <w:rFonts w:cs="Arial"/>
          <w:sz w:val="24"/>
          <w:szCs w:val="24"/>
          <w:lang w:eastAsia="cs-CZ"/>
        </w:rPr>
        <w:t>otí úroveň realizace procesu MA</w:t>
      </w:r>
      <w:r w:rsidR="006648F7" w:rsidRPr="00FB77F3">
        <w:rPr>
          <w:rFonts w:cs="Arial"/>
          <w:sz w:val="24"/>
          <w:szCs w:val="24"/>
          <w:lang w:eastAsia="cs-CZ"/>
        </w:rPr>
        <w:t xml:space="preserve">21 v dané municipalitě. </w:t>
      </w:r>
      <w:r w:rsidR="00FB77F3" w:rsidRPr="00FB77F3">
        <w:rPr>
          <w:rFonts w:cs="Arial"/>
          <w:sz w:val="24"/>
          <w:szCs w:val="24"/>
          <w:lang w:eastAsia="cs-CZ"/>
        </w:rPr>
        <w:t>Předpokladem pro splnění celé kategorie je naplnění a zdokumentování vš</w:t>
      </w:r>
      <w:r>
        <w:rPr>
          <w:rFonts w:cs="Arial"/>
          <w:sz w:val="24"/>
          <w:szCs w:val="24"/>
          <w:lang w:eastAsia="cs-CZ"/>
        </w:rPr>
        <w:t xml:space="preserve">ech </w:t>
      </w:r>
      <w:r w:rsidR="00BA4021">
        <w:rPr>
          <w:rFonts w:cs="Arial"/>
          <w:sz w:val="24"/>
          <w:szCs w:val="24"/>
          <w:lang w:eastAsia="cs-CZ"/>
        </w:rPr>
        <w:br/>
      </w:r>
      <w:r>
        <w:rPr>
          <w:rFonts w:cs="Arial"/>
          <w:sz w:val="24"/>
          <w:szCs w:val="24"/>
          <w:lang w:eastAsia="cs-CZ"/>
        </w:rPr>
        <w:t>v ní obsažených Kritérií MA</w:t>
      </w:r>
      <w:r w:rsidR="00FB77F3" w:rsidRPr="00FB77F3">
        <w:rPr>
          <w:rFonts w:cs="Arial"/>
          <w:sz w:val="24"/>
          <w:szCs w:val="24"/>
          <w:lang w:eastAsia="cs-CZ"/>
        </w:rPr>
        <w:t xml:space="preserve">21. </w:t>
      </w:r>
      <w:r>
        <w:rPr>
          <w:rFonts w:cs="Arial"/>
          <w:sz w:val="24"/>
          <w:szCs w:val="24"/>
          <w:lang w:eastAsia="cs-CZ"/>
        </w:rPr>
        <w:t>Postup v souladu s Kritérii MA</w:t>
      </w:r>
      <w:r w:rsidR="00FB77F3" w:rsidRPr="00FB77F3">
        <w:rPr>
          <w:rFonts w:cs="Arial"/>
          <w:sz w:val="24"/>
          <w:szCs w:val="24"/>
          <w:lang w:eastAsia="cs-CZ"/>
        </w:rPr>
        <w:t xml:space="preserve">21 je počínaje rokem </w:t>
      </w:r>
      <w:r w:rsidR="00FB77F3" w:rsidRPr="00FB77F3">
        <w:rPr>
          <w:rFonts w:cs="Arial"/>
          <w:b/>
          <w:sz w:val="24"/>
          <w:szCs w:val="24"/>
          <w:lang w:eastAsia="cs-CZ"/>
        </w:rPr>
        <w:t>2006</w:t>
      </w:r>
      <w:r w:rsidR="00FB77F3" w:rsidRPr="00FB77F3">
        <w:rPr>
          <w:rFonts w:cs="Arial"/>
          <w:sz w:val="24"/>
          <w:szCs w:val="24"/>
          <w:lang w:eastAsia="cs-CZ"/>
        </w:rPr>
        <w:t xml:space="preserve"> zároveň začleněn Ministerstvem vnitra mezi </w:t>
      </w:r>
      <w:r w:rsidR="00FB77F3" w:rsidRPr="00FB77F3">
        <w:rPr>
          <w:rFonts w:cs="Arial"/>
          <w:b/>
          <w:sz w:val="24"/>
          <w:szCs w:val="24"/>
          <w:lang w:eastAsia="cs-CZ"/>
        </w:rPr>
        <w:t>oficiální metody kvality ve veřejné správě</w:t>
      </w:r>
      <w:r w:rsidR="00FB77F3" w:rsidRPr="00FB77F3">
        <w:rPr>
          <w:rFonts w:cs="Arial"/>
          <w:sz w:val="24"/>
          <w:szCs w:val="24"/>
          <w:lang w:eastAsia="cs-CZ"/>
        </w:rPr>
        <w:t>.</w:t>
      </w:r>
    </w:p>
    <w:p w:rsidR="006648F7" w:rsidRPr="006648F7" w:rsidRDefault="006648F7" w:rsidP="006648F7">
      <w:pPr>
        <w:autoSpaceDE w:val="0"/>
        <w:autoSpaceDN w:val="0"/>
        <w:adjustRightInd w:val="0"/>
        <w:spacing w:after="0" w:line="240" w:lineRule="auto"/>
        <w:jc w:val="both"/>
        <w:rPr>
          <w:rFonts w:cs="Arial"/>
          <w:sz w:val="24"/>
          <w:szCs w:val="24"/>
          <w:lang w:eastAsia="cs-CZ"/>
        </w:rPr>
      </w:pPr>
    </w:p>
    <w:p w:rsidR="006648F7" w:rsidRPr="009E3607" w:rsidRDefault="004C4242" w:rsidP="006648F7">
      <w:pPr>
        <w:autoSpaceDE w:val="0"/>
        <w:autoSpaceDN w:val="0"/>
        <w:adjustRightInd w:val="0"/>
        <w:spacing w:after="0" w:line="240" w:lineRule="auto"/>
        <w:jc w:val="both"/>
        <w:rPr>
          <w:rFonts w:cs="Arial"/>
          <w:b/>
          <w:sz w:val="28"/>
          <w:szCs w:val="28"/>
          <w:lang w:eastAsia="cs-CZ"/>
        </w:rPr>
      </w:pPr>
      <w:r>
        <w:rPr>
          <w:rFonts w:cs="Arial"/>
          <w:b/>
          <w:sz w:val="28"/>
          <w:szCs w:val="28"/>
          <w:lang w:eastAsia="cs-CZ"/>
        </w:rPr>
        <w:t xml:space="preserve">2.2. </w:t>
      </w:r>
      <w:r w:rsidR="00632D6B">
        <w:rPr>
          <w:rFonts w:cs="Arial"/>
          <w:b/>
          <w:sz w:val="28"/>
          <w:szCs w:val="28"/>
          <w:lang w:eastAsia="cs-CZ"/>
        </w:rPr>
        <w:t>Informační systém MA 21</w:t>
      </w:r>
      <w:r w:rsidR="006648F7" w:rsidRPr="009E3607">
        <w:rPr>
          <w:rFonts w:cs="Arial"/>
          <w:b/>
          <w:sz w:val="28"/>
          <w:szCs w:val="28"/>
          <w:lang w:eastAsia="cs-CZ"/>
        </w:rPr>
        <w:t xml:space="preserve"> </w:t>
      </w:r>
      <w:r w:rsidR="00632D6B">
        <w:rPr>
          <w:rFonts w:cs="Arial"/>
          <w:b/>
          <w:sz w:val="28"/>
          <w:szCs w:val="28"/>
          <w:lang w:eastAsia="cs-CZ"/>
        </w:rPr>
        <w:t>(IS MA21)</w:t>
      </w:r>
    </w:p>
    <w:p w:rsidR="00D36FA4" w:rsidRDefault="00D36FA4" w:rsidP="0069158A">
      <w:pPr>
        <w:autoSpaceDE w:val="0"/>
        <w:autoSpaceDN w:val="0"/>
        <w:adjustRightInd w:val="0"/>
        <w:spacing w:after="0" w:line="240" w:lineRule="auto"/>
        <w:jc w:val="both"/>
        <w:rPr>
          <w:rFonts w:cs="Arial"/>
          <w:b/>
          <w:sz w:val="24"/>
          <w:szCs w:val="24"/>
        </w:rPr>
      </w:pPr>
    </w:p>
    <w:p w:rsidR="002C41D5" w:rsidRDefault="00FB77F3" w:rsidP="002C42ED">
      <w:pPr>
        <w:autoSpaceDE w:val="0"/>
        <w:autoSpaceDN w:val="0"/>
        <w:adjustRightInd w:val="0"/>
        <w:spacing w:after="0" w:line="240" w:lineRule="auto"/>
        <w:jc w:val="both"/>
        <w:rPr>
          <w:sz w:val="18"/>
          <w:szCs w:val="18"/>
        </w:rPr>
      </w:pPr>
      <w:r w:rsidRPr="00FB77F3">
        <w:rPr>
          <w:rFonts w:cs="Arial"/>
          <w:b/>
          <w:sz w:val="24"/>
          <w:szCs w:val="24"/>
        </w:rPr>
        <w:t xml:space="preserve">Cílem IS MA21 </w:t>
      </w:r>
      <w:r w:rsidRPr="00FB77F3">
        <w:rPr>
          <w:rFonts w:cs="Arial"/>
          <w:sz w:val="24"/>
          <w:szCs w:val="24"/>
        </w:rPr>
        <w:t xml:space="preserve">je poskytnout realizátorům jednoduchý nástroj pro prezentaci jimi naplňované úrovně procesu MA21 dle oficiálně stanovených podmínek. </w:t>
      </w:r>
      <w:r w:rsidRPr="00FB77F3">
        <w:rPr>
          <w:rFonts w:cs="Arial"/>
          <w:b/>
          <w:sz w:val="24"/>
          <w:szCs w:val="24"/>
        </w:rPr>
        <w:t>CENIA</w:t>
      </w:r>
      <w:r w:rsidRPr="00FB77F3">
        <w:rPr>
          <w:rFonts w:cs="Arial"/>
          <w:sz w:val="24"/>
          <w:szCs w:val="24"/>
        </w:rPr>
        <w:t xml:space="preserve">, česká informační agentura životního prostředí, </w:t>
      </w:r>
      <w:r w:rsidRPr="00FB77F3">
        <w:rPr>
          <w:rFonts w:cs="Arial"/>
          <w:b/>
          <w:sz w:val="24"/>
          <w:szCs w:val="24"/>
        </w:rPr>
        <w:t>jako správce</w:t>
      </w:r>
      <w:r w:rsidRPr="00FB77F3">
        <w:rPr>
          <w:rFonts w:cs="Arial"/>
          <w:sz w:val="24"/>
          <w:szCs w:val="24"/>
        </w:rPr>
        <w:t xml:space="preserve"> systému zajišťuje odbornou </w:t>
      </w:r>
      <w:r w:rsidRPr="00FB77F3">
        <w:rPr>
          <w:rFonts w:cs="Arial"/>
          <w:b/>
          <w:sz w:val="24"/>
          <w:szCs w:val="24"/>
        </w:rPr>
        <w:t>kontrolu informací</w:t>
      </w:r>
      <w:r w:rsidRPr="00FB77F3">
        <w:rPr>
          <w:rFonts w:cs="Arial"/>
          <w:sz w:val="24"/>
          <w:szCs w:val="24"/>
        </w:rPr>
        <w:t xml:space="preserve">, které jsou do IS MA21 plněny a </w:t>
      </w:r>
      <w:r w:rsidRPr="00FB77F3">
        <w:rPr>
          <w:rFonts w:cs="Arial"/>
          <w:b/>
          <w:sz w:val="24"/>
          <w:szCs w:val="24"/>
        </w:rPr>
        <w:t>zároveň poskytuje realizátorům při plnění asistenční pomoc</w:t>
      </w:r>
      <w:r w:rsidRPr="00FB77F3">
        <w:rPr>
          <w:rFonts w:cs="Arial"/>
          <w:sz w:val="24"/>
          <w:szCs w:val="24"/>
        </w:rPr>
        <w:t xml:space="preserve">. </w:t>
      </w:r>
      <w:r w:rsidR="00632D6B" w:rsidRPr="00FB77F3">
        <w:rPr>
          <w:rFonts w:cs="Arial"/>
          <w:sz w:val="24"/>
          <w:szCs w:val="24"/>
        </w:rPr>
        <w:t xml:space="preserve">IS MA21 </w:t>
      </w:r>
      <w:r w:rsidR="00BA4021">
        <w:rPr>
          <w:rFonts w:cs="Arial"/>
          <w:sz w:val="24"/>
          <w:szCs w:val="24"/>
        </w:rPr>
        <w:br/>
      </w:r>
      <w:r w:rsidR="00632D6B" w:rsidRPr="00FB77F3">
        <w:rPr>
          <w:rFonts w:cs="Arial"/>
          <w:sz w:val="24"/>
          <w:szCs w:val="24"/>
        </w:rPr>
        <w:t>z pověření </w:t>
      </w:r>
      <w:r w:rsidR="00632D6B" w:rsidRPr="00FB77F3">
        <w:rPr>
          <w:rFonts w:cs="Arial"/>
          <w:sz w:val="24"/>
          <w:szCs w:val="24"/>
          <w:bdr w:val="none" w:sz="0" w:space="0" w:color="auto" w:frame="1"/>
        </w:rPr>
        <w:t>Ministerstva životního prostředí</w:t>
      </w:r>
      <w:r w:rsidR="00632D6B" w:rsidRPr="00FB77F3">
        <w:rPr>
          <w:rFonts w:cs="Arial"/>
          <w:sz w:val="24"/>
          <w:szCs w:val="24"/>
        </w:rPr>
        <w:t> provozuje</w:t>
      </w:r>
      <w:r w:rsidR="00632D6B" w:rsidRPr="00FB77F3">
        <w:rPr>
          <w:rFonts w:cs="Arial"/>
          <w:sz w:val="24"/>
          <w:szCs w:val="24"/>
          <w:bdr w:val="none" w:sz="0" w:space="0" w:color="auto" w:frame="1"/>
        </w:rPr>
        <w:t> CENIA, česká informač</w:t>
      </w:r>
      <w:r w:rsidR="00A30A31">
        <w:rPr>
          <w:rFonts w:cs="Arial"/>
          <w:sz w:val="24"/>
          <w:szCs w:val="24"/>
          <w:bdr w:val="none" w:sz="0" w:space="0" w:color="auto" w:frame="1"/>
        </w:rPr>
        <w:t xml:space="preserve">ní agentura životního prostředí. </w:t>
      </w:r>
      <w:r w:rsidR="006648F7" w:rsidRPr="00FB77F3">
        <w:rPr>
          <w:rFonts w:cs="Arial"/>
          <w:sz w:val="24"/>
          <w:szCs w:val="24"/>
          <w:lang w:eastAsia="cs-CZ"/>
        </w:rPr>
        <w:t xml:space="preserve">Plnění kritérií je sledováno ve veřejně přístupné Databázi MA 21 </w:t>
      </w:r>
      <w:r w:rsidR="00BA4021">
        <w:rPr>
          <w:rFonts w:cs="Arial"/>
          <w:sz w:val="24"/>
          <w:szCs w:val="24"/>
          <w:lang w:eastAsia="cs-CZ"/>
        </w:rPr>
        <w:br/>
      </w:r>
      <w:r w:rsidR="006648F7" w:rsidRPr="00FB77F3">
        <w:rPr>
          <w:rFonts w:cs="Arial"/>
          <w:sz w:val="24"/>
          <w:szCs w:val="24"/>
          <w:lang w:eastAsia="cs-CZ"/>
        </w:rPr>
        <w:t xml:space="preserve">na </w:t>
      </w:r>
      <w:hyperlink r:id="rId26" w:history="1">
        <w:r w:rsidR="002C42ED" w:rsidRPr="00090006">
          <w:rPr>
            <w:rStyle w:val="Hypertextovodkaz"/>
            <w:rFonts w:cs="Arial"/>
            <w:sz w:val="24"/>
            <w:szCs w:val="24"/>
            <w:lang w:eastAsia="cs-CZ"/>
          </w:rPr>
          <w:t>www.</w:t>
        </w:r>
        <w:r w:rsidR="002C42ED" w:rsidRPr="00090006">
          <w:rPr>
            <w:rStyle w:val="Hypertextovodkaz"/>
            <w:sz w:val="24"/>
            <w:szCs w:val="24"/>
          </w:rPr>
          <w:t>ma21.cenia.cz</w:t>
        </w:r>
      </w:hyperlink>
    </w:p>
    <w:p w:rsidR="002C42ED" w:rsidRPr="002C42ED" w:rsidRDefault="002C42ED" w:rsidP="002C42ED">
      <w:pPr>
        <w:autoSpaceDE w:val="0"/>
        <w:autoSpaceDN w:val="0"/>
        <w:adjustRightInd w:val="0"/>
        <w:spacing w:after="0" w:line="240" w:lineRule="auto"/>
        <w:jc w:val="both"/>
        <w:rPr>
          <w:rFonts w:cs="Arial"/>
          <w:b/>
          <w:sz w:val="18"/>
          <w:szCs w:val="18"/>
          <w:lang w:eastAsia="cs-CZ"/>
        </w:rPr>
      </w:pPr>
    </w:p>
    <w:p w:rsidR="006648F7" w:rsidRPr="004C4242" w:rsidRDefault="004C4242" w:rsidP="004C4242">
      <w:pPr>
        <w:jc w:val="both"/>
        <w:rPr>
          <w:b/>
          <w:bCs/>
          <w:sz w:val="32"/>
          <w:szCs w:val="32"/>
        </w:rPr>
      </w:pPr>
      <w:r>
        <w:rPr>
          <w:b/>
          <w:bCs/>
          <w:sz w:val="32"/>
          <w:szCs w:val="32"/>
        </w:rPr>
        <w:t xml:space="preserve">3. </w:t>
      </w:r>
      <w:r w:rsidR="00EF6907" w:rsidRPr="004C4242">
        <w:rPr>
          <w:b/>
          <w:bCs/>
          <w:sz w:val="32"/>
          <w:szCs w:val="32"/>
        </w:rPr>
        <w:t xml:space="preserve">PROJEKT </w:t>
      </w:r>
      <w:r w:rsidR="0069158A" w:rsidRPr="004C4242">
        <w:rPr>
          <w:b/>
          <w:bCs/>
          <w:sz w:val="32"/>
          <w:szCs w:val="32"/>
        </w:rPr>
        <w:t>ZDRAVÉ MĚSTO A MÍSTNÍ AGENDA 21 HODONÍN</w:t>
      </w:r>
    </w:p>
    <w:p w:rsidR="006648F7" w:rsidRDefault="006648F7" w:rsidP="006648F7">
      <w:pPr>
        <w:autoSpaceDE w:val="0"/>
        <w:autoSpaceDN w:val="0"/>
        <w:adjustRightInd w:val="0"/>
        <w:spacing w:after="0" w:line="240" w:lineRule="auto"/>
        <w:jc w:val="both"/>
        <w:rPr>
          <w:rFonts w:cs="Arial"/>
          <w:sz w:val="24"/>
          <w:szCs w:val="24"/>
          <w:lang w:eastAsia="cs-CZ"/>
        </w:rPr>
      </w:pPr>
    </w:p>
    <w:p w:rsidR="006648F7" w:rsidRDefault="006746B3" w:rsidP="00F55200">
      <w:pPr>
        <w:autoSpaceDE w:val="0"/>
        <w:autoSpaceDN w:val="0"/>
        <w:adjustRightInd w:val="0"/>
        <w:spacing w:after="0" w:line="240" w:lineRule="auto"/>
        <w:jc w:val="both"/>
        <w:rPr>
          <w:rFonts w:cs="Arial"/>
          <w:sz w:val="24"/>
          <w:szCs w:val="24"/>
          <w:lang w:eastAsia="cs-CZ"/>
        </w:rPr>
      </w:pPr>
      <w:r w:rsidRPr="006648F7">
        <w:rPr>
          <w:noProof/>
          <w:sz w:val="16"/>
          <w:szCs w:val="16"/>
          <w:lang w:eastAsia="cs-CZ"/>
        </w:rPr>
        <w:drawing>
          <wp:anchor distT="0" distB="0" distL="114300" distR="114300" simplePos="0" relativeHeight="251668480" behindDoc="1" locked="0" layoutInCell="1" allowOverlap="1" wp14:anchorId="210AF576" wp14:editId="3C777D6B">
            <wp:simplePos x="0" y="0"/>
            <wp:positionH relativeFrom="margin">
              <wp:posOffset>5080</wp:posOffset>
            </wp:positionH>
            <wp:positionV relativeFrom="paragraph">
              <wp:posOffset>80010</wp:posOffset>
            </wp:positionV>
            <wp:extent cx="1209675" cy="982345"/>
            <wp:effectExtent l="0" t="0" r="9525" b="8255"/>
            <wp:wrapTight wrapText="bothSides">
              <wp:wrapPolygon edited="0">
                <wp:start x="0" y="0"/>
                <wp:lineTo x="0" y="21363"/>
                <wp:lineTo x="21430" y="21363"/>
                <wp:lineTo x="21430" y="0"/>
                <wp:lineTo x="0" y="0"/>
              </wp:wrapPolygon>
            </wp:wrapTight>
            <wp:docPr id="12" name="obráze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9675" cy="9823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648F7" w:rsidRPr="006648F7">
        <w:rPr>
          <w:rFonts w:cs="Arial"/>
          <w:sz w:val="24"/>
          <w:szCs w:val="24"/>
          <w:lang w:eastAsia="cs-CZ"/>
        </w:rPr>
        <w:t xml:space="preserve">Zdravé město je nutné chápat jako dlouhodobý a stále vyvíjející </w:t>
      </w:r>
      <w:r>
        <w:rPr>
          <w:rFonts w:cs="Arial"/>
          <w:sz w:val="24"/>
          <w:szCs w:val="24"/>
          <w:lang w:eastAsia="cs-CZ"/>
        </w:rPr>
        <w:br/>
      </w:r>
      <w:r w:rsidR="006648F7" w:rsidRPr="006648F7">
        <w:rPr>
          <w:rFonts w:cs="Arial"/>
          <w:sz w:val="24"/>
          <w:szCs w:val="24"/>
          <w:lang w:eastAsia="cs-CZ"/>
        </w:rPr>
        <w:t>se projekt, který předpokládá aktivní zapojení obyvatel do rozvojových aktivit města. Nelze tedy chápat pojem „Zdravé město“ jako s</w:t>
      </w:r>
      <w:r w:rsidR="001A0900">
        <w:rPr>
          <w:rFonts w:cs="Arial"/>
          <w:sz w:val="24"/>
          <w:szCs w:val="24"/>
          <w:lang w:eastAsia="cs-CZ"/>
        </w:rPr>
        <w:t xml:space="preserve">oučasný </w:t>
      </w:r>
      <w:r>
        <w:rPr>
          <w:rFonts w:cs="Arial"/>
          <w:sz w:val="24"/>
          <w:szCs w:val="24"/>
          <w:lang w:eastAsia="cs-CZ"/>
        </w:rPr>
        <w:br/>
      </w:r>
      <w:r w:rsidR="001A0900">
        <w:rPr>
          <w:rFonts w:cs="Arial"/>
          <w:sz w:val="24"/>
          <w:szCs w:val="24"/>
          <w:lang w:eastAsia="cs-CZ"/>
        </w:rPr>
        <w:t xml:space="preserve">a ukončený stav města. </w:t>
      </w:r>
      <w:r w:rsidR="006648F7" w:rsidRPr="006648F7">
        <w:rPr>
          <w:rFonts w:cs="Arial"/>
          <w:sz w:val="24"/>
          <w:szCs w:val="24"/>
          <w:lang w:eastAsia="cs-CZ"/>
        </w:rPr>
        <w:t xml:space="preserve">Zdravé město se zabývá všemi oblastmi života </w:t>
      </w:r>
      <w:r>
        <w:rPr>
          <w:rFonts w:cs="Arial"/>
          <w:sz w:val="24"/>
          <w:szCs w:val="24"/>
          <w:lang w:eastAsia="cs-CZ"/>
        </w:rPr>
        <w:br/>
      </w:r>
      <w:r w:rsidR="006648F7" w:rsidRPr="006648F7">
        <w:rPr>
          <w:rFonts w:cs="Arial"/>
          <w:sz w:val="24"/>
          <w:szCs w:val="24"/>
          <w:lang w:eastAsia="cs-CZ"/>
        </w:rPr>
        <w:t>ve městě, které mohou mít vliv nejen na zdraví, ale celkovou pohodu obyvatel. Nejedná se pouze o stav prostředí, ale zejména o životní styl lidí a o jejich pocit spokojenosti ve městě.</w:t>
      </w:r>
      <w:r w:rsidR="005957E7">
        <w:rPr>
          <w:rFonts w:cs="Arial"/>
          <w:sz w:val="24"/>
          <w:szCs w:val="24"/>
          <w:lang w:eastAsia="cs-CZ"/>
        </w:rPr>
        <w:t xml:space="preserve"> Město Hodonín je </w:t>
      </w:r>
      <w:r w:rsidR="005957E7" w:rsidRPr="006746B3">
        <w:rPr>
          <w:rFonts w:cs="Arial"/>
          <w:b/>
          <w:sz w:val="24"/>
          <w:szCs w:val="24"/>
          <w:lang w:eastAsia="cs-CZ"/>
        </w:rPr>
        <w:t>od roku 2002</w:t>
      </w:r>
      <w:r>
        <w:rPr>
          <w:rFonts w:cs="Arial"/>
          <w:sz w:val="24"/>
          <w:szCs w:val="24"/>
          <w:lang w:eastAsia="cs-CZ"/>
        </w:rPr>
        <w:t xml:space="preserve"> zapojeno</w:t>
      </w:r>
      <w:r w:rsidR="005957E7">
        <w:rPr>
          <w:rFonts w:cs="Arial"/>
          <w:sz w:val="24"/>
          <w:szCs w:val="24"/>
          <w:lang w:eastAsia="cs-CZ"/>
        </w:rPr>
        <w:t xml:space="preserve"> </w:t>
      </w:r>
      <w:r>
        <w:rPr>
          <w:rFonts w:cs="Arial"/>
          <w:sz w:val="24"/>
          <w:szCs w:val="24"/>
          <w:lang w:eastAsia="cs-CZ"/>
        </w:rPr>
        <w:br/>
      </w:r>
      <w:r w:rsidR="005957E7">
        <w:rPr>
          <w:rFonts w:cs="Arial"/>
          <w:sz w:val="24"/>
          <w:szCs w:val="24"/>
          <w:lang w:eastAsia="cs-CZ"/>
        </w:rPr>
        <w:t xml:space="preserve">do </w:t>
      </w:r>
      <w:r w:rsidR="00F95909" w:rsidRPr="006746B3">
        <w:rPr>
          <w:rFonts w:cs="Arial"/>
          <w:b/>
          <w:sz w:val="24"/>
          <w:szCs w:val="24"/>
          <w:lang w:eastAsia="cs-CZ"/>
        </w:rPr>
        <w:t>Projektu</w:t>
      </w:r>
      <w:r w:rsidR="005957E7" w:rsidRPr="006746B3">
        <w:rPr>
          <w:rFonts w:cs="Arial"/>
          <w:b/>
          <w:sz w:val="24"/>
          <w:szCs w:val="24"/>
          <w:lang w:eastAsia="cs-CZ"/>
        </w:rPr>
        <w:t xml:space="preserve"> ZM a MA21</w:t>
      </w:r>
      <w:r w:rsidR="005957E7">
        <w:rPr>
          <w:rFonts w:cs="Arial"/>
          <w:sz w:val="24"/>
          <w:szCs w:val="24"/>
          <w:lang w:eastAsia="cs-CZ"/>
        </w:rPr>
        <w:t xml:space="preserve">, který vedení města stvrdilo podpisem deklarace Projektu Zdravé město a </w:t>
      </w:r>
      <w:r w:rsidR="005957E7" w:rsidRPr="006746B3">
        <w:rPr>
          <w:rFonts w:cs="Arial"/>
          <w:b/>
          <w:sz w:val="24"/>
          <w:szCs w:val="24"/>
          <w:lang w:eastAsia="cs-CZ"/>
        </w:rPr>
        <w:t>od roku 2005 plní kritéria MA21</w:t>
      </w:r>
      <w:r w:rsidR="005957E7">
        <w:rPr>
          <w:rFonts w:cs="Arial"/>
          <w:sz w:val="24"/>
          <w:szCs w:val="24"/>
          <w:lang w:eastAsia="cs-CZ"/>
        </w:rPr>
        <w:t xml:space="preserve">. Dle </w:t>
      </w:r>
      <w:r>
        <w:rPr>
          <w:rFonts w:cs="Arial"/>
          <w:sz w:val="24"/>
          <w:szCs w:val="24"/>
          <w:lang w:eastAsia="cs-CZ"/>
        </w:rPr>
        <w:t>kritérií MA21 je Zdravé město</w:t>
      </w:r>
      <w:r w:rsidR="00D36FA4">
        <w:rPr>
          <w:rFonts w:cs="Arial"/>
          <w:sz w:val="24"/>
          <w:szCs w:val="24"/>
          <w:lang w:eastAsia="cs-CZ"/>
        </w:rPr>
        <w:t xml:space="preserve"> Hodonín</w:t>
      </w:r>
      <w:r>
        <w:rPr>
          <w:rFonts w:cs="Arial"/>
          <w:sz w:val="24"/>
          <w:szCs w:val="24"/>
          <w:lang w:eastAsia="cs-CZ"/>
        </w:rPr>
        <w:t xml:space="preserve"> v </w:t>
      </w:r>
      <w:r w:rsidRPr="006746B3">
        <w:rPr>
          <w:rFonts w:cs="Arial"/>
          <w:b/>
          <w:sz w:val="24"/>
          <w:szCs w:val="24"/>
          <w:lang w:eastAsia="cs-CZ"/>
        </w:rPr>
        <w:t>kategorii C – pokročilí</w:t>
      </w:r>
      <w:r>
        <w:rPr>
          <w:rFonts w:cs="Arial"/>
          <w:sz w:val="24"/>
          <w:szCs w:val="24"/>
          <w:lang w:eastAsia="cs-CZ"/>
        </w:rPr>
        <w:t xml:space="preserve">. </w:t>
      </w:r>
    </w:p>
    <w:p w:rsidR="00D36FA4" w:rsidRDefault="00D36FA4" w:rsidP="00F55200">
      <w:pPr>
        <w:autoSpaceDE w:val="0"/>
        <w:autoSpaceDN w:val="0"/>
        <w:adjustRightInd w:val="0"/>
        <w:spacing w:after="0" w:line="240" w:lineRule="auto"/>
        <w:jc w:val="both"/>
        <w:rPr>
          <w:rFonts w:cs="Arial"/>
          <w:sz w:val="24"/>
          <w:szCs w:val="24"/>
          <w:lang w:eastAsia="cs-CZ"/>
        </w:rPr>
      </w:pPr>
    </w:p>
    <w:p w:rsidR="002C42ED" w:rsidRDefault="00D36FA4" w:rsidP="002C42ED">
      <w:pPr>
        <w:autoSpaceDE w:val="0"/>
        <w:autoSpaceDN w:val="0"/>
        <w:adjustRightInd w:val="0"/>
        <w:spacing w:after="0" w:line="240" w:lineRule="auto"/>
        <w:jc w:val="both"/>
        <w:rPr>
          <w:rFonts w:cs="Arial"/>
          <w:sz w:val="24"/>
          <w:szCs w:val="24"/>
          <w:lang w:eastAsia="cs-CZ"/>
        </w:rPr>
      </w:pPr>
      <w:r>
        <w:rPr>
          <w:rFonts w:cs="Arial"/>
          <w:sz w:val="24"/>
          <w:szCs w:val="24"/>
          <w:lang w:eastAsia="cs-CZ"/>
        </w:rPr>
        <w:t>Zdravé město, ve kterém žijete, strategicky řídí rozvoj města, snaží se zvyšovat kvalitu života zdraví obyvatel s ohledem na budoucnost, zapojuje veřejnost do plánovacích procesů, sdílí své zkušenosti a vyměňuje si dobrou praxi s jinými městy, zavadí metody kvality pro efektivnější práci úřadu, připojuje se ke světovým akcím, podporuje neziskový sektor a snaží se myslet odpovědně.</w:t>
      </w:r>
    </w:p>
    <w:p w:rsidR="00F65EF5" w:rsidRDefault="00F65EF5" w:rsidP="002C42ED">
      <w:pPr>
        <w:autoSpaceDE w:val="0"/>
        <w:autoSpaceDN w:val="0"/>
        <w:adjustRightInd w:val="0"/>
        <w:spacing w:after="0" w:line="240" w:lineRule="auto"/>
        <w:jc w:val="both"/>
        <w:rPr>
          <w:rFonts w:cs="Arial"/>
          <w:sz w:val="24"/>
          <w:szCs w:val="24"/>
          <w:lang w:eastAsia="cs-CZ"/>
        </w:rPr>
      </w:pPr>
    </w:p>
    <w:p w:rsidR="00F65EF5" w:rsidRDefault="00F65EF5" w:rsidP="00F65EF5">
      <w:pPr>
        <w:spacing w:line="240" w:lineRule="auto"/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 xml:space="preserve">3.1. </w:t>
      </w:r>
      <w:r w:rsidR="007C2277">
        <w:rPr>
          <w:b/>
          <w:sz w:val="28"/>
          <w:szCs w:val="28"/>
        </w:rPr>
        <w:t>Podpora FairTradu</w:t>
      </w:r>
    </w:p>
    <w:p w:rsidR="00F65EF5" w:rsidRPr="00182B49" w:rsidRDefault="007C2277" w:rsidP="00182B49">
      <w:pPr>
        <w:spacing w:line="240" w:lineRule="auto"/>
        <w:jc w:val="both"/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cs-CZ"/>
        </w:rPr>
        <w:drawing>
          <wp:anchor distT="0" distB="0" distL="114300" distR="114300" simplePos="0" relativeHeight="251914240" behindDoc="0" locked="0" layoutInCell="1" allowOverlap="1">
            <wp:simplePos x="0" y="0"/>
            <wp:positionH relativeFrom="column">
              <wp:posOffset>1538605</wp:posOffset>
            </wp:positionH>
            <wp:positionV relativeFrom="paragraph">
              <wp:posOffset>76200</wp:posOffset>
            </wp:positionV>
            <wp:extent cx="504825" cy="593090"/>
            <wp:effectExtent l="0" t="0" r="9525" b="0"/>
            <wp:wrapSquare wrapText="bothSides"/>
            <wp:docPr id="10" name="Obrázek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fair trade.pn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4825" cy="5930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82B49">
        <w:rPr>
          <w:b/>
          <w:noProof/>
          <w:sz w:val="28"/>
          <w:szCs w:val="28"/>
          <w:lang w:eastAsia="cs-CZ"/>
        </w:rPr>
        <w:drawing>
          <wp:anchor distT="0" distB="0" distL="114300" distR="114300" simplePos="0" relativeHeight="251913216" behindDoc="0" locked="0" layoutInCell="1" allowOverlap="1">
            <wp:simplePos x="0" y="0"/>
            <wp:positionH relativeFrom="column">
              <wp:posOffset>42545</wp:posOffset>
            </wp:positionH>
            <wp:positionV relativeFrom="paragraph">
              <wp:posOffset>38735</wp:posOffset>
            </wp:positionV>
            <wp:extent cx="1247775" cy="631190"/>
            <wp:effectExtent l="0" t="0" r="9525" b="0"/>
            <wp:wrapSquare wrapText="bothSides"/>
            <wp:docPr id="9" name="Obrázek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ages.png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47775" cy="6311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82B49" w:rsidRPr="00182B49">
        <w:rPr>
          <w:rFonts w:cs="Arial"/>
          <w:bCs/>
          <w:color w:val="000000"/>
          <w:sz w:val="24"/>
          <w:szCs w:val="24"/>
          <w:lang w:eastAsia="cs-CZ"/>
        </w:rPr>
        <w:t>Město Hodonín je držite</w:t>
      </w:r>
      <w:r w:rsidR="00D76B7C">
        <w:rPr>
          <w:rFonts w:cs="Arial"/>
          <w:bCs/>
          <w:color w:val="000000"/>
          <w:sz w:val="24"/>
          <w:szCs w:val="24"/>
          <w:lang w:eastAsia="cs-CZ"/>
        </w:rPr>
        <w:t>lem statusu F</w:t>
      </w:r>
      <w:r>
        <w:rPr>
          <w:rFonts w:cs="Arial"/>
          <w:bCs/>
          <w:color w:val="000000"/>
          <w:sz w:val="24"/>
          <w:szCs w:val="24"/>
          <w:lang w:eastAsia="cs-CZ"/>
        </w:rPr>
        <w:t xml:space="preserve">aitradové město </w:t>
      </w:r>
      <w:r>
        <w:rPr>
          <w:rFonts w:cs="Arial"/>
          <w:bCs/>
          <w:color w:val="000000"/>
          <w:sz w:val="24"/>
          <w:szCs w:val="24"/>
          <w:lang w:eastAsia="cs-CZ"/>
        </w:rPr>
        <w:br/>
        <w:t xml:space="preserve">od </w:t>
      </w:r>
      <w:r w:rsidR="00182B49" w:rsidRPr="00182B49">
        <w:rPr>
          <w:rFonts w:cs="Arial"/>
          <w:bCs/>
          <w:color w:val="000000"/>
          <w:sz w:val="24"/>
          <w:szCs w:val="24"/>
          <w:lang w:eastAsia="cs-CZ"/>
        </w:rPr>
        <w:t>roku 2013.</w:t>
      </w:r>
      <w:r w:rsidR="00182B49" w:rsidRPr="00182B49">
        <w:rPr>
          <w:spacing w:val="-1"/>
          <w:sz w:val="24"/>
          <w:szCs w:val="24"/>
        </w:rPr>
        <w:t xml:space="preserve"> Koncept Fairtradových měst je příležitostí </w:t>
      </w:r>
      <w:r>
        <w:rPr>
          <w:spacing w:val="-1"/>
          <w:sz w:val="24"/>
          <w:szCs w:val="24"/>
        </w:rPr>
        <w:br/>
      </w:r>
      <w:r w:rsidR="00182B49" w:rsidRPr="00182B49">
        <w:rPr>
          <w:spacing w:val="-1"/>
          <w:sz w:val="24"/>
          <w:szCs w:val="24"/>
        </w:rPr>
        <w:t>k významné podpoře prodeje fairtradových produktů v daném</w:t>
      </w:r>
      <w:r w:rsidR="00182B49" w:rsidRPr="00182B49">
        <w:rPr>
          <w:sz w:val="24"/>
          <w:szCs w:val="24"/>
        </w:rPr>
        <w:t xml:space="preserve"> regionu. </w:t>
      </w:r>
      <w:r w:rsidR="00D76B7C">
        <w:rPr>
          <w:sz w:val="24"/>
          <w:szCs w:val="24"/>
        </w:rPr>
        <w:t>Město, které se pyšní tímto titulem, dává</w:t>
      </w:r>
      <w:r w:rsidR="00D76B7C" w:rsidRPr="00182B49">
        <w:rPr>
          <w:sz w:val="24"/>
          <w:szCs w:val="24"/>
        </w:rPr>
        <w:t xml:space="preserve"> svým </w:t>
      </w:r>
      <w:r w:rsidR="00D76B7C" w:rsidRPr="00182B49">
        <w:rPr>
          <w:spacing w:val="-1"/>
          <w:sz w:val="24"/>
          <w:szCs w:val="24"/>
        </w:rPr>
        <w:t>občanům a partnerům jasně najevo,</w:t>
      </w:r>
      <w:r w:rsidR="00D76B7C">
        <w:rPr>
          <w:spacing w:val="-1"/>
          <w:sz w:val="24"/>
          <w:szCs w:val="24"/>
        </w:rPr>
        <w:t xml:space="preserve"> že svůj úřad vede</w:t>
      </w:r>
      <w:r w:rsidR="00D76B7C" w:rsidRPr="00182B49">
        <w:rPr>
          <w:spacing w:val="-1"/>
          <w:sz w:val="24"/>
          <w:szCs w:val="24"/>
        </w:rPr>
        <w:t xml:space="preserve"> společensky odpovědně, </w:t>
      </w:r>
      <w:r w:rsidR="00D76B7C">
        <w:rPr>
          <w:spacing w:val="-1"/>
          <w:sz w:val="24"/>
          <w:szCs w:val="24"/>
        </w:rPr>
        <w:t>podporuje</w:t>
      </w:r>
      <w:r w:rsidR="00D76B7C" w:rsidRPr="00182B49">
        <w:rPr>
          <w:spacing w:val="-1"/>
          <w:sz w:val="24"/>
          <w:szCs w:val="24"/>
        </w:rPr>
        <w:t xml:space="preserve"> spravedlivý </w:t>
      </w:r>
      <w:r w:rsidR="00D76B7C" w:rsidRPr="00182B49">
        <w:rPr>
          <w:spacing w:val="5"/>
          <w:sz w:val="24"/>
          <w:szCs w:val="24"/>
        </w:rPr>
        <w:t>obchod</w:t>
      </w:r>
      <w:r w:rsidR="00D76B7C">
        <w:rPr>
          <w:spacing w:val="5"/>
          <w:sz w:val="24"/>
          <w:szCs w:val="24"/>
        </w:rPr>
        <w:t xml:space="preserve"> a odpovědnou spotřebu, zajímá</w:t>
      </w:r>
      <w:r w:rsidR="00D76B7C" w:rsidRPr="00182B49">
        <w:rPr>
          <w:spacing w:val="5"/>
          <w:sz w:val="24"/>
          <w:szCs w:val="24"/>
        </w:rPr>
        <w:t xml:space="preserve"> se</w:t>
      </w:r>
      <w:r w:rsidR="00D76B7C">
        <w:rPr>
          <w:spacing w:val="5"/>
          <w:sz w:val="24"/>
          <w:szCs w:val="24"/>
        </w:rPr>
        <w:t xml:space="preserve"> o globální souvislosti a chce</w:t>
      </w:r>
      <w:r w:rsidR="00D76B7C" w:rsidRPr="00182B49">
        <w:rPr>
          <w:spacing w:val="5"/>
          <w:sz w:val="24"/>
          <w:szCs w:val="24"/>
        </w:rPr>
        <w:t xml:space="preserve"> se aktivně podílet na</w:t>
      </w:r>
      <w:r w:rsidR="00D76B7C">
        <w:rPr>
          <w:sz w:val="24"/>
          <w:szCs w:val="24"/>
        </w:rPr>
        <w:t xml:space="preserve"> rozvojové spolupráci</w:t>
      </w:r>
      <w:r w:rsidR="00182B49" w:rsidRPr="00182B49">
        <w:rPr>
          <w:sz w:val="24"/>
          <w:szCs w:val="24"/>
        </w:rPr>
        <w:t>.</w:t>
      </w:r>
      <w:r w:rsidR="00182B49">
        <w:rPr>
          <w:sz w:val="24"/>
          <w:szCs w:val="24"/>
        </w:rPr>
        <w:t xml:space="preserve"> Město splňuje těchto pěti kritérií</w:t>
      </w:r>
      <w:r w:rsidR="00182B49" w:rsidRPr="00182B49">
        <w:rPr>
          <w:sz w:val="24"/>
          <w:szCs w:val="24"/>
        </w:rPr>
        <w:t>:</w:t>
      </w:r>
    </w:p>
    <w:p w:rsidR="0014196C" w:rsidRPr="0014196C" w:rsidRDefault="00182B49" w:rsidP="0014196C">
      <w:pPr>
        <w:pStyle w:val="Normln1"/>
        <w:numPr>
          <w:ilvl w:val="0"/>
          <w:numId w:val="14"/>
        </w:numPr>
        <w:spacing w:before="120"/>
        <w:ind w:left="431" w:hanging="352"/>
        <w:rPr>
          <w:rFonts w:asciiTheme="minorHAnsi" w:eastAsia="Helvetica Neue" w:hAnsiTheme="minorHAnsi" w:cs="Helvetica Neue"/>
          <w:b/>
          <w:bCs/>
        </w:rPr>
      </w:pPr>
      <w:r w:rsidRPr="0014196C">
        <w:rPr>
          <w:rFonts w:asciiTheme="minorHAnsi" w:hAnsiTheme="minorHAnsi"/>
          <w:b/>
          <w:bCs/>
        </w:rPr>
        <w:t xml:space="preserve"> </w:t>
      </w:r>
      <w:r w:rsidR="001D2809" w:rsidRPr="0014196C">
        <w:rPr>
          <w:rFonts w:asciiTheme="minorHAnsi" w:hAnsiTheme="minorHAnsi"/>
          <w:b/>
          <w:bCs/>
        </w:rPr>
        <w:t>Místní řídicí skupina</w:t>
      </w:r>
      <w:r w:rsidR="007C2277" w:rsidRPr="0014196C">
        <w:rPr>
          <w:rFonts w:asciiTheme="minorHAnsi" w:hAnsiTheme="minorHAnsi"/>
          <w:b/>
          <w:bCs/>
        </w:rPr>
        <w:t xml:space="preserve">: </w:t>
      </w:r>
      <w:r w:rsidR="007C2277" w:rsidRPr="0014196C">
        <w:rPr>
          <w:rFonts w:asciiTheme="minorHAnsi" w:hAnsiTheme="minorHAnsi"/>
          <w:bCs/>
          <w:spacing w:val="5"/>
        </w:rPr>
        <w:t>v</w:t>
      </w:r>
      <w:r w:rsidRPr="0014196C">
        <w:rPr>
          <w:rFonts w:asciiTheme="minorHAnsi" w:hAnsiTheme="minorHAnsi"/>
          <w:bCs/>
          <w:spacing w:val="5"/>
        </w:rPr>
        <w:t>e městě je ustanovena místní řídicí skupina</w:t>
      </w:r>
    </w:p>
    <w:p w:rsidR="00182B49" w:rsidRPr="0014196C" w:rsidRDefault="001D2809" w:rsidP="0014196C">
      <w:pPr>
        <w:pStyle w:val="Normln1"/>
        <w:numPr>
          <w:ilvl w:val="0"/>
          <w:numId w:val="14"/>
        </w:numPr>
        <w:spacing w:before="120"/>
        <w:ind w:left="431" w:hanging="352"/>
        <w:rPr>
          <w:rFonts w:asciiTheme="minorHAnsi" w:eastAsia="Helvetica Neue" w:hAnsiTheme="minorHAnsi" w:cs="Helvetica Neue"/>
          <w:b/>
          <w:bCs/>
        </w:rPr>
      </w:pPr>
      <w:r w:rsidRPr="0014196C">
        <w:rPr>
          <w:rFonts w:asciiTheme="minorHAnsi" w:hAnsiTheme="minorHAnsi"/>
          <w:b/>
          <w:bCs/>
        </w:rPr>
        <w:t xml:space="preserve">Oficiální podpora fair </w:t>
      </w:r>
      <w:proofErr w:type="spellStart"/>
      <w:r w:rsidRPr="0014196C">
        <w:rPr>
          <w:rFonts w:asciiTheme="minorHAnsi" w:hAnsiTheme="minorHAnsi"/>
          <w:b/>
          <w:bCs/>
        </w:rPr>
        <w:t>trade</w:t>
      </w:r>
      <w:proofErr w:type="spellEnd"/>
      <w:r w:rsidR="007C2277" w:rsidRPr="0014196C">
        <w:rPr>
          <w:rFonts w:asciiTheme="minorHAnsi" w:hAnsiTheme="minorHAnsi"/>
          <w:b/>
          <w:bCs/>
        </w:rPr>
        <w:t xml:space="preserve">: </w:t>
      </w:r>
      <w:r w:rsidR="007C2277" w:rsidRPr="0014196C">
        <w:rPr>
          <w:rFonts w:asciiTheme="minorHAnsi" w:hAnsiTheme="minorHAnsi"/>
          <w:bCs/>
          <w:spacing w:val="1"/>
        </w:rPr>
        <w:t>m</w:t>
      </w:r>
      <w:r w:rsidR="0014196C">
        <w:rPr>
          <w:rFonts w:asciiTheme="minorHAnsi" w:hAnsiTheme="minorHAnsi"/>
          <w:bCs/>
          <w:spacing w:val="1"/>
        </w:rPr>
        <w:t xml:space="preserve">ístní samospráva schválila </w:t>
      </w:r>
      <w:r w:rsidR="00182B49" w:rsidRPr="0014196C">
        <w:rPr>
          <w:rFonts w:asciiTheme="minorHAnsi" w:hAnsiTheme="minorHAnsi"/>
          <w:bCs/>
          <w:spacing w:val="1"/>
        </w:rPr>
        <w:t xml:space="preserve">dokument, ve kterém deklaruje podporu fair </w:t>
      </w:r>
      <w:proofErr w:type="spellStart"/>
      <w:r w:rsidR="00182B49" w:rsidRPr="0014196C">
        <w:rPr>
          <w:rFonts w:asciiTheme="minorHAnsi" w:hAnsiTheme="minorHAnsi"/>
          <w:bCs/>
          <w:spacing w:val="1"/>
        </w:rPr>
        <w:t>trade</w:t>
      </w:r>
      <w:proofErr w:type="spellEnd"/>
    </w:p>
    <w:p w:rsidR="00182B49" w:rsidRPr="007C2277" w:rsidRDefault="001D2809" w:rsidP="007C2277">
      <w:pPr>
        <w:pStyle w:val="Normln1"/>
        <w:numPr>
          <w:ilvl w:val="0"/>
          <w:numId w:val="14"/>
        </w:numPr>
        <w:ind w:left="426" w:hanging="349"/>
        <w:rPr>
          <w:rFonts w:asciiTheme="minorHAnsi" w:eastAsia="Helvetica Neue" w:hAnsiTheme="minorHAnsi" w:cs="Helvetica Neue"/>
          <w:b/>
          <w:bCs/>
        </w:rPr>
      </w:pPr>
      <w:r w:rsidRPr="00182B49">
        <w:rPr>
          <w:rFonts w:asciiTheme="minorHAnsi" w:hAnsiTheme="minorHAnsi"/>
          <w:b/>
          <w:bCs/>
        </w:rPr>
        <w:t xml:space="preserve">Dostupnost </w:t>
      </w:r>
      <w:proofErr w:type="spellStart"/>
      <w:r w:rsidRPr="00182B49">
        <w:rPr>
          <w:rFonts w:asciiTheme="minorHAnsi" w:hAnsiTheme="minorHAnsi"/>
          <w:b/>
          <w:bCs/>
        </w:rPr>
        <w:t>fairtradových</w:t>
      </w:r>
      <w:proofErr w:type="spellEnd"/>
      <w:r w:rsidRPr="00182B49">
        <w:rPr>
          <w:rFonts w:asciiTheme="minorHAnsi" w:hAnsiTheme="minorHAnsi"/>
          <w:b/>
          <w:bCs/>
        </w:rPr>
        <w:t xml:space="preserve"> produktů</w:t>
      </w:r>
      <w:r w:rsidR="007C2277">
        <w:rPr>
          <w:rFonts w:asciiTheme="minorHAnsi" w:hAnsiTheme="minorHAnsi"/>
          <w:b/>
          <w:bCs/>
        </w:rPr>
        <w:t xml:space="preserve">: </w:t>
      </w:r>
      <w:proofErr w:type="spellStart"/>
      <w:r w:rsidR="007C2277">
        <w:rPr>
          <w:rFonts w:asciiTheme="minorHAnsi" w:hAnsiTheme="minorHAnsi"/>
          <w:bCs/>
          <w:spacing w:val="-1"/>
        </w:rPr>
        <w:t>f</w:t>
      </w:r>
      <w:r w:rsidR="00182B49" w:rsidRPr="007C2277">
        <w:rPr>
          <w:rFonts w:asciiTheme="minorHAnsi" w:hAnsiTheme="minorHAnsi"/>
          <w:bCs/>
          <w:spacing w:val="-1"/>
        </w:rPr>
        <w:t>airtradové</w:t>
      </w:r>
      <w:proofErr w:type="spellEnd"/>
      <w:r w:rsidR="00182B49" w:rsidRPr="007C2277">
        <w:rPr>
          <w:rFonts w:asciiTheme="minorHAnsi" w:hAnsiTheme="minorHAnsi"/>
          <w:bCs/>
          <w:spacing w:val="-1"/>
        </w:rPr>
        <w:t xml:space="preserve"> produkty jsou prodávány v místní maloobchodní síti</w:t>
      </w:r>
    </w:p>
    <w:p w:rsidR="00182B49" w:rsidRPr="007C2277" w:rsidRDefault="001D2809" w:rsidP="007C2277">
      <w:pPr>
        <w:pStyle w:val="Normln1"/>
        <w:numPr>
          <w:ilvl w:val="0"/>
          <w:numId w:val="14"/>
        </w:numPr>
        <w:ind w:left="426" w:hanging="349"/>
        <w:rPr>
          <w:rFonts w:asciiTheme="minorHAnsi" w:eastAsia="Helvetica Neue" w:hAnsiTheme="minorHAnsi" w:cs="Helvetica Neue"/>
          <w:b/>
          <w:bCs/>
        </w:rPr>
      </w:pPr>
      <w:r w:rsidRPr="00182B49">
        <w:rPr>
          <w:rFonts w:asciiTheme="minorHAnsi" w:hAnsiTheme="minorHAnsi"/>
          <w:b/>
          <w:bCs/>
        </w:rPr>
        <w:t>Místní podpora</w:t>
      </w:r>
      <w:r w:rsidR="007C2277">
        <w:rPr>
          <w:rFonts w:asciiTheme="minorHAnsi" w:hAnsiTheme="minorHAnsi"/>
          <w:b/>
          <w:bCs/>
        </w:rPr>
        <w:t xml:space="preserve">: </w:t>
      </w:r>
      <w:r w:rsidR="00182B49" w:rsidRPr="007C2277">
        <w:rPr>
          <w:rFonts w:asciiTheme="minorHAnsi" w:hAnsiTheme="minorHAnsi"/>
          <w:bCs/>
        </w:rPr>
        <w:t xml:space="preserve">Místní občané a organizace (školy, nevládní neziskové organizace, církve, knihovny atd.) podporují </w:t>
      </w:r>
      <w:r w:rsidR="00182B49" w:rsidRPr="007C2277">
        <w:rPr>
          <w:rFonts w:asciiTheme="minorHAnsi" w:hAnsiTheme="minorHAnsi"/>
          <w:bCs/>
          <w:spacing w:val="-1"/>
        </w:rPr>
        <w:t xml:space="preserve">myšlenku fair </w:t>
      </w:r>
      <w:proofErr w:type="spellStart"/>
      <w:r w:rsidR="00182B49" w:rsidRPr="007C2277">
        <w:rPr>
          <w:rFonts w:asciiTheme="minorHAnsi" w:hAnsiTheme="minorHAnsi"/>
          <w:bCs/>
          <w:spacing w:val="-1"/>
        </w:rPr>
        <w:t>trade</w:t>
      </w:r>
      <w:proofErr w:type="spellEnd"/>
    </w:p>
    <w:p w:rsidR="00182B49" w:rsidRPr="007C2277" w:rsidRDefault="001D2809" w:rsidP="007C2277">
      <w:pPr>
        <w:pStyle w:val="Normln1"/>
        <w:numPr>
          <w:ilvl w:val="0"/>
          <w:numId w:val="14"/>
        </w:numPr>
        <w:ind w:left="426" w:hanging="349"/>
        <w:rPr>
          <w:rFonts w:asciiTheme="minorHAnsi" w:eastAsia="Helvetica Neue" w:hAnsiTheme="minorHAnsi" w:cs="Helvetica Neue"/>
          <w:b/>
          <w:bCs/>
        </w:rPr>
      </w:pPr>
      <w:r>
        <w:rPr>
          <w:rFonts w:asciiTheme="minorHAnsi" w:hAnsiTheme="minorHAnsi"/>
          <w:b/>
          <w:bCs/>
        </w:rPr>
        <w:t>Média a práce s</w:t>
      </w:r>
      <w:r w:rsidR="007C2277">
        <w:rPr>
          <w:rFonts w:asciiTheme="minorHAnsi" w:hAnsiTheme="minorHAnsi"/>
          <w:b/>
          <w:bCs/>
        </w:rPr>
        <w:t> </w:t>
      </w:r>
      <w:r>
        <w:rPr>
          <w:rFonts w:asciiTheme="minorHAnsi" w:hAnsiTheme="minorHAnsi"/>
          <w:b/>
          <w:bCs/>
        </w:rPr>
        <w:t>veřejností</w:t>
      </w:r>
      <w:r w:rsidR="007C2277">
        <w:rPr>
          <w:rFonts w:asciiTheme="minorHAnsi" w:hAnsiTheme="minorHAnsi"/>
          <w:b/>
          <w:bCs/>
        </w:rPr>
        <w:t xml:space="preserve">: </w:t>
      </w:r>
      <w:r w:rsidR="00182B49" w:rsidRPr="007C2277">
        <w:rPr>
          <w:rFonts w:asciiTheme="minorHAnsi" w:hAnsiTheme="minorHAnsi"/>
          <w:bCs/>
          <w:spacing w:val="1"/>
        </w:rPr>
        <w:t xml:space="preserve">Místní řídicí skupina usiluje o medializaci tématu fair </w:t>
      </w:r>
      <w:proofErr w:type="spellStart"/>
      <w:r w:rsidR="00182B49" w:rsidRPr="007C2277">
        <w:rPr>
          <w:rFonts w:asciiTheme="minorHAnsi" w:hAnsiTheme="minorHAnsi"/>
          <w:bCs/>
          <w:spacing w:val="1"/>
        </w:rPr>
        <w:t>trade</w:t>
      </w:r>
      <w:proofErr w:type="spellEnd"/>
      <w:r w:rsidR="00182B49" w:rsidRPr="007C2277">
        <w:rPr>
          <w:rFonts w:asciiTheme="minorHAnsi" w:hAnsiTheme="minorHAnsi"/>
          <w:bCs/>
          <w:spacing w:val="1"/>
        </w:rPr>
        <w:t xml:space="preserve"> v místních médiích.</w:t>
      </w:r>
    </w:p>
    <w:p w:rsidR="002C42ED" w:rsidRDefault="002C42ED" w:rsidP="002C42ED">
      <w:pPr>
        <w:autoSpaceDE w:val="0"/>
        <w:autoSpaceDN w:val="0"/>
        <w:adjustRightInd w:val="0"/>
        <w:spacing w:after="0" w:line="240" w:lineRule="auto"/>
        <w:jc w:val="both"/>
        <w:rPr>
          <w:rFonts w:cs="Arial"/>
          <w:sz w:val="24"/>
          <w:szCs w:val="24"/>
          <w:lang w:eastAsia="cs-CZ"/>
        </w:rPr>
      </w:pPr>
    </w:p>
    <w:p w:rsidR="00E11939" w:rsidRPr="002C42ED" w:rsidRDefault="00E11939" w:rsidP="002C42ED">
      <w:pPr>
        <w:autoSpaceDE w:val="0"/>
        <w:autoSpaceDN w:val="0"/>
        <w:adjustRightInd w:val="0"/>
        <w:spacing w:after="0" w:line="240" w:lineRule="auto"/>
        <w:jc w:val="both"/>
        <w:rPr>
          <w:rFonts w:cs="Arial"/>
          <w:sz w:val="24"/>
          <w:szCs w:val="24"/>
          <w:lang w:eastAsia="cs-CZ"/>
        </w:rPr>
      </w:pPr>
    </w:p>
    <w:p w:rsidR="00747785" w:rsidRPr="009E3607" w:rsidRDefault="004C4242" w:rsidP="00E11939">
      <w:pPr>
        <w:spacing w:after="0" w:line="240" w:lineRule="auto"/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>3.</w:t>
      </w:r>
      <w:r w:rsidR="00F65EF5">
        <w:rPr>
          <w:b/>
          <w:sz w:val="28"/>
          <w:szCs w:val="28"/>
        </w:rPr>
        <w:t>2</w:t>
      </w:r>
      <w:r>
        <w:rPr>
          <w:b/>
          <w:sz w:val="28"/>
          <w:szCs w:val="28"/>
        </w:rPr>
        <w:t xml:space="preserve">. </w:t>
      </w:r>
      <w:r w:rsidR="00747785" w:rsidRPr="009E3607">
        <w:rPr>
          <w:b/>
          <w:sz w:val="28"/>
          <w:szCs w:val="28"/>
        </w:rPr>
        <w:t>Organizační zajištění Projektu Zdravé město a MA 21</w:t>
      </w:r>
      <w:r w:rsidR="00415C39">
        <w:rPr>
          <w:b/>
          <w:sz w:val="28"/>
          <w:szCs w:val="28"/>
        </w:rPr>
        <w:t xml:space="preserve"> </w:t>
      </w:r>
      <w:r w:rsidR="00415C39" w:rsidRPr="009E3607">
        <w:rPr>
          <w:b/>
          <w:sz w:val="28"/>
          <w:szCs w:val="28"/>
        </w:rPr>
        <w:t>Hodonín</w:t>
      </w:r>
    </w:p>
    <w:p w:rsidR="00747785" w:rsidRPr="00747785" w:rsidRDefault="00747785" w:rsidP="00E11939">
      <w:pPr>
        <w:autoSpaceDE w:val="0"/>
        <w:autoSpaceDN w:val="0"/>
        <w:adjustRightInd w:val="0"/>
        <w:spacing w:after="0" w:line="240" w:lineRule="auto"/>
        <w:jc w:val="both"/>
        <w:rPr>
          <w:rFonts w:cs="Arial"/>
          <w:b/>
          <w:bCs/>
          <w:color w:val="000000"/>
          <w:sz w:val="24"/>
          <w:szCs w:val="24"/>
          <w:lang w:eastAsia="cs-CZ"/>
        </w:rPr>
      </w:pPr>
    </w:p>
    <w:p w:rsidR="00747785" w:rsidRPr="00747785" w:rsidRDefault="00747785" w:rsidP="00E11939">
      <w:pPr>
        <w:autoSpaceDE w:val="0"/>
        <w:autoSpaceDN w:val="0"/>
        <w:adjustRightInd w:val="0"/>
        <w:spacing w:after="0" w:line="240" w:lineRule="auto"/>
        <w:jc w:val="both"/>
        <w:rPr>
          <w:rFonts w:cs="Arial"/>
          <w:b/>
          <w:bCs/>
          <w:color w:val="000000"/>
          <w:sz w:val="24"/>
          <w:szCs w:val="24"/>
          <w:lang w:eastAsia="cs-CZ"/>
        </w:rPr>
      </w:pPr>
      <w:r w:rsidRPr="00747785">
        <w:rPr>
          <w:rFonts w:cs="Arial"/>
          <w:b/>
          <w:bCs/>
          <w:color w:val="000000"/>
          <w:sz w:val="24"/>
          <w:szCs w:val="24"/>
          <w:lang w:eastAsia="cs-CZ"/>
        </w:rPr>
        <w:t xml:space="preserve">Politik Projektu Hodonín - Zdravé město a MA 21: </w:t>
      </w:r>
    </w:p>
    <w:p w:rsidR="00747785" w:rsidRPr="00747785" w:rsidRDefault="00747785" w:rsidP="00747785">
      <w:pPr>
        <w:autoSpaceDE w:val="0"/>
        <w:autoSpaceDN w:val="0"/>
        <w:adjustRightInd w:val="0"/>
        <w:spacing w:after="0" w:line="240" w:lineRule="auto"/>
        <w:jc w:val="both"/>
        <w:rPr>
          <w:rFonts w:cs="Arial"/>
          <w:color w:val="000000"/>
          <w:sz w:val="24"/>
          <w:szCs w:val="24"/>
          <w:lang w:eastAsia="cs-CZ"/>
        </w:rPr>
      </w:pPr>
    </w:p>
    <w:p w:rsidR="00747785" w:rsidRPr="00747785" w:rsidRDefault="00747785" w:rsidP="00747785">
      <w:pPr>
        <w:autoSpaceDE w:val="0"/>
        <w:autoSpaceDN w:val="0"/>
        <w:adjustRightInd w:val="0"/>
        <w:spacing w:after="0" w:line="240" w:lineRule="auto"/>
        <w:jc w:val="both"/>
        <w:rPr>
          <w:rFonts w:cs="Arial"/>
          <w:color w:val="000000"/>
          <w:sz w:val="24"/>
          <w:szCs w:val="24"/>
          <w:lang w:eastAsia="cs-CZ"/>
        </w:rPr>
      </w:pPr>
      <w:r w:rsidRPr="00747785">
        <w:rPr>
          <w:rFonts w:cs="Arial"/>
          <w:b/>
          <w:bCs/>
          <w:color w:val="000000"/>
          <w:sz w:val="24"/>
          <w:szCs w:val="24"/>
          <w:lang w:eastAsia="cs-CZ"/>
        </w:rPr>
        <w:t xml:space="preserve">Mgr. Ladislav Ambrozek, </w:t>
      </w:r>
      <w:r w:rsidRPr="00747785">
        <w:rPr>
          <w:rFonts w:cs="Arial"/>
          <w:bCs/>
          <w:color w:val="000000"/>
          <w:sz w:val="24"/>
          <w:szCs w:val="24"/>
          <w:lang w:eastAsia="cs-CZ"/>
        </w:rPr>
        <w:t>místo</w:t>
      </w:r>
      <w:r w:rsidRPr="00747785">
        <w:rPr>
          <w:rFonts w:cs="Arial"/>
          <w:color w:val="000000"/>
          <w:sz w:val="24"/>
          <w:szCs w:val="24"/>
          <w:lang w:eastAsia="cs-CZ"/>
        </w:rPr>
        <w:t>starosta města, politik PZM a MA21</w:t>
      </w:r>
    </w:p>
    <w:p w:rsidR="00747785" w:rsidRPr="00747785" w:rsidRDefault="00747785" w:rsidP="00747785">
      <w:pPr>
        <w:autoSpaceDE w:val="0"/>
        <w:autoSpaceDN w:val="0"/>
        <w:adjustRightInd w:val="0"/>
        <w:spacing w:after="0" w:line="240" w:lineRule="auto"/>
        <w:jc w:val="both"/>
        <w:rPr>
          <w:rFonts w:cs="Arial"/>
          <w:color w:val="000000"/>
          <w:sz w:val="24"/>
          <w:szCs w:val="24"/>
          <w:lang w:eastAsia="cs-CZ"/>
        </w:rPr>
      </w:pPr>
      <w:r w:rsidRPr="00747785">
        <w:rPr>
          <w:rFonts w:cs="Arial"/>
          <w:color w:val="000000"/>
          <w:sz w:val="24"/>
          <w:szCs w:val="24"/>
          <w:lang w:eastAsia="cs-CZ"/>
        </w:rPr>
        <w:t xml:space="preserve">Politik zodpovídá za strategickou část PZM a MA 21, za prosazování zdraví, udržitelného rozvoje a kvality života do konkrétních aktivit a celkové směřování municipality v této oblasti. Politik PZM a MA 21 reprezentuje municipalitu vzhledem k uvedeným aktivitám. </w:t>
      </w:r>
    </w:p>
    <w:p w:rsidR="00747785" w:rsidRPr="00747785" w:rsidRDefault="00747785" w:rsidP="00747785">
      <w:pPr>
        <w:autoSpaceDE w:val="0"/>
        <w:autoSpaceDN w:val="0"/>
        <w:adjustRightInd w:val="0"/>
        <w:spacing w:after="0" w:line="240" w:lineRule="auto"/>
        <w:jc w:val="both"/>
        <w:rPr>
          <w:rFonts w:cs="Arial"/>
          <w:color w:val="000000"/>
          <w:sz w:val="24"/>
          <w:szCs w:val="24"/>
          <w:lang w:eastAsia="cs-CZ"/>
        </w:rPr>
      </w:pPr>
    </w:p>
    <w:p w:rsidR="00747785" w:rsidRPr="00747785" w:rsidRDefault="005957E7" w:rsidP="00747785">
      <w:pPr>
        <w:autoSpaceDE w:val="0"/>
        <w:autoSpaceDN w:val="0"/>
        <w:adjustRightInd w:val="0"/>
        <w:spacing w:after="0" w:line="240" w:lineRule="auto"/>
        <w:jc w:val="both"/>
        <w:rPr>
          <w:rFonts w:cs="Arial"/>
          <w:b/>
          <w:bCs/>
          <w:color w:val="000000"/>
          <w:sz w:val="24"/>
          <w:szCs w:val="24"/>
          <w:lang w:eastAsia="cs-CZ"/>
        </w:rPr>
      </w:pPr>
      <w:r>
        <w:rPr>
          <w:rFonts w:cs="Arial"/>
          <w:b/>
          <w:bCs/>
          <w:color w:val="000000"/>
          <w:sz w:val="24"/>
          <w:szCs w:val="24"/>
          <w:lang w:eastAsia="cs-CZ"/>
        </w:rPr>
        <w:t>Koordinátor</w:t>
      </w:r>
      <w:r w:rsidR="00747785" w:rsidRPr="00747785">
        <w:rPr>
          <w:rFonts w:cs="Arial"/>
          <w:b/>
          <w:bCs/>
          <w:color w:val="000000"/>
          <w:sz w:val="24"/>
          <w:szCs w:val="24"/>
          <w:lang w:eastAsia="cs-CZ"/>
        </w:rPr>
        <w:t xml:space="preserve"> Projektu Hodonín – Zdravé město a MA 21: </w:t>
      </w:r>
    </w:p>
    <w:p w:rsidR="00747785" w:rsidRPr="00747785" w:rsidRDefault="00747785" w:rsidP="00747785">
      <w:pPr>
        <w:autoSpaceDE w:val="0"/>
        <w:autoSpaceDN w:val="0"/>
        <w:adjustRightInd w:val="0"/>
        <w:spacing w:after="0" w:line="240" w:lineRule="auto"/>
        <w:jc w:val="both"/>
        <w:rPr>
          <w:rFonts w:cs="Arial"/>
          <w:color w:val="000000"/>
          <w:sz w:val="24"/>
          <w:szCs w:val="24"/>
          <w:lang w:eastAsia="cs-CZ"/>
        </w:rPr>
      </w:pPr>
    </w:p>
    <w:p w:rsidR="00747785" w:rsidRPr="00747785" w:rsidRDefault="00AA05F2" w:rsidP="00747785">
      <w:pPr>
        <w:autoSpaceDE w:val="0"/>
        <w:autoSpaceDN w:val="0"/>
        <w:adjustRightInd w:val="0"/>
        <w:spacing w:after="0" w:line="240" w:lineRule="auto"/>
        <w:jc w:val="both"/>
        <w:rPr>
          <w:rFonts w:cs="Arial"/>
          <w:color w:val="000000"/>
          <w:sz w:val="24"/>
          <w:szCs w:val="24"/>
          <w:lang w:eastAsia="cs-CZ"/>
        </w:rPr>
      </w:pPr>
      <w:r w:rsidRPr="00747785">
        <w:rPr>
          <w:rFonts w:cs="Arial"/>
          <w:b/>
          <w:color w:val="000000"/>
          <w:sz w:val="24"/>
          <w:szCs w:val="24"/>
          <w:lang w:eastAsia="cs-CZ"/>
        </w:rPr>
        <w:t xml:space="preserve">Ing. Jana Holomčíková </w:t>
      </w:r>
      <w:r w:rsidR="00747785" w:rsidRPr="00747785">
        <w:rPr>
          <w:rFonts w:cs="Arial"/>
          <w:color w:val="000000"/>
          <w:sz w:val="24"/>
          <w:szCs w:val="24"/>
          <w:lang w:eastAsia="cs-CZ"/>
        </w:rPr>
        <w:t xml:space="preserve">Odbor rozvoje města </w:t>
      </w:r>
    </w:p>
    <w:p w:rsidR="00747785" w:rsidRPr="00747785" w:rsidRDefault="00747785" w:rsidP="00747785">
      <w:pPr>
        <w:autoSpaceDE w:val="0"/>
        <w:autoSpaceDN w:val="0"/>
        <w:adjustRightInd w:val="0"/>
        <w:spacing w:after="0" w:line="240" w:lineRule="auto"/>
        <w:jc w:val="both"/>
        <w:rPr>
          <w:rFonts w:cs="Arial"/>
          <w:color w:val="000000"/>
          <w:sz w:val="24"/>
          <w:szCs w:val="24"/>
          <w:lang w:eastAsia="cs-CZ"/>
        </w:rPr>
      </w:pPr>
      <w:r w:rsidRPr="00747785">
        <w:rPr>
          <w:rFonts w:cs="Arial"/>
          <w:color w:val="000000"/>
          <w:sz w:val="24"/>
          <w:szCs w:val="24"/>
          <w:lang w:eastAsia="cs-CZ"/>
        </w:rPr>
        <w:t xml:space="preserve">Koordinátorka PZM a MA 21 celý proces koordinuje, prezentuje a medializuje. Spolupracuje </w:t>
      </w:r>
      <w:r w:rsidR="00BA4021">
        <w:rPr>
          <w:rFonts w:cs="Arial"/>
          <w:color w:val="000000"/>
          <w:sz w:val="24"/>
          <w:szCs w:val="24"/>
          <w:lang w:eastAsia="cs-CZ"/>
        </w:rPr>
        <w:br/>
      </w:r>
      <w:r w:rsidRPr="00747785">
        <w:rPr>
          <w:rFonts w:cs="Arial"/>
          <w:color w:val="000000"/>
          <w:sz w:val="24"/>
          <w:szCs w:val="24"/>
          <w:lang w:eastAsia="cs-CZ"/>
        </w:rPr>
        <w:t xml:space="preserve">s politikem, komisí </w:t>
      </w:r>
      <w:r w:rsidR="00AA05F2">
        <w:rPr>
          <w:rFonts w:cs="Arial"/>
          <w:color w:val="000000"/>
          <w:sz w:val="24"/>
          <w:szCs w:val="24"/>
          <w:lang w:eastAsia="cs-CZ"/>
        </w:rPr>
        <w:t xml:space="preserve">a pracovní skupinou </w:t>
      </w:r>
      <w:r w:rsidRPr="00747785">
        <w:rPr>
          <w:rFonts w:cs="Arial"/>
          <w:color w:val="000000"/>
          <w:sz w:val="24"/>
          <w:szCs w:val="24"/>
          <w:lang w:eastAsia="cs-CZ"/>
        </w:rPr>
        <w:t xml:space="preserve">PZM a MA 21, různými subjekty a veřejností. </w:t>
      </w:r>
    </w:p>
    <w:p w:rsidR="00747785" w:rsidRPr="00747785" w:rsidRDefault="00747785" w:rsidP="00747785">
      <w:pPr>
        <w:autoSpaceDE w:val="0"/>
        <w:autoSpaceDN w:val="0"/>
        <w:adjustRightInd w:val="0"/>
        <w:spacing w:after="0" w:line="240" w:lineRule="auto"/>
        <w:jc w:val="both"/>
        <w:rPr>
          <w:rFonts w:cs="Arial"/>
          <w:color w:val="000000"/>
          <w:sz w:val="24"/>
          <w:szCs w:val="24"/>
          <w:lang w:eastAsia="cs-CZ"/>
        </w:rPr>
      </w:pPr>
    </w:p>
    <w:p w:rsidR="003F43EB" w:rsidRDefault="003F43EB" w:rsidP="00747785">
      <w:pPr>
        <w:autoSpaceDE w:val="0"/>
        <w:autoSpaceDN w:val="0"/>
        <w:adjustRightInd w:val="0"/>
        <w:spacing w:after="0" w:line="240" w:lineRule="auto"/>
        <w:jc w:val="both"/>
        <w:rPr>
          <w:rFonts w:cs="Arial"/>
          <w:b/>
          <w:color w:val="000000"/>
          <w:sz w:val="24"/>
          <w:szCs w:val="24"/>
          <w:lang w:eastAsia="cs-CZ"/>
        </w:rPr>
      </w:pPr>
      <w:r>
        <w:rPr>
          <w:rFonts w:cs="Arial"/>
          <w:b/>
          <w:color w:val="000000"/>
          <w:sz w:val="24"/>
          <w:szCs w:val="24"/>
          <w:lang w:eastAsia="cs-CZ"/>
        </w:rPr>
        <w:t xml:space="preserve">Petra Hajmanová </w:t>
      </w:r>
      <w:r w:rsidRPr="003F43EB">
        <w:rPr>
          <w:rFonts w:cs="Arial"/>
          <w:color w:val="000000"/>
          <w:sz w:val="24"/>
          <w:szCs w:val="24"/>
          <w:lang w:eastAsia="cs-CZ"/>
        </w:rPr>
        <w:t>Odbor rozvoje města</w:t>
      </w:r>
    </w:p>
    <w:p w:rsidR="00747785" w:rsidRPr="002C41D5" w:rsidRDefault="003F43EB" w:rsidP="00747785">
      <w:pPr>
        <w:autoSpaceDE w:val="0"/>
        <w:autoSpaceDN w:val="0"/>
        <w:adjustRightInd w:val="0"/>
        <w:spacing w:after="0" w:line="240" w:lineRule="auto"/>
        <w:jc w:val="both"/>
        <w:rPr>
          <w:rFonts w:cs="Arial"/>
          <w:b/>
          <w:color w:val="000000"/>
          <w:sz w:val="24"/>
          <w:szCs w:val="24"/>
          <w:lang w:eastAsia="cs-CZ"/>
        </w:rPr>
      </w:pPr>
      <w:r>
        <w:rPr>
          <w:rFonts w:cs="Arial"/>
          <w:color w:val="000000"/>
          <w:sz w:val="24"/>
          <w:szCs w:val="24"/>
          <w:lang w:eastAsia="cs-CZ"/>
        </w:rPr>
        <w:t xml:space="preserve">asistent koordinátora PZM a MA21, tajemník komise </w:t>
      </w:r>
      <w:r w:rsidR="005957E7">
        <w:rPr>
          <w:rFonts w:cs="Arial"/>
          <w:color w:val="000000"/>
          <w:sz w:val="24"/>
          <w:szCs w:val="24"/>
          <w:lang w:eastAsia="cs-CZ"/>
        </w:rPr>
        <w:t xml:space="preserve">životního prostředí a </w:t>
      </w:r>
      <w:r w:rsidR="00D36FA4">
        <w:rPr>
          <w:rFonts w:cs="Arial"/>
          <w:color w:val="000000"/>
          <w:sz w:val="24"/>
          <w:szCs w:val="24"/>
          <w:lang w:eastAsia="cs-CZ"/>
        </w:rPr>
        <w:t>P</w:t>
      </w:r>
      <w:r w:rsidR="005957E7">
        <w:rPr>
          <w:rFonts w:cs="Arial"/>
          <w:color w:val="000000"/>
          <w:sz w:val="24"/>
          <w:szCs w:val="24"/>
          <w:lang w:eastAsia="cs-CZ"/>
        </w:rPr>
        <w:t>ZM a MA21</w:t>
      </w:r>
    </w:p>
    <w:p w:rsidR="004757D5" w:rsidRDefault="004757D5" w:rsidP="00747785">
      <w:pPr>
        <w:autoSpaceDE w:val="0"/>
        <w:autoSpaceDN w:val="0"/>
        <w:adjustRightInd w:val="0"/>
        <w:spacing w:after="0" w:line="240" w:lineRule="auto"/>
        <w:jc w:val="both"/>
        <w:rPr>
          <w:rFonts w:cs="Arial"/>
          <w:b/>
          <w:bCs/>
          <w:color w:val="000000"/>
          <w:sz w:val="24"/>
          <w:szCs w:val="24"/>
          <w:lang w:eastAsia="cs-CZ"/>
        </w:rPr>
      </w:pPr>
    </w:p>
    <w:p w:rsidR="00747785" w:rsidRPr="00747785" w:rsidRDefault="00747785" w:rsidP="00747785">
      <w:pPr>
        <w:autoSpaceDE w:val="0"/>
        <w:autoSpaceDN w:val="0"/>
        <w:adjustRightInd w:val="0"/>
        <w:spacing w:after="0" w:line="240" w:lineRule="auto"/>
        <w:jc w:val="both"/>
        <w:rPr>
          <w:rFonts w:cs="Arial"/>
          <w:b/>
          <w:bCs/>
          <w:color w:val="000000"/>
          <w:sz w:val="24"/>
          <w:szCs w:val="24"/>
          <w:lang w:eastAsia="cs-CZ"/>
        </w:rPr>
      </w:pPr>
      <w:r w:rsidRPr="00747785">
        <w:rPr>
          <w:rFonts w:cs="Arial"/>
          <w:b/>
          <w:bCs/>
          <w:color w:val="000000"/>
          <w:sz w:val="24"/>
          <w:szCs w:val="24"/>
          <w:lang w:eastAsia="cs-CZ"/>
        </w:rPr>
        <w:t xml:space="preserve">Komise Projektu Hodonín – Zdravé město a MA 21: </w:t>
      </w:r>
    </w:p>
    <w:p w:rsidR="00747785" w:rsidRPr="00747785" w:rsidRDefault="00747785" w:rsidP="00747785">
      <w:pPr>
        <w:autoSpaceDE w:val="0"/>
        <w:autoSpaceDN w:val="0"/>
        <w:adjustRightInd w:val="0"/>
        <w:spacing w:after="0" w:line="240" w:lineRule="auto"/>
        <w:jc w:val="both"/>
        <w:rPr>
          <w:rFonts w:cs="Arial"/>
          <w:color w:val="000000"/>
          <w:sz w:val="24"/>
          <w:szCs w:val="24"/>
          <w:lang w:eastAsia="cs-CZ"/>
        </w:rPr>
      </w:pPr>
    </w:p>
    <w:p w:rsidR="00747785" w:rsidRPr="00D76B7C" w:rsidRDefault="00747785" w:rsidP="00D76B7C">
      <w:pPr>
        <w:autoSpaceDE w:val="0"/>
        <w:autoSpaceDN w:val="0"/>
        <w:adjustRightInd w:val="0"/>
        <w:spacing w:after="0" w:line="240" w:lineRule="auto"/>
        <w:jc w:val="both"/>
        <w:rPr>
          <w:rFonts w:cs="Arial"/>
          <w:color w:val="000000"/>
          <w:sz w:val="24"/>
          <w:szCs w:val="24"/>
          <w:lang w:eastAsia="cs-CZ"/>
        </w:rPr>
      </w:pPr>
      <w:r w:rsidRPr="00747785">
        <w:rPr>
          <w:rFonts w:cs="Arial"/>
          <w:color w:val="000000"/>
          <w:sz w:val="24"/>
          <w:szCs w:val="24"/>
          <w:lang w:eastAsia="cs-CZ"/>
        </w:rPr>
        <w:t xml:space="preserve">Komise je poradním orgánem Rady města, je řídící jednotkou celého procesu vedoucího </w:t>
      </w:r>
      <w:r w:rsidR="00BA4021">
        <w:rPr>
          <w:rFonts w:cs="Arial"/>
          <w:color w:val="000000"/>
          <w:sz w:val="24"/>
          <w:szCs w:val="24"/>
          <w:lang w:eastAsia="cs-CZ"/>
        </w:rPr>
        <w:br/>
      </w:r>
      <w:r w:rsidRPr="00747785">
        <w:rPr>
          <w:rFonts w:cs="Arial"/>
          <w:color w:val="000000"/>
          <w:sz w:val="24"/>
          <w:szCs w:val="24"/>
          <w:lang w:eastAsia="cs-CZ"/>
        </w:rPr>
        <w:t>k udržitelnému rozvoji ve městě. Komise se zabýv</w:t>
      </w:r>
      <w:r w:rsidR="00BA4021">
        <w:rPr>
          <w:rFonts w:cs="Arial"/>
          <w:color w:val="000000"/>
          <w:sz w:val="24"/>
          <w:szCs w:val="24"/>
          <w:lang w:eastAsia="cs-CZ"/>
        </w:rPr>
        <w:t xml:space="preserve">á prosazováním principů MA 21, </w:t>
      </w:r>
      <w:r w:rsidRPr="00747785">
        <w:rPr>
          <w:rFonts w:cs="Arial"/>
          <w:color w:val="000000"/>
          <w:sz w:val="24"/>
          <w:szCs w:val="24"/>
          <w:lang w:eastAsia="cs-CZ"/>
        </w:rPr>
        <w:t xml:space="preserve">zapojováním veřejnosti, strategickým a komunitním plánováním, zkvalitňováním veřejné správy. Je významným partnerem koordinátora, ale i politika PZM a MA 21. Je orgánem fungujícím na základě důležitého mezisektorového partnerství – je tvořena zástupci z řad veřejné správy, neziskového i podnikatelského sektoru, aktivních občanů. </w:t>
      </w:r>
    </w:p>
    <w:p w:rsidR="00747785" w:rsidRPr="00747785" w:rsidRDefault="00747785" w:rsidP="00747785">
      <w:pPr>
        <w:pStyle w:val="Bezmezer"/>
        <w:jc w:val="both"/>
        <w:rPr>
          <w:b/>
          <w:sz w:val="24"/>
          <w:szCs w:val="24"/>
        </w:rPr>
      </w:pPr>
      <w:r w:rsidRPr="00747785">
        <w:rPr>
          <w:b/>
          <w:sz w:val="24"/>
          <w:szCs w:val="24"/>
        </w:rPr>
        <w:lastRenderedPageBreak/>
        <w:t>Pracovní skupina „Zdravá města a místní Agenda 21“ :</w:t>
      </w:r>
    </w:p>
    <w:p w:rsidR="00747785" w:rsidRPr="00747785" w:rsidRDefault="00747785" w:rsidP="00747785">
      <w:pPr>
        <w:pStyle w:val="Bezmezer"/>
        <w:jc w:val="both"/>
        <w:rPr>
          <w:b/>
          <w:sz w:val="24"/>
          <w:szCs w:val="24"/>
        </w:rPr>
      </w:pPr>
    </w:p>
    <w:p w:rsidR="00747785" w:rsidRPr="00747785" w:rsidRDefault="00747785" w:rsidP="00747785">
      <w:pPr>
        <w:pStyle w:val="Bezmezer"/>
        <w:jc w:val="both"/>
        <w:rPr>
          <w:sz w:val="24"/>
          <w:szCs w:val="24"/>
        </w:rPr>
      </w:pPr>
      <w:r w:rsidRPr="00747785">
        <w:rPr>
          <w:sz w:val="24"/>
          <w:szCs w:val="24"/>
        </w:rPr>
        <w:t xml:space="preserve">Do projektu Zdravé město Hodonín </w:t>
      </w:r>
      <w:r w:rsidR="006E6D03">
        <w:rPr>
          <w:sz w:val="24"/>
          <w:szCs w:val="24"/>
        </w:rPr>
        <w:t>jsou zapojeni</w:t>
      </w:r>
      <w:r w:rsidRPr="00747785">
        <w:rPr>
          <w:sz w:val="24"/>
          <w:szCs w:val="24"/>
        </w:rPr>
        <w:t xml:space="preserve"> zástupci </w:t>
      </w:r>
      <w:r w:rsidR="006E6D03">
        <w:rPr>
          <w:sz w:val="24"/>
          <w:szCs w:val="24"/>
        </w:rPr>
        <w:t>městských</w:t>
      </w:r>
      <w:r w:rsidRPr="00747785">
        <w:rPr>
          <w:sz w:val="24"/>
          <w:szCs w:val="24"/>
        </w:rPr>
        <w:t xml:space="preserve"> organizací a </w:t>
      </w:r>
      <w:r w:rsidR="006E6D03">
        <w:rPr>
          <w:sz w:val="24"/>
          <w:szCs w:val="24"/>
        </w:rPr>
        <w:t>odborů</w:t>
      </w:r>
      <w:r w:rsidRPr="00747785">
        <w:rPr>
          <w:sz w:val="24"/>
          <w:szCs w:val="24"/>
        </w:rPr>
        <w:t>, kterým záleží na zdraví, kvalitě života a udržitelném rozvoji (nejedná se tedy „pouze“ o stav životního prostředí, ale zejména o zdravý životní styl lidí a odpovědnost vůči budoucím generacím) a snaží se rozvíjet a zlepšovat podmínky života ve městě.</w:t>
      </w:r>
    </w:p>
    <w:p w:rsidR="006648F7" w:rsidRPr="0069158A" w:rsidRDefault="006648F7" w:rsidP="006648F7">
      <w:pPr>
        <w:jc w:val="both"/>
        <w:rPr>
          <w:b/>
          <w:bCs/>
          <w:sz w:val="24"/>
          <w:szCs w:val="24"/>
        </w:rPr>
      </w:pPr>
    </w:p>
    <w:p w:rsidR="009E3607" w:rsidRPr="00415C39" w:rsidRDefault="00415C39" w:rsidP="009E3607">
      <w:pPr>
        <w:spacing w:line="240" w:lineRule="auto"/>
        <w:jc w:val="both"/>
        <w:rPr>
          <w:b/>
          <w:bCs/>
          <w:sz w:val="28"/>
          <w:szCs w:val="28"/>
          <w14:textOutline w14:w="0" w14:cap="flat" w14:cmpd="sng" w14:algn="ctr">
            <w14:noFill/>
            <w14:prstDash w14:val="solid"/>
            <w14:round/>
          </w14:textOutline>
        </w:rPr>
      </w:pPr>
      <w:r w:rsidRPr="00415C39">
        <w:rPr>
          <w:b/>
          <w:bCs/>
          <w:sz w:val="28"/>
          <w:szCs w:val="28"/>
          <w14:textOutline w14:w="0" w14:cap="flat" w14:cmpd="sng" w14:algn="ctr">
            <w14:noFill/>
            <w14:prstDash w14:val="solid"/>
            <w14:round/>
          </w14:textOutline>
        </w:rPr>
        <w:t>3.</w:t>
      </w:r>
      <w:r w:rsidR="00610A49">
        <w:rPr>
          <w:b/>
          <w:bCs/>
          <w:sz w:val="28"/>
          <w:szCs w:val="28"/>
          <w14:textOutline w14:w="0" w14:cap="flat" w14:cmpd="sng" w14:algn="ctr">
            <w14:noFill/>
            <w14:prstDash w14:val="solid"/>
            <w14:round/>
          </w14:textOutline>
        </w:rPr>
        <w:t>3</w:t>
      </w:r>
      <w:r w:rsidR="004C4242">
        <w:rPr>
          <w:b/>
          <w:bCs/>
          <w:sz w:val="28"/>
          <w:szCs w:val="28"/>
          <w14:textOutline w14:w="0" w14:cap="flat" w14:cmpd="sng" w14:algn="ctr">
            <w14:noFill/>
            <w14:prstDash w14:val="solid"/>
            <w14:round/>
          </w14:textOutline>
        </w:rPr>
        <w:t xml:space="preserve">. </w:t>
      </w:r>
      <w:r w:rsidRPr="00415C39">
        <w:rPr>
          <w:b/>
          <w:bCs/>
          <w:sz w:val="28"/>
          <w:szCs w:val="28"/>
          <w14:textOutline w14:w="0" w14:cap="flat" w14:cmpd="sng" w14:algn="ctr">
            <w14:noFill/>
            <w14:prstDash w14:val="solid"/>
            <w14:round/>
          </w14:textOutline>
        </w:rPr>
        <w:t>Osvětové kampaně Zdravého města</w:t>
      </w:r>
      <w:r w:rsidR="00865F0D" w:rsidRPr="00415C39">
        <w:rPr>
          <w:b/>
          <w:bCs/>
          <w:sz w:val="28"/>
          <w:szCs w:val="28"/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</w:p>
    <w:p w:rsidR="00796191" w:rsidRPr="00163052" w:rsidRDefault="009E3607" w:rsidP="00163052">
      <w:pPr>
        <w:autoSpaceDE w:val="0"/>
        <w:autoSpaceDN w:val="0"/>
        <w:adjustRightInd w:val="0"/>
        <w:spacing w:after="0" w:line="240" w:lineRule="auto"/>
        <w:jc w:val="both"/>
        <w:rPr>
          <w:rFonts w:cs="Arial"/>
          <w:sz w:val="24"/>
          <w:szCs w:val="24"/>
          <w:lang w:eastAsia="cs-CZ"/>
        </w:rPr>
      </w:pPr>
      <w:r w:rsidRPr="00B82B72">
        <w:rPr>
          <w:rFonts w:cs="Arial"/>
          <w:sz w:val="24"/>
          <w:szCs w:val="24"/>
          <w:lang w:eastAsia="cs-CZ"/>
        </w:rPr>
        <w:t xml:space="preserve">Zdravé město Hodonín se v průběhu celého roku zaměřuje na komunitní </w:t>
      </w:r>
      <w:r w:rsidR="00F204B9">
        <w:rPr>
          <w:rFonts w:cs="Arial"/>
          <w:sz w:val="24"/>
          <w:szCs w:val="24"/>
          <w:lang w:eastAsia="cs-CZ"/>
        </w:rPr>
        <w:t>kampaně celostátně podporované</w:t>
      </w:r>
      <w:r w:rsidRPr="00B82B72">
        <w:rPr>
          <w:rFonts w:cs="Arial"/>
          <w:sz w:val="24"/>
          <w:szCs w:val="24"/>
          <w:lang w:eastAsia="cs-CZ"/>
        </w:rPr>
        <w:t xml:space="preserve"> NSZM ČR, </w:t>
      </w:r>
      <w:r w:rsidR="00932967">
        <w:rPr>
          <w:rFonts w:cs="Arial"/>
          <w:sz w:val="24"/>
          <w:szCs w:val="24"/>
          <w:lang w:eastAsia="cs-CZ"/>
        </w:rPr>
        <w:t>ale také podporu</w:t>
      </w:r>
      <w:r w:rsidR="0014196C">
        <w:rPr>
          <w:rFonts w:cs="Arial"/>
          <w:sz w:val="24"/>
          <w:szCs w:val="24"/>
          <w:lang w:eastAsia="cs-CZ"/>
        </w:rPr>
        <w:t xml:space="preserve">je odpovědný přístup k planetě. </w:t>
      </w:r>
      <w:r w:rsidR="00081188">
        <w:rPr>
          <w:rFonts w:cs="Arial"/>
          <w:sz w:val="24"/>
          <w:szCs w:val="24"/>
          <w:lang w:eastAsia="cs-CZ"/>
        </w:rPr>
        <w:t>Dalšími aktivitami se zapojuje do akcí podporující zdravý životní styl</w:t>
      </w:r>
      <w:r w:rsidR="00F204B9">
        <w:rPr>
          <w:rFonts w:cs="Arial"/>
          <w:sz w:val="24"/>
          <w:szCs w:val="24"/>
          <w:lang w:eastAsia="cs-CZ"/>
        </w:rPr>
        <w:t xml:space="preserve"> a prevenci</w:t>
      </w:r>
      <w:r w:rsidRPr="00B82B72">
        <w:rPr>
          <w:rFonts w:cs="Arial"/>
          <w:sz w:val="24"/>
          <w:szCs w:val="24"/>
          <w:lang w:eastAsia="cs-CZ"/>
        </w:rPr>
        <w:t>, zejména z oblasti zdraví. Kampaně mají především osvětový charakter, jsou každoročně tvořeny několika akcemi, na jejichž realizaci se podle svého zájmu podílí</w:t>
      </w:r>
      <w:r w:rsidR="0014196C">
        <w:rPr>
          <w:rFonts w:cs="Arial"/>
          <w:sz w:val="24"/>
          <w:szCs w:val="24"/>
          <w:lang w:eastAsia="cs-CZ"/>
        </w:rPr>
        <w:t xml:space="preserve"> neziskový sektor, podnikatelé</w:t>
      </w:r>
      <w:r w:rsidR="00717F77">
        <w:rPr>
          <w:rFonts w:cs="Arial"/>
          <w:sz w:val="24"/>
          <w:szCs w:val="24"/>
          <w:lang w:eastAsia="cs-CZ"/>
        </w:rPr>
        <w:t>, školy, dobrovolníci apod.</w:t>
      </w:r>
    </w:p>
    <w:p w:rsidR="002C42ED" w:rsidRDefault="002C42ED" w:rsidP="00D36FA4">
      <w:pPr>
        <w:spacing w:line="240" w:lineRule="auto"/>
        <w:jc w:val="both"/>
        <w:rPr>
          <w:rFonts w:cs="Arial"/>
          <w:b/>
          <w:sz w:val="32"/>
          <w:szCs w:val="32"/>
          <w:lang w:eastAsia="cs-CZ"/>
        </w:rPr>
      </w:pPr>
    </w:p>
    <w:p w:rsidR="00994B3D" w:rsidRDefault="00994B3D" w:rsidP="00D36FA4">
      <w:pPr>
        <w:spacing w:line="240" w:lineRule="auto"/>
        <w:jc w:val="both"/>
        <w:rPr>
          <w:rFonts w:cs="Arial"/>
          <w:b/>
          <w:sz w:val="32"/>
          <w:szCs w:val="32"/>
          <w:lang w:eastAsia="cs-CZ"/>
        </w:rPr>
      </w:pPr>
      <w:r>
        <w:rPr>
          <w:rFonts w:cs="Arial"/>
          <w:b/>
          <w:sz w:val="32"/>
          <w:szCs w:val="32"/>
          <w:lang w:eastAsia="cs-CZ"/>
        </w:rPr>
        <w:t>Předmluva</w:t>
      </w:r>
    </w:p>
    <w:p w:rsidR="00994B3D" w:rsidRDefault="00994B3D" w:rsidP="00D36FA4">
      <w:pPr>
        <w:spacing w:line="240" w:lineRule="auto"/>
        <w:jc w:val="both"/>
        <w:rPr>
          <w:rFonts w:cs="Arial"/>
          <w:sz w:val="24"/>
          <w:szCs w:val="24"/>
          <w:lang w:eastAsia="cs-CZ"/>
        </w:rPr>
      </w:pPr>
      <w:r>
        <w:rPr>
          <w:rFonts w:cs="Arial"/>
          <w:sz w:val="24"/>
          <w:szCs w:val="24"/>
          <w:lang w:eastAsia="cs-CZ"/>
        </w:rPr>
        <w:t xml:space="preserve">Rok 2020 byl po všech stránkách jiný, byl ovlivněn celosvětovou pandemií Covid -19, která přerušila veškeré naplánované komunitní akce. Zdravá města se ze dne na den musela naučit pracovat s komunitami vzdáleně a ještě s větším nasazením než doposud. Veškerá činnost, která zahrnovala setkávání skupin obyvatel, byla zakázána a vesměs zavládl strach z neznámého. </w:t>
      </w:r>
      <w:r w:rsidR="00BB5BB6">
        <w:rPr>
          <w:rFonts w:cs="Arial"/>
          <w:sz w:val="24"/>
          <w:szCs w:val="24"/>
          <w:lang w:eastAsia="cs-CZ"/>
        </w:rPr>
        <w:t xml:space="preserve">Toto všechno se promítlo do akcí, které jsme pro </w:t>
      </w:r>
      <w:r w:rsidR="00B27765">
        <w:rPr>
          <w:rFonts w:cs="Arial"/>
          <w:sz w:val="24"/>
          <w:szCs w:val="24"/>
          <w:lang w:eastAsia="cs-CZ"/>
        </w:rPr>
        <w:t>obyvatele města</w:t>
      </w:r>
      <w:r w:rsidR="00BB5BB6">
        <w:rPr>
          <w:rFonts w:cs="Arial"/>
          <w:sz w:val="24"/>
          <w:szCs w:val="24"/>
          <w:lang w:eastAsia="cs-CZ"/>
        </w:rPr>
        <w:t xml:space="preserve"> nachystali, ale i to málo co šlo uskutečnit, přineslo dobrý pocit a úsměvy na tváři všech zúčastněných. </w:t>
      </w:r>
      <w:r w:rsidR="00796191">
        <w:rPr>
          <w:rFonts w:cs="Arial"/>
          <w:sz w:val="24"/>
          <w:szCs w:val="24"/>
          <w:lang w:eastAsia="cs-CZ"/>
        </w:rPr>
        <w:t>Výsledkem bylo, že</w:t>
      </w:r>
      <w:r w:rsidR="00BB5BB6">
        <w:rPr>
          <w:rFonts w:cs="Arial"/>
          <w:sz w:val="24"/>
          <w:szCs w:val="24"/>
          <w:lang w:eastAsia="cs-CZ"/>
        </w:rPr>
        <w:t xml:space="preserve"> u některých akcí zůstalo jen u plánů a jiné nemohly být pořádány celé. Co se nám v této nelehké době podařilo, přinášíme na těchto stránkách.</w:t>
      </w:r>
    </w:p>
    <w:p w:rsidR="007C2277" w:rsidRDefault="007C2277" w:rsidP="00D36FA4">
      <w:pPr>
        <w:spacing w:line="240" w:lineRule="auto"/>
        <w:jc w:val="both"/>
        <w:rPr>
          <w:rFonts w:cs="Arial"/>
          <w:sz w:val="24"/>
          <w:szCs w:val="24"/>
          <w:lang w:eastAsia="cs-CZ"/>
        </w:rPr>
      </w:pPr>
    </w:p>
    <w:p w:rsidR="007C2277" w:rsidRPr="00205D07" w:rsidRDefault="007C2277" w:rsidP="00D36FA4">
      <w:pPr>
        <w:spacing w:line="240" w:lineRule="auto"/>
        <w:jc w:val="both"/>
        <w:rPr>
          <w:rFonts w:cs="Arial"/>
          <w:sz w:val="24"/>
          <w:szCs w:val="24"/>
          <w:lang w:eastAsia="cs-CZ"/>
        </w:rPr>
      </w:pPr>
    </w:p>
    <w:p w:rsidR="005F768E" w:rsidRPr="00631111" w:rsidRDefault="00651580" w:rsidP="00D36FA4">
      <w:pPr>
        <w:spacing w:line="240" w:lineRule="auto"/>
        <w:jc w:val="both"/>
        <w:rPr>
          <w:rFonts w:cs="Arial"/>
          <w:b/>
          <w:sz w:val="32"/>
          <w:szCs w:val="32"/>
          <w:lang w:eastAsia="cs-CZ"/>
        </w:rPr>
      </w:pPr>
      <w:r>
        <w:rPr>
          <w:rFonts w:cs="Arial"/>
          <w:b/>
          <w:sz w:val="32"/>
          <w:szCs w:val="32"/>
          <w:lang w:eastAsia="cs-CZ"/>
        </w:rPr>
        <w:t>4</w:t>
      </w:r>
      <w:r w:rsidR="005F768E" w:rsidRPr="004B7FC3">
        <w:rPr>
          <w:rFonts w:cs="Arial"/>
          <w:b/>
          <w:sz w:val="32"/>
          <w:szCs w:val="32"/>
          <w:lang w:eastAsia="cs-CZ"/>
        </w:rPr>
        <w:t xml:space="preserve">. </w:t>
      </w:r>
      <w:r w:rsidR="00631111" w:rsidRPr="00631111">
        <w:rPr>
          <w:rFonts w:cs="Arial"/>
          <w:b/>
          <w:sz w:val="32"/>
          <w:szCs w:val="32"/>
          <w:lang w:eastAsia="cs-CZ"/>
        </w:rPr>
        <w:t>KAMPANĚ ZAMĚŘENÉ NA ZDRAVÍ A PREVENCI NEMOCÍ</w:t>
      </w:r>
    </w:p>
    <w:p w:rsidR="00452A7B" w:rsidRDefault="00651580" w:rsidP="00452A7B">
      <w:pPr>
        <w:spacing w:after="0" w:line="240" w:lineRule="auto"/>
        <w:jc w:val="both"/>
        <w:rPr>
          <w:rFonts w:cs="Arial"/>
          <w:b/>
          <w:sz w:val="28"/>
          <w:szCs w:val="28"/>
          <w:lang w:eastAsia="cs-CZ"/>
        </w:rPr>
      </w:pPr>
      <w:r>
        <w:rPr>
          <w:rFonts w:cs="Arial"/>
          <w:b/>
          <w:sz w:val="28"/>
          <w:szCs w:val="28"/>
          <w:lang w:eastAsia="cs-CZ"/>
        </w:rPr>
        <w:t>4</w:t>
      </w:r>
      <w:r w:rsidR="004C4242">
        <w:rPr>
          <w:rFonts w:cs="Arial"/>
          <w:b/>
          <w:sz w:val="28"/>
          <w:szCs w:val="28"/>
          <w:lang w:eastAsia="cs-CZ"/>
        </w:rPr>
        <w:t xml:space="preserve">.1. </w:t>
      </w:r>
      <w:r w:rsidR="00F204B9" w:rsidRPr="007529C0">
        <w:rPr>
          <w:rFonts w:cs="Arial"/>
          <w:b/>
          <w:sz w:val="28"/>
          <w:szCs w:val="28"/>
          <w:lang w:eastAsia="cs-CZ"/>
        </w:rPr>
        <w:t>Světový den zdraví</w:t>
      </w:r>
      <w:r w:rsidR="00883C32">
        <w:rPr>
          <w:rFonts w:cs="Arial"/>
          <w:b/>
          <w:sz w:val="28"/>
          <w:szCs w:val="28"/>
          <w:lang w:eastAsia="cs-CZ"/>
        </w:rPr>
        <w:t xml:space="preserve"> </w:t>
      </w:r>
      <w:r w:rsidR="00BB4ADC">
        <w:rPr>
          <w:rFonts w:cs="Arial"/>
          <w:b/>
          <w:sz w:val="28"/>
          <w:szCs w:val="28"/>
          <w:lang w:eastAsia="cs-CZ"/>
        </w:rPr>
        <w:t>7. 4. 20</w:t>
      </w:r>
      <w:r w:rsidR="00BB5BB6">
        <w:rPr>
          <w:rFonts w:cs="Arial"/>
          <w:b/>
          <w:sz w:val="28"/>
          <w:szCs w:val="28"/>
          <w:lang w:eastAsia="cs-CZ"/>
        </w:rPr>
        <w:t>20</w:t>
      </w:r>
      <w:r w:rsidR="00B27765">
        <w:rPr>
          <w:rFonts w:cs="Arial"/>
          <w:b/>
          <w:sz w:val="28"/>
          <w:szCs w:val="28"/>
          <w:lang w:eastAsia="cs-CZ"/>
        </w:rPr>
        <w:t xml:space="preserve"> - </w:t>
      </w:r>
      <w:r w:rsidR="00B27765" w:rsidRPr="00125505">
        <w:rPr>
          <w:rFonts w:cs="Arial"/>
          <w:b/>
          <w:color w:val="FF0000"/>
          <w:sz w:val="28"/>
          <w:szCs w:val="28"/>
          <w:lang w:eastAsia="cs-CZ"/>
        </w:rPr>
        <w:t>zrušeno</w:t>
      </w:r>
    </w:p>
    <w:p w:rsidR="004C4242" w:rsidRPr="007C2277" w:rsidRDefault="00F204B9" w:rsidP="004B45A2">
      <w:pPr>
        <w:spacing w:after="0" w:line="240" w:lineRule="auto"/>
        <w:jc w:val="both"/>
        <w:rPr>
          <w:rFonts w:cs="Arial"/>
          <w:b/>
          <w:sz w:val="28"/>
          <w:szCs w:val="28"/>
          <w:lang w:eastAsia="cs-CZ"/>
        </w:rPr>
      </w:pPr>
      <w:r w:rsidRPr="007529C0">
        <w:rPr>
          <w:rFonts w:cs="Arial"/>
          <w:sz w:val="24"/>
          <w:szCs w:val="24"/>
          <w:shd w:val="clear" w:color="auto" w:fill="FFFFFF"/>
        </w:rPr>
        <w:t xml:space="preserve">Světový den zdraví byl vyhlášen od roku 1950, kdy vznikla Světová organizace zdraví </w:t>
      </w:r>
      <w:r w:rsidR="006818D3" w:rsidRPr="007529C0">
        <w:rPr>
          <w:rFonts w:cs="Arial"/>
          <w:sz w:val="24"/>
          <w:szCs w:val="24"/>
          <w:shd w:val="clear" w:color="auto" w:fill="FFFFFF"/>
        </w:rPr>
        <w:t>–</w:t>
      </w:r>
      <w:r w:rsidRPr="007529C0">
        <w:rPr>
          <w:rFonts w:cs="Arial"/>
          <w:sz w:val="24"/>
          <w:szCs w:val="24"/>
          <w:shd w:val="clear" w:color="auto" w:fill="FFFFFF"/>
        </w:rPr>
        <w:t xml:space="preserve"> WHO</w:t>
      </w:r>
      <w:r w:rsidR="006818D3" w:rsidRPr="007529C0">
        <w:rPr>
          <w:rFonts w:cs="Arial"/>
          <w:sz w:val="24"/>
          <w:szCs w:val="24"/>
          <w:shd w:val="clear" w:color="auto" w:fill="FFFFFF"/>
        </w:rPr>
        <w:t>.</w:t>
      </w:r>
      <w:r w:rsidRPr="007529C0">
        <w:rPr>
          <w:rFonts w:cs="Arial"/>
          <w:sz w:val="24"/>
          <w:szCs w:val="24"/>
          <w:shd w:val="clear" w:color="auto" w:fill="FFFFFF"/>
        </w:rPr>
        <w:t xml:space="preserve"> </w:t>
      </w:r>
      <w:r w:rsidR="006818D3" w:rsidRPr="007529C0">
        <w:rPr>
          <w:rFonts w:cs="Arial"/>
          <w:sz w:val="24"/>
          <w:szCs w:val="24"/>
          <w:shd w:val="clear" w:color="auto" w:fill="FFFFFF"/>
        </w:rPr>
        <w:t>Připadá na 7.</w:t>
      </w:r>
      <w:r w:rsidR="00BB4ADC">
        <w:rPr>
          <w:rFonts w:cs="Arial"/>
          <w:sz w:val="24"/>
          <w:szCs w:val="24"/>
          <w:shd w:val="clear" w:color="auto" w:fill="FFFFFF"/>
        </w:rPr>
        <w:t xml:space="preserve"> </w:t>
      </w:r>
      <w:r w:rsidR="006818D3" w:rsidRPr="007529C0">
        <w:rPr>
          <w:rFonts w:cs="Arial"/>
          <w:sz w:val="24"/>
          <w:szCs w:val="24"/>
          <w:shd w:val="clear" w:color="auto" w:fill="FFFFFF"/>
        </w:rPr>
        <w:t>4.,</w:t>
      </w:r>
      <w:r w:rsidR="005F768E">
        <w:rPr>
          <w:rFonts w:cs="Arial"/>
          <w:sz w:val="24"/>
          <w:szCs w:val="24"/>
          <w:shd w:val="clear" w:color="auto" w:fill="FFFFFF"/>
        </w:rPr>
        <w:t xml:space="preserve"> </w:t>
      </w:r>
      <w:r w:rsidR="006818D3" w:rsidRPr="007529C0">
        <w:rPr>
          <w:rFonts w:cs="Arial"/>
          <w:sz w:val="24"/>
          <w:szCs w:val="24"/>
          <w:shd w:val="clear" w:color="auto" w:fill="FFFFFF"/>
        </w:rPr>
        <w:t>t</w:t>
      </w:r>
      <w:r w:rsidRPr="007529C0">
        <w:rPr>
          <w:rFonts w:cs="Arial"/>
          <w:sz w:val="24"/>
          <w:szCs w:val="24"/>
          <w:shd w:val="clear" w:color="auto" w:fill="FFFFFF"/>
        </w:rPr>
        <w:t>ento den je připomínkou, že bychom si měli neustále budovat a zlepšovat svou kvalitu života. Zároveň připomínkou toho, že WHO se snaží o vymýcení různých nemocí a o snižování nemocnosti a úmrtí po celém světě</w:t>
      </w:r>
      <w:r w:rsidR="006818D3" w:rsidRPr="007529C0">
        <w:rPr>
          <w:rFonts w:cs="Arial"/>
          <w:sz w:val="24"/>
          <w:szCs w:val="24"/>
          <w:shd w:val="clear" w:color="auto" w:fill="FFFFFF"/>
        </w:rPr>
        <w:t>.</w:t>
      </w:r>
      <w:r w:rsidR="00DF6050">
        <w:rPr>
          <w:rFonts w:cs="Arial"/>
          <w:sz w:val="24"/>
          <w:szCs w:val="24"/>
          <w:shd w:val="clear" w:color="auto" w:fill="FFFFFF"/>
        </w:rPr>
        <w:t xml:space="preserve"> Celý program byl </w:t>
      </w:r>
      <w:r w:rsidR="00796191">
        <w:rPr>
          <w:rFonts w:cs="Arial"/>
          <w:sz w:val="24"/>
          <w:szCs w:val="24"/>
          <w:shd w:val="clear" w:color="auto" w:fill="FFFFFF"/>
        </w:rPr>
        <w:t xml:space="preserve">v tomto ročníku </w:t>
      </w:r>
      <w:r w:rsidR="00DF6050">
        <w:rPr>
          <w:rFonts w:cs="Arial"/>
          <w:sz w:val="24"/>
          <w:szCs w:val="24"/>
          <w:shd w:val="clear" w:color="auto" w:fill="FFFFFF"/>
        </w:rPr>
        <w:t>zrušen, některé akce pokud to bude možné</w:t>
      </w:r>
      <w:r w:rsidR="003F5563">
        <w:rPr>
          <w:rFonts w:cs="Arial"/>
          <w:sz w:val="24"/>
          <w:szCs w:val="24"/>
          <w:shd w:val="clear" w:color="auto" w:fill="FFFFFF"/>
        </w:rPr>
        <w:t>,</w:t>
      </w:r>
      <w:r w:rsidR="00DF6050">
        <w:rPr>
          <w:rFonts w:cs="Arial"/>
          <w:sz w:val="24"/>
          <w:szCs w:val="24"/>
          <w:shd w:val="clear" w:color="auto" w:fill="FFFFFF"/>
        </w:rPr>
        <w:t xml:space="preserve"> budou přesunuty do roku 2021, ale například </w:t>
      </w:r>
      <w:r w:rsidR="003F5563">
        <w:rPr>
          <w:rFonts w:cs="Arial"/>
          <w:sz w:val="24"/>
          <w:szCs w:val="24"/>
          <w:shd w:val="clear" w:color="auto" w:fill="FFFFFF"/>
        </w:rPr>
        <w:t xml:space="preserve">přednáška </w:t>
      </w:r>
      <w:r w:rsidR="00DF6050">
        <w:rPr>
          <w:rFonts w:cs="Arial"/>
          <w:sz w:val="24"/>
          <w:szCs w:val="24"/>
          <w:shd w:val="clear" w:color="auto" w:fill="FFFFFF"/>
        </w:rPr>
        <w:t>prevence rakoviny prsu, která byla nachystána pro ISŠ Hodonín</w:t>
      </w:r>
      <w:r w:rsidR="003F5563">
        <w:rPr>
          <w:rFonts w:cs="Arial"/>
          <w:sz w:val="24"/>
          <w:szCs w:val="24"/>
          <w:shd w:val="clear" w:color="auto" w:fill="FFFFFF"/>
        </w:rPr>
        <w:t>,</w:t>
      </w:r>
      <w:r w:rsidR="00DF6050">
        <w:rPr>
          <w:rFonts w:cs="Arial"/>
          <w:sz w:val="24"/>
          <w:szCs w:val="24"/>
          <w:shd w:val="clear" w:color="auto" w:fill="FFFFFF"/>
        </w:rPr>
        <w:t xml:space="preserve"> s organizací Mamma Help</w:t>
      </w:r>
      <w:r w:rsidR="003F5563">
        <w:rPr>
          <w:rFonts w:cs="Arial"/>
          <w:sz w:val="24"/>
          <w:szCs w:val="24"/>
          <w:shd w:val="clear" w:color="auto" w:fill="FFFFFF"/>
        </w:rPr>
        <w:t xml:space="preserve"> se</w:t>
      </w:r>
      <w:r w:rsidR="00DF6050">
        <w:rPr>
          <w:rFonts w:cs="Arial"/>
          <w:sz w:val="24"/>
          <w:szCs w:val="24"/>
          <w:shd w:val="clear" w:color="auto" w:fill="FFFFFF"/>
        </w:rPr>
        <w:t xml:space="preserve"> už nikdy </w:t>
      </w:r>
      <w:r w:rsidR="003F5563">
        <w:rPr>
          <w:rFonts w:cs="Arial"/>
          <w:sz w:val="24"/>
          <w:szCs w:val="24"/>
          <w:shd w:val="clear" w:color="auto" w:fill="FFFFFF"/>
        </w:rPr>
        <w:t>neuskuteční</w:t>
      </w:r>
      <w:r w:rsidR="00DF6050">
        <w:rPr>
          <w:rFonts w:cs="Arial"/>
          <w:sz w:val="24"/>
          <w:szCs w:val="24"/>
          <w:shd w:val="clear" w:color="auto" w:fill="FFFFFF"/>
        </w:rPr>
        <w:t>, protože tato organizace z důvodu pandemie Covid-19 ukončila svoji činnost</w:t>
      </w:r>
      <w:r w:rsidR="003F5563">
        <w:rPr>
          <w:rFonts w:cs="Arial"/>
          <w:sz w:val="24"/>
          <w:szCs w:val="24"/>
          <w:shd w:val="clear" w:color="auto" w:fill="FFFFFF"/>
        </w:rPr>
        <w:t>.</w:t>
      </w:r>
      <w:r w:rsidR="00DF6050">
        <w:rPr>
          <w:rFonts w:cs="Arial"/>
          <w:sz w:val="24"/>
          <w:szCs w:val="24"/>
          <w:shd w:val="clear" w:color="auto" w:fill="FFFFFF"/>
        </w:rPr>
        <w:t xml:space="preserve"> </w:t>
      </w:r>
    </w:p>
    <w:p w:rsidR="00E11939" w:rsidRDefault="00E11939" w:rsidP="004B45A2">
      <w:pPr>
        <w:spacing w:after="0" w:line="240" w:lineRule="auto"/>
        <w:jc w:val="both"/>
        <w:rPr>
          <w:b/>
          <w:bCs/>
          <w:sz w:val="28"/>
          <w:szCs w:val="28"/>
        </w:rPr>
      </w:pPr>
    </w:p>
    <w:p w:rsidR="004B45A2" w:rsidRPr="00452A7B" w:rsidRDefault="00651580" w:rsidP="004B45A2">
      <w:pPr>
        <w:spacing w:after="0" w:line="240" w:lineRule="auto"/>
        <w:jc w:val="both"/>
        <w:rPr>
          <w:sz w:val="24"/>
          <w:szCs w:val="24"/>
        </w:rPr>
      </w:pPr>
      <w:r>
        <w:rPr>
          <w:b/>
          <w:bCs/>
          <w:sz w:val="28"/>
          <w:szCs w:val="28"/>
        </w:rPr>
        <w:t>4</w:t>
      </w:r>
      <w:r w:rsidR="004B45A2">
        <w:rPr>
          <w:b/>
          <w:bCs/>
          <w:sz w:val="28"/>
          <w:szCs w:val="28"/>
        </w:rPr>
        <w:t>.</w:t>
      </w:r>
      <w:r w:rsidR="00010603">
        <w:rPr>
          <w:b/>
          <w:bCs/>
          <w:sz w:val="28"/>
          <w:szCs w:val="28"/>
        </w:rPr>
        <w:t>2</w:t>
      </w:r>
      <w:r w:rsidR="004C4242">
        <w:rPr>
          <w:b/>
          <w:bCs/>
          <w:sz w:val="28"/>
          <w:szCs w:val="28"/>
        </w:rPr>
        <w:t xml:space="preserve">. </w:t>
      </w:r>
      <w:r w:rsidR="004B45A2">
        <w:rPr>
          <w:b/>
          <w:bCs/>
          <w:sz w:val="28"/>
          <w:szCs w:val="28"/>
        </w:rPr>
        <w:t>Letní dny zdraví</w:t>
      </w:r>
      <w:r w:rsidR="004B45A2" w:rsidRPr="00A114B7">
        <w:rPr>
          <w:b/>
          <w:bCs/>
          <w:sz w:val="28"/>
          <w:szCs w:val="28"/>
        </w:rPr>
        <w:t xml:space="preserve"> </w:t>
      </w:r>
      <w:r w:rsidR="00FD6451">
        <w:rPr>
          <w:b/>
          <w:bCs/>
          <w:sz w:val="28"/>
          <w:szCs w:val="28"/>
        </w:rPr>
        <w:t>12. 8. 2020</w:t>
      </w:r>
    </w:p>
    <w:p w:rsidR="004B45A2" w:rsidRDefault="00ED2011" w:rsidP="004B45A2">
      <w:pPr>
        <w:spacing w:after="0" w:line="240" w:lineRule="auto"/>
        <w:jc w:val="both"/>
        <w:rPr>
          <w:rStyle w:val="Hypertextovodkaz"/>
          <w:color w:val="auto"/>
          <w:sz w:val="24"/>
          <w:szCs w:val="24"/>
          <w:u w:val="none"/>
        </w:rPr>
      </w:pPr>
      <w:r>
        <w:rPr>
          <w:bCs/>
        </w:rPr>
        <w:t>j</w:t>
      </w:r>
      <w:r w:rsidR="00205D07">
        <w:rPr>
          <w:bCs/>
        </w:rPr>
        <w:t xml:space="preserve">edna z mála akcí, která byla uskutečněna v plném </w:t>
      </w:r>
      <w:r>
        <w:rPr>
          <w:bCs/>
        </w:rPr>
        <w:t>rozsahu. N</w:t>
      </w:r>
      <w:r w:rsidR="00205D07">
        <w:rPr>
          <w:bCs/>
        </w:rPr>
        <w:t>ezaháleli jsme a na letním koupališti uspořáda</w:t>
      </w:r>
      <w:r>
        <w:rPr>
          <w:bCs/>
        </w:rPr>
        <w:t>li pro občany letní dny zdraví,</w:t>
      </w:r>
      <w:r w:rsidR="00205D07">
        <w:rPr>
          <w:bCs/>
        </w:rPr>
        <w:t xml:space="preserve"> v tomto období jsme se hlavně zaměřili na</w:t>
      </w:r>
      <w:r>
        <w:rPr>
          <w:bCs/>
        </w:rPr>
        <w:t xml:space="preserve"> osvětu k hygieně</w:t>
      </w:r>
      <w:r w:rsidR="00205D07">
        <w:rPr>
          <w:bCs/>
        </w:rPr>
        <w:t xml:space="preserve"> </w:t>
      </w:r>
      <w:r w:rsidR="00205D07">
        <w:rPr>
          <w:bCs/>
        </w:rPr>
        <w:lastRenderedPageBreak/>
        <w:t>rukou, prevenci přenosných nemocí</w:t>
      </w:r>
      <w:r>
        <w:rPr>
          <w:bCs/>
        </w:rPr>
        <w:t xml:space="preserve"> (žloutenka, HIV apod.</w:t>
      </w:r>
      <w:r w:rsidR="00205D07">
        <w:rPr>
          <w:bCs/>
        </w:rPr>
        <w:t>). Nezapomněli jsme ani na uvolnění a zdravé cvičení a na travnaté ploše proběhlo několik hodin jógy</w:t>
      </w:r>
      <w:r>
        <w:rPr>
          <w:bCs/>
        </w:rPr>
        <w:t xml:space="preserve">. Návštěvníci se mohli zapojit i do soutěže </w:t>
      </w:r>
      <w:r>
        <w:rPr>
          <w:bCs/>
        </w:rPr>
        <w:br/>
        <w:t>na téma FairTrad a „Jak dobře, znáš své město, kde žiješ?“. Každý správně vyplněný test byl odměn dárkem.</w:t>
      </w:r>
    </w:p>
    <w:p w:rsidR="007C2277" w:rsidRDefault="007C2277" w:rsidP="004B45A2">
      <w:pPr>
        <w:spacing w:after="0" w:line="240" w:lineRule="auto"/>
        <w:jc w:val="both"/>
        <w:rPr>
          <w:b/>
          <w:bCs/>
          <w:sz w:val="28"/>
          <w:szCs w:val="28"/>
        </w:rPr>
      </w:pPr>
    </w:p>
    <w:p w:rsidR="007C2277" w:rsidRDefault="007C2277" w:rsidP="004B45A2">
      <w:pPr>
        <w:spacing w:after="0" w:line="240" w:lineRule="auto"/>
        <w:jc w:val="both"/>
        <w:rPr>
          <w:b/>
          <w:bCs/>
          <w:sz w:val="28"/>
          <w:szCs w:val="28"/>
        </w:rPr>
      </w:pPr>
      <w:r>
        <w:rPr>
          <w:noProof/>
          <w:lang w:eastAsia="cs-CZ"/>
        </w:rPr>
        <w:drawing>
          <wp:anchor distT="0" distB="0" distL="114300" distR="114300" simplePos="0" relativeHeight="251841536" behindDoc="1" locked="0" layoutInCell="1" allowOverlap="1">
            <wp:simplePos x="0" y="0"/>
            <wp:positionH relativeFrom="column">
              <wp:posOffset>-175895</wp:posOffset>
            </wp:positionH>
            <wp:positionV relativeFrom="paragraph">
              <wp:posOffset>136525</wp:posOffset>
            </wp:positionV>
            <wp:extent cx="3371850" cy="2528570"/>
            <wp:effectExtent l="0" t="0" r="0" b="5080"/>
            <wp:wrapSquare wrapText="bothSides"/>
            <wp:docPr id="21" name="Obrázek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IMG_3363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71850" cy="25285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C2277" w:rsidRDefault="007C2277" w:rsidP="004B45A2">
      <w:pPr>
        <w:spacing w:after="0" w:line="240" w:lineRule="auto"/>
        <w:jc w:val="both"/>
        <w:rPr>
          <w:b/>
          <w:bCs/>
          <w:sz w:val="28"/>
          <w:szCs w:val="28"/>
        </w:rPr>
      </w:pPr>
    </w:p>
    <w:p w:rsidR="007C2277" w:rsidRDefault="007C2277" w:rsidP="004B45A2">
      <w:pPr>
        <w:spacing w:after="0" w:line="240" w:lineRule="auto"/>
        <w:jc w:val="both"/>
        <w:rPr>
          <w:b/>
          <w:bCs/>
          <w:sz w:val="28"/>
          <w:szCs w:val="28"/>
        </w:rPr>
      </w:pPr>
      <w:r>
        <w:rPr>
          <w:rFonts w:cs="Arial"/>
          <w:noProof/>
          <w:sz w:val="24"/>
          <w:szCs w:val="24"/>
          <w:shd w:val="clear" w:color="auto" w:fill="FFFFFF"/>
          <w:lang w:eastAsia="cs-CZ"/>
        </w:rPr>
        <w:drawing>
          <wp:anchor distT="0" distB="0" distL="114300" distR="114300" simplePos="0" relativeHeight="251840512" behindDoc="1" locked="0" layoutInCell="1" allowOverlap="1">
            <wp:simplePos x="0" y="0"/>
            <wp:positionH relativeFrom="column">
              <wp:posOffset>2837180</wp:posOffset>
            </wp:positionH>
            <wp:positionV relativeFrom="paragraph">
              <wp:posOffset>281305</wp:posOffset>
            </wp:positionV>
            <wp:extent cx="3556000" cy="2667000"/>
            <wp:effectExtent l="0" t="0" r="6350" b="0"/>
            <wp:wrapTopAndBottom/>
            <wp:docPr id="18" name="Obrázek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G_3371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56000" cy="2667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C2277" w:rsidRDefault="007C2277" w:rsidP="004B45A2">
      <w:pPr>
        <w:spacing w:after="0" w:line="240" w:lineRule="auto"/>
        <w:jc w:val="both"/>
        <w:rPr>
          <w:b/>
          <w:bCs/>
          <w:sz w:val="28"/>
          <w:szCs w:val="28"/>
        </w:rPr>
      </w:pPr>
    </w:p>
    <w:p w:rsidR="007C2277" w:rsidRDefault="007C2277" w:rsidP="004B45A2">
      <w:pPr>
        <w:spacing w:after="0" w:line="240" w:lineRule="auto"/>
        <w:jc w:val="both"/>
        <w:rPr>
          <w:b/>
          <w:bCs/>
          <w:sz w:val="28"/>
          <w:szCs w:val="28"/>
        </w:rPr>
      </w:pPr>
    </w:p>
    <w:p w:rsidR="007C2277" w:rsidRDefault="007C2277" w:rsidP="004B45A2">
      <w:pPr>
        <w:spacing w:after="0" w:line="240" w:lineRule="auto"/>
        <w:jc w:val="both"/>
        <w:rPr>
          <w:b/>
          <w:bCs/>
          <w:sz w:val="28"/>
          <w:szCs w:val="28"/>
        </w:rPr>
      </w:pPr>
    </w:p>
    <w:p w:rsidR="004B45A2" w:rsidRDefault="00651580" w:rsidP="004B45A2">
      <w:pPr>
        <w:spacing w:after="0" w:line="240" w:lineRule="auto"/>
        <w:jc w:val="both"/>
        <w:rPr>
          <w:b/>
          <w:sz w:val="28"/>
          <w:szCs w:val="28"/>
        </w:rPr>
      </w:pPr>
      <w:r>
        <w:rPr>
          <w:b/>
          <w:bCs/>
          <w:sz w:val="28"/>
          <w:szCs w:val="28"/>
        </w:rPr>
        <w:t>4</w:t>
      </w:r>
      <w:r w:rsidR="00C06673">
        <w:rPr>
          <w:b/>
          <w:bCs/>
          <w:sz w:val="28"/>
          <w:szCs w:val="28"/>
        </w:rPr>
        <w:t>.</w:t>
      </w:r>
      <w:r w:rsidR="00010603">
        <w:rPr>
          <w:b/>
          <w:bCs/>
          <w:sz w:val="28"/>
          <w:szCs w:val="28"/>
        </w:rPr>
        <w:t>3</w:t>
      </w:r>
      <w:r w:rsidR="004B45A2" w:rsidRPr="00586C51">
        <w:rPr>
          <w:b/>
          <w:bCs/>
          <w:sz w:val="28"/>
          <w:szCs w:val="28"/>
        </w:rPr>
        <w:t xml:space="preserve">. </w:t>
      </w:r>
      <w:r w:rsidR="004B45A2">
        <w:rPr>
          <w:b/>
          <w:bCs/>
          <w:sz w:val="28"/>
          <w:szCs w:val="28"/>
        </w:rPr>
        <w:t>Dny zdraví</w:t>
      </w:r>
      <w:r w:rsidR="004B45A2" w:rsidRPr="00586C51">
        <w:rPr>
          <w:b/>
          <w:bCs/>
          <w:sz w:val="28"/>
          <w:szCs w:val="28"/>
        </w:rPr>
        <w:t xml:space="preserve">  </w:t>
      </w:r>
      <w:r w:rsidR="0091023C">
        <w:rPr>
          <w:b/>
          <w:bCs/>
          <w:sz w:val="28"/>
          <w:szCs w:val="28"/>
        </w:rPr>
        <w:t>30</w:t>
      </w:r>
      <w:r w:rsidR="004B45A2" w:rsidRPr="00586C51">
        <w:rPr>
          <w:b/>
          <w:bCs/>
          <w:sz w:val="28"/>
          <w:szCs w:val="28"/>
        </w:rPr>
        <w:t>.</w:t>
      </w:r>
      <w:r w:rsidR="00616336">
        <w:rPr>
          <w:b/>
          <w:bCs/>
          <w:sz w:val="28"/>
          <w:szCs w:val="28"/>
        </w:rPr>
        <w:t xml:space="preserve"> </w:t>
      </w:r>
      <w:r w:rsidR="0091023C">
        <w:rPr>
          <w:b/>
          <w:bCs/>
          <w:sz w:val="28"/>
          <w:szCs w:val="28"/>
        </w:rPr>
        <w:t>9. – 4. 11</w:t>
      </w:r>
      <w:r w:rsidR="004B45A2" w:rsidRPr="00B47AC5">
        <w:rPr>
          <w:b/>
          <w:bCs/>
        </w:rPr>
        <w:t>.</w:t>
      </w:r>
      <w:r w:rsidR="004B45A2">
        <w:t xml:space="preserve"> </w:t>
      </w:r>
      <w:r w:rsidR="0091023C">
        <w:rPr>
          <w:b/>
          <w:sz w:val="28"/>
          <w:szCs w:val="28"/>
        </w:rPr>
        <w:t>2020</w:t>
      </w:r>
    </w:p>
    <w:p w:rsidR="00144A5C" w:rsidRPr="003E435E" w:rsidRDefault="00616336" w:rsidP="003E435E">
      <w:pPr>
        <w:spacing w:after="0" w:line="240" w:lineRule="auto"/>
        <w:jc w:val="both"/>
        <w:rPr>
          <w:sz w:val="24"/>
          <w:szCs w:val="24"/>
        </w:rPr>
      </w:pPr>
      <w:r>
        <w:rPr>
          <w:sz w:val="24"/>
          <w:szCs w:val="24"/>
        </w:rPr>
        <w:t>Podzimní dny zdraví nabízejí občanům širokou škálu možností jak se dozvědět něco o svém zdraví, pro tento rok byl nachystán bohatý program</w:t>
      </w:r>
      <w:r w:rsidR="007838BE">
        <w:rPr>
          <w:sz w:val="24"/>
          <w:szCs w:val="24"/>
        </w:rPr>
        <w:t>, ten</w:t>
      </w:r>
      <w:r>
        <w:rPr>
          <w:sz w:val="24"/>
          <w:szCs w:val="24"/>
        </w:rPr>
        <w:t xml:space="preserve"> byl přerušen nouzovým stavem v ČR, t</w:t>
      </w:r>
      <w:r w:rsidR="007838BE">
        <w:rPr>
          <w:sz w:val="24"/>
          <w:szCs w:val="24"/>
        </w:rPr>
        <w:t xml:space="preserve">ak </w:t>
      </w:r>
      <w:r>
        <w:rPr>
          <w:sz w:val="24"/>
          <w:szCs w:val="24"/>
        </w:rPr>
        <w:t xml:space="preserve">nebylo možné uskutečnit všechny akce dle plánu. Podařilo se uspořádat s Onkomajákem </w:t>
      </w:r>
      <w:r w:rsidR="001A4008">
        <w:rPr>
          <w:sz w:val="24"/>
          <w:szCs w:val="24"/>
        </w:rPr>
        <w:t>střevoTour</w:t>
      </w:r>
      <w:r>
        <w:rPr>
          <w:sz w:val="24"/>
          <w:szCs w:val="24"/>
        </w:rPr>
        <w:t xml:space="preserve">, v ZOO </w:t>
      </w:r>
      <w:r w:rsidR="007838BE">
        <w:rPr>
          <w:sz w:val="24"/>
          <w:szCs w:val="24"/>
        </w:rPr>
        <w:t>den zvířat a zd</w:t>
      </w:r>
      <w:r w:rsidR="003E435E">
        <w:rPr>
          <w:sz w:val="24"/>
          <w:szCs w:val="24"/>
        </w:rPr>
        <w:t xml:space="preserve">raví, drakiáda pro děti s CPR, </w:t>
      </w:r>
      <w:r w:rsidR="007838BE">
        <w:rPr>
          <w:sz w:val="24"/>
          <w:szCs w:val="24"/>
        </w:rPr>
        <w:t>jedna přednáška o čokoládě</w:t>
      </w:r>
      <w:r w:rsidR="003E435E">
        <w:rPr>
          <w:sz w:val="24"/>
          <w:szCs w:val="24"/>
        </w:rPr>
        <w:t xml:space="preserve"> a s nadačním fondem Naděje projekt Daruj krev</w:t>
      </w:r>
      <w:r w:rsidR="007838BE">
        <w:rPr>
          <w:sz w:val="24"/>
          <w:szCs w:val="24"/>
        </w:rPr>
        <w:t>. Ostatní akce musely být zrušeny.</w:t>
      </w:r>
      <w:r>
        <w:rPr>
          <w:sz w:val="24"/>
          <w:szCs w:val="24"/>
        </w:rPr>
        <w:t xml:space="preserve"> </w:t>
      </w:r>
    </w:p>
    <w:p w:rsidR="007838BE" w:rsidRDefault="00E11939">
      <w:pPr>
        <w:rPr>
          <w:bCs/>
          <w:sz w:val="24"/>
          <w:szCs w:val="24"/>
        </w:rPr>
      </w:pPr>
      <w:r>
        <w:rPr>
          <w:bCs/>
          <w:noProof/>
          <w:sz w:val="24"/>
          <w:szCs w:val="24"/>
          <w:lang w:eastAsia="cs-CZ"/>
        </w:rPr>
        <w:drawing>
          <wp:anchor distT="0" distB="0" distL="114300" distR="114300" simplePos="0" relativeHeight="251915264" behindDoc="0" locked="0" layoutInCell="1" allowOverlap="1">
            <wp:simplePos x="0" y="0"/>
            <wp:positionH relativeFrom="column">
              <wp:posOffset>2986405</wp:posOffset>
            </wp:positionH>
            <wp:positionV relativeFrom="paragraph">
              <wp:posOffset>148590</wp:posOffset>
            </wp:positionV>
            <wp:extent cx="2997154" cy="1735455"/>
            <wp:effectExtent l="0" t="0" r="0" b="0"/>
            <wp:wrapSquare wrapText="bothSides"/>
            <wp:docPr id="229" name="Obrázek 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9" name="čoko 2.PN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97154" cy="17354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Cs/>
          <w:noProof/>
          <w:sz w:val="24"/>
          <w:szCs w:val="24"/>
          <w:lang w:eastAsia="cs-CZ"/>
        </w:rPr>
        <w:drawing>
          <wp:anchor distT="0" distB="0" distL="114300" distR="114300" simplePos="0" relativeHeight="251916288" behindDoc="0" locked="0" layoutInCell="1" allowOverlap="1">
            <wp:simplePos x="0" y="0"/>
            <wp:positionH relativeFrom="column">
              <wp:posOffset>-61595</wp:posOffset>
            </wp:positionH>
            <wp:positionV relativeFrom="paragraph">
              <wp:posOffset>148590</wp:posOffset>
            </wp:positionV>
            <wp:extent cx="2969895" cy="1725930"/>
            <wp:effectExtent l="0" t="0" r="1905" b="7620"/>
            <wp:wrapSquare wrapText="bothSides"/>
            <wp:docPr id="448" name="Obrázek 4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8" name="celá posluch.PN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69895" cy="17259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B45A2" w:rsidRDefault="007C2277">
      <w:pPr>
        <w:rPr>
          <w:bCs/>
          <w:sz w:val="24"/>
          <w:szCs w:val="24"/>
        </w:rPr>
      </w:pPr>
      <w:r>
        <w:rPr>
          <w:bCs/>
          <w:noProof/>
          <w:sz w:val="24"/>
          <w:szCs w:val="24"/>
          <w:lang w:eastAsia="cs-CZ"/>
        </w:rPr>
        <w:lastRenderedPageBreak/>
        <w:drawing>
          <wp:anchor distT="0" distB="0" distL="114300" distR="114300" simplePos="0" relativeHeight="251846656" behindDoc="0" locked="0" layoutInCell="1" allowOverlap="1">
            <wp:simplePos x="0" y="0"/>
            <wp:positionH relativeFrom="column">
              <wp:posOffset>3652520</wp:posOffset>
            </wp:positionH>
            <wp:positionV relativeFrom="paragraph">
              <wp:posOffset>4053840</wp:posOffset>
            </wp:positionV>
            <wp:extent cx="2828925" cy="1885950"/>
            <wp:effectExtent l="0" t="0" r="9525" b="0"/>
            <wp:wrapSquare wrapText="bothSides"/>
            <wp:docPr id="239" name="Obrázek 2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9" name="IMG_1918.JP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28925" cy="18859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bCs/>
          <w:noProof/>
          <w:sz w:val="24"/>
          <w:szCs w:val="24"/>
          <w:lang w:eastAsia="cs-CZ"/>
        </w:rPr>
        <w:drawing>
          <wp:anchor distT="0" distB="0" distL="114300" distR="114300" simplePos="0" relativeHeight="251845632" behindDoc="0" locked="0" layoutInCell="1" allowOverlap="1">
            <wp:simplePos x="0" y="0"/>
            <wp:positionH relativeFrom="column">
              <wp:posOffset>-194945</wp:posOffset>
            </wp:positionH>
            <wp:positionV relativeFrom="paragraph">
              <wp:posOffset>4430395</wp:posOffset>
            </wp:positionV>
            <wp:extent cx="5133975" cy="3422650"/>
            <wp:effectExtent l="0" t="0" r="9525" b="6350"/>
            <wp:wrapSquare wrapText="bothSides"/>
            <wp:docPr id="238" name="Obrázek 2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8" name="IMG_1916b.jp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33975" cy="34226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bCs/>
          <w:noProof/>
          <w:sz w:val="24"/>
          <w:szCs w:val="24"/>
          <w:lang w:eastAsia="cs-CZ"/>
        </w:rPr>
        <w:drawing>
          <wp:anchor distT="0" distB="0" distL="114300" distR="114300" simplePos="0" relativeHeight="251634664" behindDoc="0" locked="0" layoutInCell="1" allowOverlap="1">
            <wp:simplePos x="0" y="0"/>
            <wp:positionH relativeFrom="column">
              <wp:posOffset>4660265</wp:posOffset>
            </wp:positionH>
            <wp:positionV relativeFrom="paragraph">
              <wp:posOffset>9525</wp:posOffset>
            </wp:positionV>
            <wp:extent cx="1821278" cy="2428875"/>
            <wp:effectExtent l="0" t="0" r="7620" b="0"/>
            <wp:wrapSquare wrapText="bothSides"/>
            <wp:docPr id="231" name="Obrázek 2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1" name="IMG_4025.JP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21278" cy="24288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bCs/>
          <w:noProof/>
          <w:sz w:val="24"/>
          <w:szCs w:val="24"/>
          <w:lang w:eastAsia="cs-CZ"/>
        </w:rPr>
        <w:drawing>
          <wp:anchor distT="0" distB="0" distL="114300" distR="114300" simplePos="0" relativeHeight="251844608" behindDoc="1" locked="0" layoutInCell="1" allowOverlap="1">
            <wp:simplePos x="0" y="0"/>
            <wp:positionH relativeFrom="column">
              <wp:posOffset>90805</wp:posOffset>
            </wp:positionH>
            <wp:positionV relativeFrom="paragraph">
              <wp:posOffset>1421765</wp:posOffset>
            </wp:positionV>
            <wp:extent cx="1477645" cy="1971675"/>
            <wp:effectExtent l="0" t="0" r="8255" b="9525"/>
            <wp:wrapTight wrapText="bothSides">
              <wp:wrapPolygon edited="0">
                <wp:start x="0" y="0"/>
                <wp:lineTo x="0" y="21496"/>
                <wp:lineTo x="21442" y="21496"/>
                <wp:lineTo x="21442" y="0"/>
                <wp:lineTo x="0" y="0"/>
              </wp:wrapPolygon>
            </wp:wrapTight>
            <wp:docPr id="25" name="Obrázek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IMG_4026.JPG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77645" cy="19716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bCs/>
          <w:noProof/>
          <w:sz w:val="24"/>
          <w:szCs w:val="24"/>
          <w:lang w:eastAsia="cs-CZ"/>
        </w:rPr>
        <w:drawing>
          <wp:anchor distT="0" distB="0" distL="114300" distR="114300" simplePos="0" relativeHeight="251843584" behindDoc="0" locked="0" layoutInCell="1" allowOverlap="1">
            <wp:simplePos x="0" y="0"/>
            <wp:positionH relativeFrom="column">
              <wp:posOffset>471805</wp:posOffset>
            </wp:positionH>
            <wp:positionV relativeFrom="paragraph">
              <wp:posOffset>0</wp:posOffset>
            </wp:positionV>
            <wp:extent cx="4257675" cy="2837815"/>
            <wp:effectExtent l="0" t="0" r="9525" b="635"/>
            <wp:wrapSquare wrapText="bothSides"/>
            <wp:docPr id="22" name="Obrázek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DSC_0860.JP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57675" cy="28378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B45A2" w:rsidRPr="00452A7B">
        <w:rPr>
          <w:bCs/>
          <w:sz w:val="24"/>
          <w:szCs w:val="24"/>
        </w:rPr>
        <w:br w:type="page"/>
      </w:r>
    </w:p>
    <w:p w:rsidR="00BE4297" w:rsidRDefault="00BE4297" w:rsidP="003224AE">
      <w:pPr>
        <w:pStyle w:val="Normlnweb"/>
        <w:spacing w:before="0" w:beforeAutospacing="0" w:after="0" w:afterAutospacing="0"/>
        <w:jc w:val="both"/>
        <w:outlineLvl w:val="0"/>
        <w:rPr>
          <w:rFonts w:asciiTheme="minorHAnsi" w:hAnsiTheme="minorHAnsi" w:cs="Arial"/>
          <w:b/>
          <w:sz w:val="28"/>
          <w:szCs w:val="28"/>
        </w:rPr>
      </w:pPr>
      <w:r>
        <w:rPr>
          <w:rFonts w:asciiTheme="minorHAnsi" w:hAnsiTheme="minorHAnsi" w:cs="Arial"/>
          <w:b/>
          <w:noProof/>
          <w:sz w:val="28"/>
          <w:szCs w:val="28"/>
        </w:rPr>
        <w:lastRenderedPageBreak/>
        <w:drawing>
          <wp:anchor distT="0" distB="0" distL="114300" distR="114300" simplePos="0" relativeHeight="251848704" behindDoc="0" locked="0" layoutInCell="1" allowOverlap="1">
            <wp:simplePos x="0" y="0"/>
            <wp:positionH relativeFrom="column">
              <wp:posOffset>-299720</wp:posOffset>
            </wp:positionH>
            <wp:positionV relativeFrom="paragraph">
              <wp:posOffset>0</wp:posOffset>
            </wp:positionV>
            <wp:extent cx="3830191" cy="2600325"/>
            <wp:effectExtent l="0" t="0" r="0" b="0"/>
            <wp:wrapSquare wrapText="bothSides"/>
            <wp:docPr id="241" name="Obrázek 2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1" name="IMG_1966b.jpg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30191" cy="26003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E4297" w:rsidRDefault="00BE4297" w:rsidP="003224AE">
      <w:pPr>
        <w:pStyle w:val="Normlnweb"/>
        <w:spacing w:before="0" w:beforeAutospacing="0" w:after="0" w:afterAutospacing="0"/>
        <w:jc w:val="both"/>
        <w:outlineLvl w:val="0"/>
        <w:rPr>
          <w:rFonts w:asciiTheme="minorHAnsi" w:hAnsiTheme="minorHAnsi" w:cs="Arial"/>
          <w:b/>
          <w:sz w:val="28"/>
          <w:szCs w:val="28"/>
        </w:rPr>
      </w:pPr>
    </w:p>
    <w:p w:rsidR="00BE4297" w:rsidRDefault="00BE4297" w:rsidP="003224AE">
      <w:pPr>
        <w:pStyle w:val="Normlnweb"/>
        <w:spacing w:before="0" w:beforeAutospacing="0" w:after="0" w:afterAutospacing="0"/>
        <w:jc w:val="both"/>
        <w:outlineLvl w:val="0"/>
        <w:rPr>
          <w:rFonts w:asciiTheme="minorHAnsi" w:hAnsiTheme="minorHAnsi" w:cs="Arial"/>
          <w:b/>
          <w:sz w:val="28"/>
          <w:szCs w:val="28"/>
        </w:rPr>
      </w:pPr>
    </w:p>
    <w:p w:rsidR="00BE4297" w:rsidRDefault="00BE4297" w:rsidP="003224AE">
      <w:pPr>
        <w:pStyle w:val="Normlnweb"/>
        <w:spacing w:before="0" w:beforeAutospacing="0" w:after="0" w:afterAutospacing="0"/>
        <w:jc w:val="both"/>
        <w:outlineLvl w:val="0"/>
        <w:rPr>
          <w:rFonts w:asciiTheme="minorHAnsi" w:hAnsiTheme="minorHAnsi" w:cs="Arial"/>
          <w:b/>
          <w:sz w:val="28"/>
          <w:szCs w:val="28"/>
        </w:rPr>
      </w:pPr>
    </w:p>
    <w:p w:rsidR="00BE4297" w:rsidRDefault="00BE4297" w:rsidP="003224AE">
      <w:pPr>
        <w:pStyle w:val="Normlnweb"/>
        <w:spacing w:before="0" w:beforeAutospacing="0" w:after="0" w:afterAutospacing="0"/>
        <w:jc w:val="both"/>
        <w:outlineLvl w:val="0"/>
        <w:rPr>
          <w:rFonts w:asciiTheme="minorHAnsi" w:hAnsiTheme="minorHAnsi" w:cs="Arial"/>
          <w:b/>
          <w:sz w:val="28"/>
          <w:szCs w:val="28"/>
        </w:rPr>
      </w:pPr>
      <w:r>
        <w:rPr>
          <w:bCs/>
          <w:noProof/>
        </w:rPr>
        <w:drawing>
          <wp:anchor distT="0" distB="0" distL="114300" distR="114300" simplePos="0" relativeHeight="251847680" behindDoc="0" locked="0" layoutInCell="1" allowOverlap="1">
            <wp:simplePos x="0" y="0"/>
            <wp:positionH relativeFrom="column">
              <wp:posOffset>2519045</wp:posOffset>
            </wp:positionH>
            <wp:positionV relativeFrom="paragraph">
              <wp:posOffset>408305</wp:posOffset>
            </wp:positionV>
            <wp:extent cx="3870960" cy="2581275"/>
            <wp:effectExtent l="0" t="0" r="0" b="9525"/>
            <wp:wrapSquare wrapText="bothSides"/>
            <wp:docPr id="240" name="Obrázek 2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0" name="IMG_1935b.jpg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70960" cy="25812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E4297" w:rsidRDefault="00BE4297" w:rsidP="003224AE">
      <w:pPr>
        <w:pStyle w:val="Normlnweb"/>
        <w:spacing w:before="0" w:beforeAutospacing="0" w:after="0" w:afterAutospacing="0"/>
        <w:jc w:val="both"/>
        <w:outlineLvl w:val="0"/>
        <w:rPr>
          <w:rFonts w:asciiTheme="minorHAnsi" w:hAnsiTheme="minorHAnsi" w:cs="Arial"/>
          <w:b/>
          <w:sz w:val="28"/>
          <w:szCs w:val="28"/>
        </w:rPr>
      </w:pPr>
    </w:p>
    <w:p w:rsidR="00BE4297" w:rsidRDefault="00BE4297" w:rsidP="003224AE">
      <w:pPr>
        <w:pStyle w:val="Normlnweb"/>
        <w:spacing w:before="0" w:beforeAutospacing="0" w:after="0" w:afterAutospacing="0"/>
        <w:jc w:val="both"/>
        <w:outlineLvl w:val="0"/>
        <w:rPr>
          <w:rFonts w:asciiTheme="minorHAnsi" w:hAnsiTheme="minorHAnsi" w:cs="Arial"/>
          <w:b/>
          <w:sz w:val="28"/>
          <w:szCs w:val="28"/>
        </w:rPr>
      </w:pPr>
    </w:p>
    <w:p w:rsidR="00BE4297" w:rsidRDefault="00BE4297" w:rsidP="003224AE">
      <w:pPr>
        <w:pStyle w:val="Normlnweb"/>
        <w:spacing w:before="0" w:beforeAutospacing="0" w:after="0" w:afterAutospacing="0"/>
        <w:jc w:val="both"/>
        <w:outlineLvl w:val="0"/>
        <w:rPr>
          <w:rFonts w:asciiTheme="minorHAnsi" w:hAnsiTheme="minorHAnsi" w:cs="Arial"/>
          <w:b/>
          <w:sz w:val="28"/>
          <w:szCs w:val="28"/>
        </w:rPr>
      </w:pPr>
    </w:p>
    <w:p w:rsidR="00BE4297" w:rsidRDefault="00BE4297" w:rsidP="003224AE">
      <w:pPr>
        <w:pStyle w:val="Normlnweb"/>
        <w:spacing w:before="0" w:beforeAutospacing="0" w:after="0" w:afterAutospacing="0"/>
        <w:jc w:val="both"/>
        <w:outlineLvl w:val="0"/>
        <w:rPr>
          <w:rFonts w:asciiTheme="minorHAnsi" w:hAnsiTheme="minorHAnsi" w:cs="Arial"/>
          <w:b/>
          <w:sz w:val="28"/>
          <w:szCs w:val="28"/>
        </w:rPr>
      </w:pPr>
    </w:p>
    <w:p w:rsidR="00BE4297" w:rsidRDefault="00BE4297" w:rsidP="003224AE">
      <w:pPr>
        <w:pStyle w:val="Normlnweb"/>
        <w:spacing w:before="0" w:beforeAutospacing="0" w:after="0" w:afterAutospacing="0"/>
        <w:jc w:val="both"/>
        <w:outlineLvl w:val="0"/>
        <w:rPr>
          <w:rFonts w:asciiTheme="minorHAnsi" w:hAnsiTheme="minorHAnsi" w:cs="Arial"/>
          <w:b/>
          <w:sz w:val="28"/>
          <w:szCs w:val="28"/>
        </w:rPr>
      </w:pPr>
    </w:p>
    <w:p w:rsidR="00BE4297" w:rsidRDefault="00BE4297" w:rsidP="003224AE">
      <w:pPr>
        <w:pStyle w:val="Normlnweb"/>
        <w:spacing w:before="0" w:beforeAutospacing="0" w:after="0" w:afterAutospacing="0"/>
        <w:jc w:val="both"/>
        <w:outlineLvl w:val="0"/>
        <w:rPr>
          <w:rFonts w:asciiTheme="minorHAnsi" w:hAnsiTheme="minorHAnsi" w:cs="Arial"/>
          <w:b/>
          <w:sz w:val="28"/>
          <w:szCs w:val="28"/>
        </w:rPr>
      </w:pPr>
      <w:r>
        <w:rPr>
          <w:rFonts w:asciiTheme="minorHAnsi" w:hAnsiTheme="minorHAnsi" w:cs="Arial"/>
          <w:b/>
          <w:noProof/>
          <w:sz w:val="28"/>
          <w:szCs w:val="28"/>
        </w:rPr>
        <w:drawing>
          <wp:anchor distT="0" distB="0" distL="114300" distR="114300" simplePos="0" relativeHeight="251850752" behindDoc="0" locked="0" layoutInCell="1" allowOverlap="1">
            <wp:simplePos x="0" y="0"/>
            <wp:positionH relativeFrom="column">
              <wp:posOffset>-309245</wp:posOffset>
            </wp:positionH>
            <wp:positionV relativeFrom="paragraph">
              <wp:posOffset>276860</wp:posOffset>
            </wp:positionV>
            <wp:extent cx="2705100" cy="1777365"/>
            <wp:effectExtent l="0" t="0" r="0" b="0"/>
            <wp:wrapSquare wrapText="bothSides"/>
            <wp:docPr id="244" name="Obrázek 2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4" name="IMG_1983b.jpg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05100" cy="17773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E4297" w:rsidRDefault="00BE4297" w:rsidP="003224AE">
      <w:pPr>
        <w:pStyle w:val="Normlnweb"/>
        <w:spacing w:before="0" w:beforeAutospacing="0" w:after="0" w:afterAutospacing="0"/>
        <w:jc w:val="both"/>
        <w:outlineLvl w:val="0"/>
        <w:rPr>
          <w:rFonts w:asciiTheme="minorHAnsi" w:hAnsiTheme="minorHAnsi" w:cs="Arial"/>
          <w:b/>
          <w:sz w:val="28"/>
          <w:szCs w:val="28"/>
        </w:rPr>
      </w:pPr>
    </w:p>
    <w:p w:rsidR="00BE4297" w:rsidRDefault="00BE4297" w:rsidP="003224AE">
      <w:pPr>
        <w:pStyle w:val="Normlnweb"/>
        <w:spacing w:before="0" w:beforeAutospacing="0" w:after="0" w:afterAutospacing="0"/>
        <w:jc w:val="both"/>
        <w:outlineLvl w:val="0"/>
        <w:rPr>
          <w:rFonts w:asciiTheme="minorHAnsi" w:hAnsiTheme="minorHAnsi" w:cs="Arial"/>
          <w:b/>
          <w:sz w:val="28"/>
          <w:szCs w:val="28"/>
        </w:rPr>
      </w:pPr>
      <w:r>
        <w:rPr>
          <w:rFonts w:asciiTheme="minorHAnsi" w:hAnsiTheme="minorHAnsi" w:cs="Arial"/>
          <w:b/>
          <w:noProof/>
          <w:sz w:val="28"/>
          <w:szCs w:val="28"/>
        </w:rPr>
        <w:drawing>
          <wp:anchor distT="0" distB="0" distL="114300" distR="114300" simplePos="0" relativeHeight="251851776" behindDoc="1" locked="0" layoutInCell="1" allowOverlap="1">
            <wp:simplePos x="0" y="0"/>
            <wp:positionH relativeFrom="column">
              <wp:posOffset>3530764</wp:posOffset>
            </wp:positionH>
            <wp:positionV relativeFrom="paragraph">
              <wp:posOffset>204470</wp:posOffset>
            </wp:positionV>
            <wp:extent cx="2581275" cy="1770928"/>
            <wp:effectExtent l="0" t="0" r="0" b="1270"/>
            <wp:wrapTight wrapText="bothSides">
              <wp:wrapPolygon edited="0">
                <wp:start x="0" y="0"/>
                <wp:lineTo x="0" y="21383"/>
                <wp:lineTo x="21361" y="21383"/>
                <wp:lineTo x="21361" y="0"/>
                <wp:lineTo x="0" y="0"/>
              </wp:wrapPolygon>
            </wp:wrapTight>
            <wp:docPr id="245" name="Obrázek 2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5" name="IMG_2008b.jpg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81275" cy="17709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E4297" w:rsidRDefault="00BE4297" w:rsidP="003224AE">
      <w:pPr>
        <w:pStyle w:val="Normlnweb"/>
        <w:spacing w:before="0" w:beforeAutospacing="0" w:after="0" w:afterAutospacing="0"/>
        <w:jc w:val="both"/>
        <w:outlineLvl w:val="0"/>
        <w:rPr>
          <w:rFonts w:asciiTheme="minorHAnsi" w:hAnsiTheme="minorHAnsi" w:cs="Arial"/>
          <w:b/>
          <w:sz w:val="28"/>
          <w:szCs w:val="28"/>
        </w:rPr>
      </w:pPr>
    </w:p>
    <w:p w:rsidR="00BE4297" w:rsidRDefault="00BE4297" w:rsidP="003224AE">
      <w:pPr>
        <w:pStyle w:val="Normlnweb"/>
        <w:spacing w:before="0" w:beforeAutospacing="0" w:after="0" w:afterAutospacing="0"/>
        <w:jc w:val="both"/>
        <w:outlineLvl w:val="0"/>
        <w:rPr>
          <w:rFonts w:asciiTheme="minorHAnsi" w:hAnsiTheme="minorHAnsi" w:cs="Arial"/>
          <w:b/>
          <w:sz w:val="28"/>
          <w:szCs w:val="28"/>
        </w:rPr>
      </w:pPr>
    </w:p>
    <w:p w:rsidR="00BE4297" w:rsidRDefault="00BE4297" w:rsidP="003224AE">
      <w:pPr>
        <w:pStyle w:val="Normlnweb"/>
        <w:spacing w:before="0" w:beforeAutospacing="0" w:after="0" w:afterAutospacing="0"/>
        <w:jc w:val="both"/>
        <w:outlineLvl w:val="0"/>
        <w:rPr>
          <w:rFonts w:asciiTheme="minorHAnsi" w:hAnsiTheme="minorHAnsi" w:cs="Arial"/>
          <w:b/>
          <w:sz w:val="28"/>
          <w:szCs w:val="28"/>
        </w:rPr>
      </w:pPr>
    </w:p>
    <w:p w:rsidR="00BE4297" w:rsidRDefault="00BE4297" w:rsidP="003224AE">
      <w:pPr>
        <w:pStyle w:val="Normlnweb"/>
        <w:spacing w:before="0" w:beforeAutospacing="0" w:after="0" w:afterAutospacing="0"/>
        <w:jc w:val="both"/>
        <w:outlineLvl w:val="0"/>
        <w:rPr>
          <w:rFonts w:asciiTheme="minorHAnsi" w:hAnsiTheme="minorHAnsi" w:cs="Arial"/>
          <w:b/>
          <w:sz w:val="28"/>
          <w:szCs w:val="28"/>
        </w:rPr>
      </w:pPr>
      <w:r>
        <w:rPr>
          <w:rFonts w:asciiTheme="minorHAnsi" w:hAnsiTheme="minorHAnsi" w:cs="Arial"/>
          <w:b/>
          <w:noProof/>
          <w:sz w:val="28"/>
          <w:szCs w:val="28"/>
        </w:rPr>
        <w:drawing>
          <wp:anchor distT="0" distB="0" distL="114300" distR="114300" simplePos="0" relativeHeight="251849728" behindDoc="0" locked="0" layoutInCell="1" allowOverlap="1">
            <wp:simplePos x="0" y="0"/>
            <wp:positionH relativeFrom="column">
              <wp:posOffset>548005</wp:posOffset>
            </wp:positionH>
            <wp:positionV relativeFrom="paragraph">
              <wp:posOffset>288290</wp:posOffset>
            </wp:positionV>
            <wp:extent cx="4962525" cy="3241675"/>
            <wp:effectExtent l="0" t="0" r="9525" b="0"/>
            <wp:wrapSquare wrapText="bothSides"/>
            <wp:docPr id="242" name="Obrázek 2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2" name="IMG_1995b.jpg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62525" cy="32416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E4297" w:rsidRDefault="00BE4297" w:rsidP="003224AE">
      <w:pPr>
        <w:pStyle w:val="Normlnweb"/>
        <w:spacing w:before="0" w:beforeAutospacing="0" w:after="0" w:afterAutospacing="0"/>
        <w:jc w:val="both"/>
        <w:outlineLvl w:val="0"/>
        <w:rPr>
          <w:rFonts w:asciiTheme="minorHAnsi" w:hAnsiTheme="minorHAnsi" w:cs="Arial"/>
          <w:b/>
          <w:sz w:val="28"/>
          <w:szCs w:val="28"/>
        </w:rPr>
      </w:pPr>
    </w:p>
    <w:p w:rsidR="00BE4297" w:rsidRDefault="00BE4297" w:rsidP="003224AE">
      <w:pPr>
        <w:pStyle w:val="Normlnweb"/>
        <w:spacing w:before="0" w:beforeAutospacing="0" w:after="0" w:afterAutospacing="0"/>
        <w:jc w:val="both"/>
        <w:outlineLvl w:val="0"/>
        <w:rPr>
          <w:rFonts w:asciiTheme="minorHAnsi" w:hAnsiTheme="minorHAnsi" w:cs="Arial"/>
          <w:b/>
          <w:sz w:val="28"/>
          <w:szCs w:val="28"/>
        </w:rPr>
      </w:pPr>
    </w:p>
    <w:p w:rsidR="00BE4297" w:rsidRDefault="00BE4297" w:rsidP="003224AE">
      <w:pPr>
        <w:pStyle w:val="Normlnweb"/>
        <w:spacing w:before="0" w:beforeAutospacing="0" w:after="0" w:afterAutospacing="0"/>
        <w:jc w:val="both"/>
        <w:outlineLvl w:val="0"/>
        <w:rPr>
          <w:rFonts w:asciiTheme="minorHAnsi" w:hAnsiTheme="minorHAnsi" w:cs="Arial"/>
          <w:b/>
          <w:sz w:val="28"/>
          <w:szCs w:val="28"/>
        </w:rPr>
      </w:pPr>
    </w:p>
    <w:p w:rsidR="00BE4297" w:rsidRDefault="00BE4297" w:rsidP="003224AE">
      <w:pPr>
        <w:pStyle w:val="Normlnweb"/>
        <w:spacing w:before="0" w:beforeAutospacing="0" w:after="0" w:afterAutospacing="0"/>
        <w:jc w:val="both"/>
        <w:outlineLvl w:val="0"/>
        <w:rPr>
          <w:rFonts w:asciiTheme="minorHAnsi" w:hAnsiTheme="minorHAnsi" w:cs="Arial"/>
          <w:b/>
          <w:sz w:val="28"/>
          <w:szCs w:val="28"/>
        </w:rPr>
      </w:pPr>
    </w:p>
    <w:p w:rsidR="00BE4297" w:rsidRDefault="00BE4297" w:rsidP="003224AE">
      <w:pPr>
        <w:pStyle w:val="Normlnweb"/>
        <w:spacing w:before="0" w:beforeAutospacing="0" w:after="0" w:afterAutospacing="0"/>
        <w:jc w:val="both"/>
        <w:outlineLvl w:val="0"/>
        <w:rPr>
          <w:rFonts w:asciiTheme="minorHAnsi" w:hAnsiTheme="minorHAnsi" w:cs="Arial"/>
          <w:b/>
          <w:sz w:val="28"/>
          <w:szCs w:val="28"/>
        </w:rPr>
      </w:pPr>
    </w:p>
    <w:p w:rsidR="00BE4297" w:rsidRDefault="00BE4297" w:rsidP="003224AE">
      <w:pPr>
        <w:pStyle w:val="Normlnweb"/>
        <w:spacing w:before="0" w:beforeAutospacing="0" w:after="0" w:afterAutospacing="0"/>
        <w:jc w:val="both"/>
        <w:outlineLvl w:val="0"/>
        <w:rPr>
          <w:rFonts w:asciiTheme="minorHAnsi" w:hAnsiTheme="minorHAnsi" w:cs="Arial"/>
          <w:b/>
          <w:sz w:val="28"/>
          <w:szCs w:val="28"/>
        </w:rPr>
      </w:pPr>
    </w:p>
    <w:p w:rsidR="00BE4297" w:rsidRDefault="00BE4297" w:rsidP="003224AE">
      <w:pPr>
        <w:pStyle w:val="Normlnweb"/>
        <w:spacing w:before="0" w:beforeAutospacing="0" w:after="0" w:afterAutospacing="0"/>
        <w:jc w:val="both"/>
        <w:outlineLvl w:val="0"/>
        <w:rPr>
          <w:rFonts w:asciiTheme="minorHAnsi" w:hAnsiTheme="minorHAnsi" w:cs="Arial"/>
          <w:b/>
          <w:sz w:val="28"/>
          <w:szCs w:val="28"/>
        </w:rPr>
      </w:pPr>
    </w:p>
    <w:p w:rsidR="00BE4297" w:rsidRDefault="00BE4297" w:rsidP="003224AE">
      <w:pPr>
        <w:pStyle w:val="Normlnweb"/>
        <w:spacing w:before="0" w:beforeAutospacing="0" w:after="0" w:afterAutospacing="0"/>
        <w:jc w:val="both"/>
        <w:outlineLvl w:val="0"/>
        <w:rPr>
          <w:rFonts w:asciiTheme="minorHAnsi" w:hAnsiTheme="minorHAnsi" w:cs="Arial"/>
          <w:b/>
          <w:sz w:val="28"/>
          <w:szCs w:val="28"/>
        </w:rPr>
      </w:pPr>
    </w:p>
    <w:p w:rsidR="00BE4297" w:rsidRDefault="00BE4297" w:rsidP="003224AE">
      <w:pPr>
        <w:pStyle w:val="Normlnweb"/>
        <w:spacing w:before="0" w:beforeAutospacing="0" w:after="0" w:afterAutospacing="0"/>
        <w:jc w:val="both"/>
        <w:outlineLvl w:val="0"/>
        <w:rPr>
          <w:rFonts w:asciiTheme="minorHAnsi" w:hAnsiTheme="minorHAnsi" w:cs="Arial"/>
          <w:b/>
          <w:sz w:val="28"/>
          <w:szCs w:val="28"/>
        </w:rPr>
      </w:pPr>
    </w:p>
    <w:p w:rsidR="00BE4297" w:rsidRDefault="00BE4297" w:rsidP="003224AE">
      <w:pPr>
        <w:pStyle w:val="Normlnweb"/>
        <w:spacing w:before="0" w:beforeAutospacing="0" w:after="0" w:afterAutospacing="0"/>
        <w:jc w:val="both"/>
        <w:outlineLvl w:val="0"/>
        <w:rPr>
          <w:rFonts w:asciiTheme="minorHAnsi" w:hAnsiTheme="minorHAnsi" w:cs="Arial"/>
          <w:b/>
          <w:sz w:val="28"/>
          <w:szCs w:val="28"/>
        </w:rPr>
      </w:pPr>
    </w:p>
    <w:p w:rsidR="00BE4297" w:rsidRDefault="00BE4297" w:rsidP="003224AE">
      <w:pPr>
        <w:pStyle w:val="Normlnweb"/>
        <w:spacing w:before="0" w:beforeAutospacing="0" w:after="0" w:afterAutospacing="0"/>
        <w:jc w:val="both"/>
        <w:outlineLvl w:val="0"/>
        <w:rPr>
          <w:rFonts w:asciiTheme="minorHAnsi" w:hAnsiTheme="minorHAnsi" w:cs="Arial"/>
          <w:b/>
          <w:sz w:val="28"/>
          <w:szCs w:val="28"/>
        </w:rPr>
      </w:pPr>
    </w:p>
    <w:p w:rsidR="00BE4297" w:rsidRDefault="00BE4297" w:rsidP="003224AE">
      <w:pPr>
        <w:pStyle w:val="Normlnweb"/>
        <w:spacing w:before="0" w:beforeAutospacing="0" w:after="0" w:afterAutospacing="0"/>
        <w:jc w:val="both"/>
        <w:outlineLvl w:val="0"/>
        <w:rPr>
          <w:rFonts w:asciiTheme="minorHAnsi" w:hAnsiTheme="minorHAnsi" w:cs="Arial"/>
          <w:b/>
          <w:sz w:val="28"/>
          <w:szCs w:val="28"/>
        </w:rPr>
      </w:pPr>
    </w:p>
    <w:p w:rsidR="00BE4297" w:rsidRDefault="00BE4297" w:rsidP="003224AE">
      <w:pPr>
        <w:pStyle w:val="Normlnweb"/>
        <w:spacing w:before="0" w:beforeAutospacing="0" w:after="0" w:afterAutospacing="0"/>
        <w:jc w:val="both"/>
        <w:outlineLvl w:val="0"/>
        <w:rPr>
          <w:rFonts w:asciiTheme="minorHAnsi" w:hAnsiTheme="minorHAnsi" w:cs="Arial"/>
          <w:b/>
          <w:sz w:val="28"/>
          <w:szCs w:val="28"/>
        </w:rPr>
      </w:pPr>
    </w:p>
    <w:p w:rsidR="00ED203D" w:rsidRDefault="00ED203D" w:rsidP="003224AE">
      <w:pPr>
        <w:pStyle w:val="Normlnweb"/>
        <w:spacing w:before="0" w:beforeAutospacing="0" w:after="0" w:afterAutospacing="0"/>
        <w:jc w:val="both"/>
        <w:outlineLvl w:val="0"/>
        <w:rPr>
          <w:rFonts w:asciiTheme="minorHAnsi" w:hAnsiTheme="minorHAnsi" w:cs="Arial"/>
        </w:rPr>
      </w:pPr>
      <w:r w:rsidRPr="00ED203D">
        <w:rPr>
          <w:rFonts w:asciiTheme="minorHAnsi" w:hAnsiTheme="minorHAnsi" w:cs="Arial"/>
          <w:b/>
        </w:rPr>
        <w:lastRenderedPageBreak/>
        <w:t>8. 10. 2020 - Jablkobraní</w:t>
      </w:r>
      <w:r>
        <w:rPr>
          <w:rFonts w:asciiTheme="minorHAnsi" w:hAnsiTheme="minorHAnsi" w:cs="Arial"/>
        </w:rPr>
        <w:t xml:space="preserve"> proběhl</w:t>
      </w:r>
      <w:r w:rsidR="00796191">
        <w:rPr>
          <w:rFonts w:asciiTheme="minorHAnsi" w:hAnsiTheme="minorHAnsi" w:cs="Arial"/>
        </w:rPr>
        <w:t>o v mateřské školce Sídlištní 2</w:t>
      </w:r>
      <w:r>
        <w:rPr>
          <w:rFonts w:asciiTheme="minorHAnsi" w:hAnsiTheme="minorHAnsi" w:cs="Arial"/>
        </w:rPr>
        <w:t>, děti si náramně užily vaření, pečení, malování, hry a cvičení s jablíčky.</w:t>
      </w:r>
    </w:p>
    <w:p w:rsidR="00ED203D" w:rsidRDefault="00ED203D" w:rsidP="003224AE">
      <w:pPr>
        <w:pStyle w:val="Normlnweb"/>
        <w:spacing w:before="0" w:beforeAutospacing="0" w:after="0" w:afterAutospacing="0"/>
        <w:jc w:val="both"/>
        <w:outlineLvl w:val="0"/>
        <w:rPr>
          <w:rFonts w:asciiTheme="minorHAnsi" w:hAnsiTheme="minorHAnsi" w:cs="Arial"/>
        </w:rPr>
      </w:pPr>
      <w:r w:rsidRPr="00ED203D">
        <w:rPr>
          <w:rFonts w:asciiTheme="minorHAnsi" w:hAnsiTheme="minorHAnsi" w:cs="Arial"/>
          <w:noProof/>
        </w:rPr>
        <w:drawing>
          <wp:anchor distT="0" distB="0" distL="114300" distR="114300" simplePos="0" relativeHeight="251852800" behindDoc="0" locked="0" layoutInCell="1" allowOverlap="1">
            <wp:simplePos x="0" y="0"/>
            <wp:positionH relativeFrom="column">
              <wp:posOffset>728980</wp:posOffset>
            </wp:positionH>
            <wp:positionV relativeFrom="paragraph">
              <wp:posOffset>118745</wp:posOffset>
            </wp:positionV>
            <wp:extent cx="4532630" cy="3351530"/>
            <wp:effectExtent l="0" t="0" r="1270" b="1270"/>
            <wp:wrapSquare wrapText="bothSides"/>
            <wp:docPr id="2050" name="Picture 2" descr="https://scontent-frt3-1.xx.fbcdn.net/v/t1.0-9/120996106_4312699868812441_1732783356365306377_o.jpg?_nc_cat=106&amp;_nc_sid=b9115d&amp;_nc_ohc=-xhrjEFopgsAX_C1mVS&amp;_nc_ht=scontent-frt3-1.xx&amp;oh=0c08556fd38e41a0568ac644d20282d9&amp;oe=5FAA25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0" name="Picture 2" descr="https://scontent-frt3-1.xx.fbcdn.net/v/t1.0-9/120996106_4312699868812441_1732783356365306377_o.jpg?_nc_cat=106&amp;_nc_sid=b9115d&amp;_nc_ohc=-xhrjEFopgsAX_C1mVS&amp;_nc_ht=scontent-frt3-1.xx&amp;oh=0c08556fd38e41a0568ac644d20282d9&amp;oe=5FAA2591"/>
                    <pic:cNvPicPr>
                      <a:picLocks noChangeAspect="1" noChangeArrowheads="1"/>
                    </pic:cNvPicPr>
                  </pic:nvPicPr>
                  <pic:blipFill rotWithShape="1"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899" t="8197" r="21405" b="14500"/>
                    <a:stretch/>
                  </pic:blipFill>
                  <pic:spPr bwMode="auto">
                    <a:xfrm>
                      <a:off x="0" y="0"/>
                      <a:ext cx="4532630" cy="3351530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E4297" w:rsidRPr="00ED203D" w:rsidRDefault="00ED203D" w:rsidP="003224AE">
      <w:pPr>
        <w:pStyle w:val="Normlnweb"/>
        <w:spacing w:before="0" w:beforeAutospacing="0" w:after="0" w:afterAutospacing="0"/>
        <w:jc w:val="both"/>
        <w:outlineLvl w:val="0"/>
        <w:rPr>
          <w:rFonts w:asciiTheme="minorHAnsi" w:hAnsiTheme="minorHAnsi" w:cs="Arial"/>
        </w:rPr>
      </w:pPr>
      <w:r>
        <w:rPr>
          <w:rFonts w:asciiTheme="minorHAnsi" w:hAnsiTheme="minorHAnsi" w:cs="Arial"/>
        </w:rPr>
        <w:t xml:space="preserve"> </w:t>
      </w:r>
    </w:p>
    <w:p w:rsidR="00ED203D" w:rsidRDefault="00ED203D" w:rsidP="003224AE">
      <w:pPr>
        <w:pStyle w:val="Normlnweb"/>
        <w:spacing w:before="0" w:beforeAutospacing="0" w:after="0" w:afterAutospacing="0"/>
        <w:jc w:val="both"/>
        <w:outlineLvl w:val="0"/>
        <w:rPr>
          <w:rFonts w:asciiTheme="minorHAnsi" w:hAnsiTheme="minorHAnsi" w:cs="Arial"/>
          <w:b/>
          <w:sz w:val="28"/>
          <w:szCs w:val="28"/>
        </w:rPr>
      </w:pPr>
    </w:p>
    <w:p w:rsidR="00ED203D" w:rsidRDefault="00ED203D" w:rsidP="003224AE">
      <w:pPr>
        <w:pStyle w:val="Normlnweb"/>
        <w:spacing w:before="0" w:beforeAutospacing="0" w:after="0" w:afterAutospacing="0"/>
        <w:jc w:val="both"/>
        <w:outlineLvl w:val="0"/>
        <w:rPr>
          <w:rFonts w:asciiTheme="minorHAnsi" w:hAnsiTheme="minorHAnsi" w:cs="Arial"/>
          <w:b/>
          <w:sz w:val="28"/>
          <w:szCs w:val="28"/>
        </w:rPr>
      </w:pPr>
    </w:p>
    <w:p w:rsidR="00ED203D" w:rsidRDefault="00ED203D" w:rsidP="003224AE">
      <w:pPr>
        <w:pStyle w:val="Normlnweb"/>
        <w:spacing w:before="0" w:beforeAutospacing="0" w:after="0" w:afterAutospacing="0"/>
        <w:jc w:val="both"/>
        <w:outlineLvl w:val="0"/>
        <w:rPr>
          <w:rFonts w:asciiTheme="minorHAnsi" w:hAnsiTheme="minorHAnsi" w:cs="Arial"/>
          <w:b/>
          <w:sz w:val="28"/>
          <w:szCs w:val="28"/>
        </w:rPr>
      </w:pPr>
    </w:p>
    <w:p w:rsidR="00ED203D" w:rsidRDefault="00ED203D" w:rsidP="003224AE">
      <w:pPr>
        <w:pStyle w:val="Normlnweb"/>
        <w:spacing w:before="0" w:beforeAutospacing="0" w:after="0" w:afterAutospacing="0"/>
        <w:jc w:val="both"/>
        <w:outlineLvl w:val="0"/>
        <w:rPr>
          <w:rFonts w:asciiTheme="minorHAnsi" w:hAnsiTheme="minorHAnsi" w:cs="Arial"/>
          <w:b/>
          <w:sz w:val="28"/>
          <w:szCs w:val="28"/>
        </w:rPr>
      </w:pPr>
    </w:p>
    <w:p w:rsidR="00ED203D" w:rsidRDefault="00ED203D" w:rsidP="003224AE">
      <w:pPr>
        <w:pStyle w:val="Normlnweb"/>
        <w:spacing w:before="0" w:beforeAutospacing="0" w:after="0" w:afterAutospacing="0"/>
        <w:jc w:val="both"/>
        <w:outlineLvl w:val="0"/>
        <w:rPr>
          <w:rFonts w:asciiTheme="minorHAnsi" w:hAnsiTheme="minorHAnsi" w:cs="Arial"/>
          <w:b/>
          <w:sz w:val="28"/>
          <w:szCs w:val="28"/>
        </w:rPr>
      </w:pPr>
    </w:p>
    <w:p w:rsidR="00ED203D" w:rsidRDefault="00D469CF" w:rsidP="003224AE">
      <w:pPr>
        <w:pStyle w:val="Normlnweb"/>
        <w:spacing w:before="0" w:beforeAutospacing="0" w:after="0" w:afterAutospacing="0"/>
        <w:jc w:val="both"/>
        <w:outlineLvl w:val="0"/>
        <w:rPr>
          <w:rFonts w:asciiTheme="minorHAnsi" w:hAnsiTheme="minorHAnsi" w:cs="Arial"/>
          <w:b/>
          <w:sz w:val="28"/>
          <w:szCs w:val="28"/>
        </w:rPr>
      </w:pPr>
      <w:r w:rsidRPr="00ED203D">
        <w:rPr>
          <w:rFonts w:asciiTheme="minorHAnsi" w:hAnsiTheme="minorHAnsi" w:cs="Arial"/>
          <w:b/>
          <w:noProof/>
          <w:sz w:val="28"/>
          <w:szCs w:val="28"/>
        </w:rPr>
        <w:drawing>
          <wp:anchor distT="0" distB="0" distL="114300" distR="114300" simplePos="0" relativeHeight="251853824" behindDoc="0" locked="0" layoutInCell="1" allowOverlap="1">
            <wp:simplePos x="0" y="0"/>
            <wp:positionH relativeFrom="column">
              <wp:posOffset>4653280</wp:posOffset>
            </wp:positionH>
            <wp:positionV relativeFrom="paragraph">
              <wp:posOffset>80645</wp:posOffset>
            </wp:positionV>
            <wp:extent cx="1718310" cy="2114550"/>
            <wp:effectExtent l="0" t="0" r="0" b="0"/>
            <wp:wrapSquare wrapText="bothSides"/>
            <wp:docPr id="2054" name="Picture 6" descr="https://scontent-frt3-2.xx.fbcdn.net/v/t1.0-9/120845076_4312698122145949_8659896796691436900_o.jpg?_nc_cat=103&amp;_nc_sid=b9115d&amp;_nc_ohc=6RWq4Gt8LLMAX_5bT9B&amp;_nc_oc=AQlE5xtyzWj6Gew-x-H2ysTINvDCuvxQbJz_B3r686s5dTNC785jjad9nfdvS6fZ61I&amp;_nc_ht=scontent-frt3-2.xx&amp;oh=42e019d8dfbfdc2c57902e3e03ab8cd4&amp;oe=5FABF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4" name="Picture 6" descr="https://scontent-frt3-2.xx.fbcdn.net/v/t1.0-9/120845076_4312698122145949_8659896796691436900_o.jpg?_nc_cat=103&amp;_nc_sid=b9115d&amp;_nc_ohc=6RWq4Gt8LLMAX_5bT9B&amp;_nc_oc=AQlE5xtyzWj6Gew-x-H2ysTINvDCuvxQbJz_B3r686s5dTNC785jjad9nfdvS6fZ61I&amp;_nc_ht=scontent-frt3-2.xx&amp;oh=42e019d8dfbfdc2c57902e3e03ab8cd4&amp;oe=5FABF229"/>
                    <pic:cNvPicPr>
                      <a:picLocks noChangeAspect="1" noChangeArrowheads="1"/>
                    </pic:cNvPicPr>
                  </pic:nvPicPr>
                  <pic:blipFill rotWithShape="1"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941"/>
                    <a:stretch/>
                  </pic:blipFill>
                  <pic:spPr bwMode="auto">
                    <a:xfrm>
                      <a:off x="0" y="0"/>
                      <a:ext cx="1718310" cy="2114550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D203D" w:rsidRDefault="00ED203D" w:rsidP="003224AE">
      <w:pPr>
        <w:pStyle w:val="Normlnweb"/>
        <w:spacing w:before="0" w:beforeAutospacing="0" w:after="0" w:afterAutospacing="0"/>
        <w:jc w:val="both"/>
        <w:outlineLvl w:val="0"/>
        <w:rPr>
          <w:rFonts w:asciiTheme="minorHAnsi" w:hAnsiTheme="minorHAnsi" w:cs="Arial"/>
          <w:b/>
          <w:sz w:val="28"/>
          <w:szCs w:val="28"/>
        </w:rPr>
      </w:pPr>
    </w:p>
    <w:p w:rsidR="00ED203D" w:rsidRDefault="00ED203D" w:rsidP="003224AE">
      <w:pPr>
        <w:pStyle w:val="Normlnweb"/>
        <w:spacing w:before="0" w:beforeAutospacing="0" w:after="0" w:afterAutospacing="0"/>
        <w:jc w:val="both"/>
        <w:outlineLvl w:val="0"/>
        <w:rPr>
          <w:rFonts w:asciiTheme="minorHAnsi" w:hAnsiTheme="minorHAnsi" w:cs="Arial"/>
          <w:b/>
          <w:sz w:val="28"/>
          <w:szCs w:val="28"/>
        </w:rPr>
      </w:pPr>
    </w:p>
    <w:p w:rsidR="00ED203D" w:rsidRDefault="00ED203D" w:rsidP="003224AE">
      <w:pPr>
        <w:pStyle w:val="Normlnweb"/>
        <w:spacing w:before="0" w:beforeAutospacing="0" w:after="0" w:afterAutospacing="0"/>
        <w:jc w:val="both"/>
        <w:outlineLvl w:val="0"/>
        <w:rPr>
          <w:rFonts w:asciiTheme="minorHAnsi" w:hAnsiTheme="minorHAnsi" w:cs="Arial"/>
          <w:b/>
          <w:sz w:val="28"/>
          <w:szCs w:val="28"/>
        </w:rPr>
      </w:pPr>
    </w:p>
    <w:p w:rsidR="00ED203D" w:rsidRDefault="00F07F96" w:rsidP="003224AE">
      <w:pPr>
        <w:pStyle w:val="Normlnweb"/>
        <w:spacing w:before="0" w:beforeAutospacing="0" w:after="0" w:afterAutospacing="0"/>
        <w:jc w:val="both"/>
        <w:outlineLvl w:val="0"/>
        <w:rPr>
          <w:rFonts w:asciiTheme="minorHAnsi" w:hAnsiTheme="minorHAnsi" w:cs="Arial"/>
          <w:b/>
          <w:sz w:val="28"/>
          <w:szCs w:val="28"/>
        </w:rPr>
      </w:pPr>
      <w:r w:rsidRPr="00D469CF">
        <w:rPr>
          <w:rFonts w:asciiTheme="minorHAnsi" w:hAnsiTheme="minorHAnsi" w:cs="Arial"/>
          <w:b/>
          <w:noProof/>
          <w:sz w:val="28"/>
          <w:szCs w:val="28"/>
        </w:rPr>
        <w:drawing>
          <wp:anchor distT="0" distB="0" distL="114300" distR="114300" simplePos="0" relativeHeight="251854848" behindDoc="0" locked="0" layoutInCell="1" allowOverlap="1">
            <wp:simplePos x="0" y="0"/>
            <wp:positionH relativeFrom="column">
              <wp:posOffset>2205355</wp:posOffset>
            </wp:positionH>
            <wp:positionV relativeFrom="paragraph">
              <wp:posOffset>238125</wp:posOffset>
            </wp:positionV>
            <wp:extent cx="1822450" cy="2733675"/>
            <wp:effectExtent l="0" t="0" r="6350" b="9525"/>
            <wp:wrapSquare wrapText="bothSides"/>
            <wp:docPr id="4100" name="Picture 4" descr="https://scontent-frt3-2.xx.fbcdn.net/v/t1.0-9/121208113_3659496344102034_9073753236930563695_o.jpg?_nc_cat=109&amp;_nc_sid=a83260&amp;_nc_ohc=vlUbzb3WL48AX8DGb9e&amp;_nc_ht=scontent-frt3-2.xx&amp;oh=75b6501dec9abdb3715be2d1565a1ba3&amp;oe=5FAA09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00" name="Picture 4" descr="https://scontent-frt3-2.xx.fbcdn.net/v/t1.0-9/121208113_3659496344102034_9073753236930563695_o.jpg?_nc_cat=109&amp;_nc_sid=a83260&amp;_nc_ohc=vlUbzb3WL48AX8DGb9e&amp;_nc_ht=scontent-frt3-2.xx&amp;oh=75b6501dec9abdb3715be2d1565a1ba3&amp;oe=5FAA0968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2450" cy="2733675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ED203D">
        <w:rPr>
          <w:rFonts w:asciiTheme="minorHAnsi" w:hAnsiTheme="minorHAnsi" w:cs="Arial"/>
          <w:b/>
          <w:noProof/>
          <w:sz w:val="28"/>
          <w:szCs w:val="28"/>
        </w:rPr>
        <w:drawing>
          <wp:anchor distT="0" distB="0" distL="114300" distR="114300" simplePos="0" relativeHeight="251896832" behindDoc="0" locked="0" layoutInCell="1" allowOverlap="1">
            <wp:simplePos x="0" y="0"/>
            <wp:positionH relativeFrom="column">
              <wp:posOffset>-471170</wp:posOffset>
            </wp:positionH>
            <wp:positionV relativeFrom="paragraph">
              <wp:posOffset>377825</wp:posOffset>
            </wp:positionV>
            <wp:extent cx="1948180" cy="2597150"/>
            <wp:effectExtent l="0" t="0" r="0" b="0"/>
            <wp:wrapSquare wrapText="bothSides"/>
            <wp:docPr id="5124" name="Picture 4" descr="https://scontent-frt3-1.xx.fbcdn.net/v/t1.0-9/121035452_1264313637236219_4395597734728154531_n.jpg?_nc_cat=106&amp;_nc_sid=b9115d&amp;_nc_ohc=iqX2ShRUhAgAX-r9gQX&amp;_nc_ht=scontent-frt3-1.xx&amp;oh=8c2b73fecb627e71f01eb73257e2c46d&amp;oe=5FAB5C1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24" name="Picture 4" descr="https://scontent-frt3-1.xx.fbcdn.net/v/t1.0-9/121035452_1264313637236219_4395597734728154531_n.jpg?_nc_cat=106&amp;_nc_sid=b9115d&amp;_nc_ohc=iqX2ShRUhAgAX-r9gQX&amp;_nc_ht=scontent-frt3-1.xx&amp;oh=8c2b73fecb627e71f01eb73257e2c46d&amp;oe=5FAB5C1A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8180" cy="2597150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D203D" w:rsidRDefault="00ED203D" w:rsidP="003224AE">
      <w:pPr>
        <w:pStyle w:val="Normlnweb"/>
        <w:spacing w:before="0" w:beforeAutospacing="0" w:after="0" w:afterAutospacing="0"/>
        <w:jc w:val="both"/>
        <w:outlineLvl w:val="0"/>
        <w:rPr>
          <w:rFonts w:asciiTheme="minorHAnsi" w:hAnsiTheme="minorHAnsi" w:cs="Arial"/>
          <w:b/>
          <w:sz w:val="28"/>
          <w:szCs w:val="28"/>
        </w:rPr>
      </w:pPr>
    </w:p>
    <w:p w:rsidR="00ED203D" w:rsidRDefault="00ED203D" w:rsidP="003224AE">
      <w:pPr>
        <w:pStyle w:val="Normlnweb"/>
        <w:spacing w:before="0" w:beforeAutospacing="0" w:after="0" w:afterAutospacing="0"/>
        <w:jc w:val="both"/>
        <w:outlineLvl w:val="0"/>
        <w:rPr>
          <w:rFonts w:asciiTheme="minorHAnsi" w:hAnsiTheme="minorHAnsi" w:cs="Arial"/>
          <w:b/>
          <w:sz w:val="28"/>
          <w:szCs w:val="28"/>
        </w:rPr>
      </w:pPr>
    </w:p>
    <w:p w:rsidR="00ED203D" w:rsidRDefault="00ED203D" w:rsidP="003224AE">
      <w:pPr>
        <w:pStyle w:val="Normlnweb"/>
        <w:spacing w:before="0" w:beforeAutospacing="0" w:after="0" w:afterAutospacing="0"/>
        <w:jc w:val="both"/>
        <w:outlineLvl w:val="0"/>
        <w:rPr>
          <w:rFonts w:asciiTheme="minorHAnsi" w:hAnsiTheme="minorHAnsi" w:cs="Arial"/>
          <w:b/>
          <w:sz w:val="28"/>
          <w:szCs w:val="28"/>
        </w:rPr>
      </w:pPr>
    </w:p>
    <w:p w:rsidR="00ED203D" w:rsidRDefault="00ED203D" w:rsidP="003224AE">
      <w:pPr>
        <w:pStyle w:val="Normlnweb"/>
        <w:spacing w:before="0" w:beforeAutospacing="0" w:after="0" w:afterAutospacing="0"/>
        <w:jc w:val="both"/>
        <w:outlineLvl w:val="0"/>
        <w:rPr>
          <w:rFonts w:asciiTheme="minorHAnsi" w:hAnsiTheme="minorHAnsi" w:cs="Arial"/>
          <w:b/>
          <w:sz w:val="28"/>
          <w:szCs w:val="28"/>
        </w:rPr>
      </w:pPr>
    </w:p>
    <w:p w:rsidR="00ED203D" w:rsidRDefault="00ED203D" w:rsidP="003224AE">
      <w:pPr>
        <w:pStyle w:val="Normlnweb"/>
        <w:spacing w:before="0" w:beforeAutospacing="0" w:after="0" w:afterAutospacing="0"/>
        <w:jc w:val="both"/>
        <w:outlineLvl w:val="0"/>
        <w:rPr>
          <w:rFonts w:asciiTheme="minorHAnsi" w:hAnsiTheme="minorHAnsi" w:cs="Arial"/>
          <w:b/>
          <w:sz w:val="28"/>
          <w:szCs w:val="28"/>
        </w:rPr>
      </w:pPr>
    </w:p>
    <w:p w:rsidR="00ED203D" w:rsidRDefault="005657A0" w:rsidP="003224AE">
      <w:pPr>
        <w:pStyle w:val="Normlnweb"/>
        <w:spacing w:before="0" w:beforeAutospacing="0" w:after="0" w:afterAutospacing="0"/>
        <w:jc w:val="both"/>
        <w:outlineLvl w:val="0"/>
        <w:rPr>
          <w:rFonts w:asciiTheme="minorHAnsi" w:hAnsiTheme="minorHAnsi" w:cs="Arial"/>
          <w:b/>
          <w:sz w:val="28"/>
          <w:szCs w:val="28"/>
        </w:rPr>
      </w:pPr>
      <w:r w:rsidRPr="00D469CF">
        <w:rPr>
          <w:rFonts w:asciiTheme="minorHAnsi" w:hAnsiTheme="minorHAnsi" w:cs="Arial"/>
          <w:b/>
          <w:noProof/>
          <w:sz w:val="28"/>
          <w:szCs w:val="28"/>
        </w:rPr>
        <w:drawing>
          <wp:anchor distT="0" distB="0" distL="114300" distR="114300" simplePos="0" relativeHeight="251897856" behindDoc="0" locked="0" layoutInCell="1" allowOverlap="1">
            <wp:simplePos x="0" y="0"/>
            <wp:positionH relativeFrom="column">
              <wp:posOffset>862330</wp:posOffset>
            </wp:positionH>
            <wp:positionV relativeFrom="paragraph">
              <wp:posOffset>297815</wp:posOffset>
            </wp:positionV>
            <wp:extent cx="4638675" cy="3478530"/>
            <wp:effectExtent l="0" t="0" r="9525" b="7620"/>
            <wp:wrapSquare wrapText="bothSides"/>
            <wp:docPr id="7" name="Obráze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Obrázek 6"/>
                    <pic:cNvPicPr>
                      <a:picLocks noChangeAspect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38675" cy="34785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D203D" w:rsidRDefault="00ED203D" w:rsidP="003224AE">
      <w:pPr>
        <w:pStyle w:val="Normlnweb"/>
        <w:spacing w:before="0" w:beforeAutospacing="0" w:after="0" w:afterAutospacing="0"/>
        <w:jc w:val="both"/>
        <w:outlineLvl w:val="0"/>
        <w:rPr>
          <w:rFonts w:asciiTheme="minorHAnsi" w:hAnsiTheme="minorHAnsi" w:cs="Arial"/>
          <w:b/>
          <w:sz w:val="28"/>
          <w:szCs w:val="28"/>
        </w:rPr>
      </w:pPr>
    </w:p>
    <w:p w:rsidR="00ED203D" w:rsidRDefault="00ED203D" w:rsidP="003224AE">
      <w:pPr>
        <w:pStyle w:val="Normlnweb"/>
        <w:spacing w:before="0" w:beforeAutospacing="0" w:after="0" w:afterAutospacing="0"/>
        <w:jc w:val="both"/>
        <w:outlineLvl w:val="0"/>
        <w:rPr>
          <w:rFonts w:asciiTheme="minorHAnsi" w:hAnsiTheme="minorHAnsi" w:cs="Arial"/>
          <w:b/>
          <w:sz w:val="28"/>
          <w:szCs w:val="28"/>
        </w:rPr>
      </w:pPr>
    </w:p>
    <w:p w:rsidR="00ED203D" w:rsidRDefault="00ED203D" w:rsidP="003224AE">
      <w:pPr>
        <w:pStyle w:val="Normlnweb"/>
        <w:spacing w:before="0" w:beforeAutospacing="0" w:after="0" w:afterAutospacing="0"/>
        <w:jc w:val="both"/>
        <w:outlineLvl w:val="0"/>
        <w:rPr>
          <w:rFonts w:asciiTheme="minorHAnsi" w:hAnsiTheme="minorHAnsi" w:cs="Arial"/>
          <w:b/>
          <w:sz w:val="28"/>
          <w:szCs w:val="28"/>
        </w:rPr>
      </w:pPr>
    </w:p>
    <w:p w:rsidR="00ED203D" w:rsidRDefault="00ED203D" w:rsidP="003224AE">
      <w:pPr>
        <w:pStyle w:val="Normlnweb"/>
        <w:spacing w:before="0" w:beforeAutospacing="0" w:after="0" w:afterAutospacing="0"/>
        <w:jc w:val="both"/>
        <w:outlineLvl w:val="0"/>
        <w:rPr>
          <w:rFonts w:asciiTheme="minorHAnsi" w:hAnsiTheme="minorHAnsi" w:cs="Arial"/>
          <w:b/>
          <w:sz w:val="28"/>
          <w:szCs w:val="28"/>
        </w:rPr>
      </w:pPr>
    </w:p>
    <w:p w:rsidR="00ED203D" w:rsidRDefault="00ED203D" w:rsidP="003224AE">
      <w:pPr>
        <w:pStyle w:val="Normlnweb"/>
        <w:spacing w:before="0" w:beforeAutospacing="0" w:after="0" w:afterAutospacing="0"/>
        <w:jc w:val="both"/>
        <w:outlineLvl w:val="0"/>
        <w:rPr>
          <w:rFonts w:asciiTheme="minorHAnsi" w:hAnsiTheme="minorHAnsi" w:cs="Arial"/>
          <w:b/>
          <w:sz w:val="28"/>
          <w:szCs w:val="28"/>
        </w:rPr>
      </w:pPr>
    </w:p>
    <w:p w:rsidR="00ED203D" w:rsidRDefault="00ED203D" w:rsidP="003224AE">
      <w:pPr>
        <w:pStyle w:val="Normlnweb"/>
        <w:spacing w:before="0" w:beforeAutospacing="0" w:after="0" w:afterAutospacing="0"/>
        <w:jc w:val="both"/>
        <w:outlineLvl w:val="0"/>
        <w:rPr>
          <w:rFonts w:asciiTheme="minorHAnsi" w:hAnsiTheme="minorHAnsi" w:cs="Arial"/>
          <w:b/>
          <w:sz w:val="28"/>
          <w:szCs w:val="28"/>
        </w:rPr>
      </w:pPr>
    </w:p>
    <w:p w:rsidR="00ED203D" w:rsidRDefault="00ED203D" w:rsidP="003224AE">
      <w:pPr>
        <w:pStyle w:val="Normlnweb"/>
        <w:spacing w:before="0" w:beforeAutospacing="0" w:after="0" w:afterAutospacing="0"/>
        <w:jc w:val="both"/>
        <w:outlineLvl w:val="0"/>
        <w:rPr>
          <w:rFonts w:asciiTheme="minorHAnsi" w:hAnsiTheme="minorHAnsi" w:cs="Arial"/>
          <w:b/>
          <w:sz w:val="28"/>
          <w:szCs w:val="28"/>
        </w:rPr>
      </w:pPr>
    </w:p>
    <w:p w:rsidR="00ED203D" w:rsidRDefault="00ED203D" w:rsidP="003224AE">
      <w:pPr>
        <w:pStyle w:val="Normlnweb"/>
        <w:spacing w:before="0" w:beforeAutospacing="0" w:after="0" w:afterAutospacing="0"/>
        <w:jc w:val="both"/>
        <w:outlineLvl w:val="0"/>
        <w:rPr>
          <w:rFonts w:asciiTheme="minorHAnsi" w:hAnsiTheme="minorHAnsi" w:cs="Arial"/>
          <w:b/>
          <w:sz w:val="28"/>
          <w:szCs w:val="28"/>
        </w:rPr>
      </w:pPr>
    </w:p>
    <w:p w:rsidR="00D469CF" w:rsidRDefault="00D469CF" w:rsidP="003224AE">
      <w:pPr>
        <w:pStyle w:val="Normlnweb"/>
        <w:spacing w:before="0" w:beforeAutospacing="0" w:after="0" w:afterAutospacing="0"/>
        <w:jc w:val="both"/>
        <w:outlineLvl w:val="0"/>
        <w:rPr>
          <w:rFonts w:asciiTheme="minorHAnsi" w:hAnsiTheme="minorHAnsi" w:cs="Arial"/>
          <w:b/>
          <w:sz w:val="28"/>
          <w:szCs w:val="28"/>
        </w:rPr>
      </w:pPr>
    </w:p>
    <w:p w:rsidR="00ED203D" w:rsidRDefault="00ED203D" w:rsidP="003224AE">
      <w:pPr>
        <w:pStyle w:val="Normlnweb"/>
        <w:spacing w:before="0" w:beforeAutospacing="0" w:after="0" w:afterAutospacing="0"/>
        <w:jc w:val="both"/>
        <w:outlineLvl w:val="0"/>
        <w:rPr>
          <w:rFonts w:asciiTheme="minorHAnsi" w:hAnsiTheme="minorHAnsi" w:cs="Arial"/>
          <w:b/>
          <w:sz w:val="28"/>
          <w:szCs w:val="28"/>
        </w:rPr>
      </w:pPr>
    </w:p>
    <w:p w:rsidR="00ED203D" w:rsidRDefault="00ED203D" w:rsidP="003224AE">
      <w:pPr>
        <w:pStyle w:val="Normlnweb"/>
        <w:spacing w:before="0" w:beforeAutospacing="0" w:after="0" w:afterAutospacing="0"/>
        <w:jc w:val="both"/>
        <w:outlineLvl w:val="0"/>
        <w:rPr>
          <w:rFonts w:asciiTheme="minorHAnsi" w:hAnsiTheme="minorHAnsi" w:cs="Arial"/>
          <w:b/>
          <w:sz w:val="28"/>
          <w:szCs w:val="28"/>
        </w:rPr>
      </w:pPr>
    </w:p>
    <w:p w:rsidR="00ED203D" w:rsidRDefault="00ED203D" w:rsidP="003224AE">
      <w:pPr>
        <w:pStyle w:val="Normlnweb"/>
        <w:spacing w:before="0" w:beforeAutospacing="0" w:after="0" w:afterAutospacing="0"/>
        <w:jc w:val="both"/>
        <w:outlineLvl w:val="0"/>
        <w:rPr>
          <w:rFonts w:asciiTheme="minorHAnsi" w:hAnsiTheme="minorHAnsi" w:cs="Arial"/>
          <w:b/>
          <w:sz w:val="28"/>
          <w:szCs w:val="28"/>
        </w:rPr>
      </w:pPr>
    </w:p>
    <w:p w:rsidR="00ED203D" w:rsidRDefault="00ED203D" w:rsidP="003224AE">
      <w:pPr>
        <w:pStyle w:val="Normlnweb"/>
        <w:spacing w:before="0" w:beforeAutospacing="0" w:after="0" w:afterAutospacing="0"/>
        <w:jc w:val="both"/>
        <w:outlineLvl w:val="0"/>
        <w:rPr>
          <w:rFonts w:asciiTheme="minorHAnsi" w:hAnsiTheme="minorHAnsi" w:cs="Arial"/>
          <w:b/>
          <w:sz w:val="28"/>
          <w:szCs w:val="28"/>
        </w:rPr>
      </w:pPr>
    </w:p>
    <w:p w:rsidR="003224AE" w:rsidRPr="003D56BE" w:rsidRDefault="00651580" w:rsidP="003224AE">
      <w:pPr>
        <w:pStyle w:val="Normlnweb"/>
        <w:spacing w:before="0" w:beforeAutospacing="0" w:after="0" w:afterAutospacing="0"/>
        <w:jc w:val="both"/>
        <w:outlineLvl w:val="0"/>
        <w:rPr>
          <w:rFonts w:asciiTheme="minorHAnsi" w:hAnsiTheme="minorHAnsi" w:cs="Arial"/>
          <w:b/>
          <w:sz w:val="28"/>
          <w:szCs w:val="28"/>
        </w:rPr>
      </w:pPr>
      <w:r>
        <w:rPr>
          <w:rFonts w:asciiTheme="minorHAnsi" w:hAnsiTheme="minorHAnsi" w:cs="Arial"/>
          <w:b/>
          <w:sz w:val="28"/>
          <w:szCs w:val="28"/>
        </w:rPr>
        <w:lastRenderedPageBreak/>
        <w:t>4</w:t>
      </w:r>
      <w:r w:rsidR="003224AE" w:rsidRPr="003D56BE">
        <w:rPr>
          <w:rFonts w:asciiTheme="minorHAnsi" w:hAnsiTheme="minorHAnsi" w:cs="Arial"/>
          <w:b/>
          <w:sz w:val="28"/>
          <w:szCs w:val="28"/>
        </w:rPr>
        <w:t>.</w:t>
      </w:r>
      <w:r w:rsidR="00010603">
        <w:rPr>
          <w:rFonts w:asciiTheme="minorHAnsi" w:hAnsiTheme="minorHAnsi" w:cs="Arial"/>
          <w:b/>
          <w:sz w:val="28"/>
          <w:szCs w:val="28"/>
        </w:rPr>
        <w:t>4</w:t>
      </w:r>
      <w:r w:rsidR="004C4242">
        <w:rPr>
          <w:rFonts w:asciiTheme="minorHAnsi" w:hAnsiTheme="minorHAnsi" w:cs="Arial"/>
          <w:b/>
          <w:sz w:val="28"/>
          <w:szCs w:val="28"/>
        </w:rPr>
        <w:t xml:space="preserve">. </w:t>
      </w:r>
      <w:r w:rsidR="00D469CF">
        <w:rPr>
          <w:rFonts w:asciiTheme="minorHAnsi" w:hAnsiTheme="minorHAnsi" w:cs="Arial"/>
          <w:b/>
          <w:sz w:val="28"/>
          <w:szCs w:val="28"/>
        </w:rPr>
        <w:t>Evropský týden testování na HIV 23.</w:t>
      </w:r>
      <w:r w:rsidR="00401628">
        <w:rPr>
          <w:rFonts w:asciiTheme="minorHAnsi" w:hAnsiTheme="minorHAnsi" w:cs="Arial"/>
          <w:b/>
          <w:sz w:val="28"/>
          <w:szCs w:val="28"/>
        </w:rPr>
        <w:t xml:space="preserve"> </w:t>
      </w:r>
      <w:r w:rsidR="00D469CF">
        <w:rPr>
          <w:rFonts w:asciiTheme="minorHAnsi" w:hAnsiTheme="minorHAnsi" w:cs="Arial"/>
          <w:b/>
          <w:sz w:val="28"/>
          <w:szCs w:val="28"/>
        </w:rPr>
        <w:t>6. a 8</w:t>
      </w:r>
      <w:r w:rsidR="003224AE">
        <w:rPr>
          <w:rFonts w:asciiTheme="minorHAnsi" w:hAnsiTheme="minorHAnsi" w:cs="Arial"/>
          <w:b/>
          <w:sz w:val="28"/>
          <w:szCs w:val="28"/>
        </w:rPr>
        <w:t>. 12. 20</w:t>
      </w:r>
      <w:r w:rsidR="00D469CF">
        <w:rPr>
          <w:rFonts w:asciiTheme="minorHAnsi" w:hAnsiTheme="minorHAnsi" w:cs="Arial"/>
          <w:b/>
          <w:sz w:val="28"/>
          <w:szCs w:val="28"/>
        </w:rPr>
        <w:t>20</w:t>
      </w:r>
    </w:p>
    <w:p w:rsidR="00F43004" w:rsidRDefault="003224AE" w:rsidP="003224AE">
      <w:pPr>
        <w:pStyle w:val="Normlnweb"/>
        <w:spacing w:before="0" w:beforeAutospacing="0" w:after="0" w:afterAutospacing="0"/>
        <w:jc w:val="both"/>
        <w:outlineLvl w:val="0"/>
        <w:rPr>
          <w:rFonts w:asciiTheme="minorHAnsi" w:hAnsiTheme="minorHAnsi"/>
          <w:bCs/>
        </w:rPr>
      </w:pPr>
      <w:r w:rsidRPr="003224AE">
        <w:rPr>
          <w:rFonts w:asciiTheme="minorHAnsi" w:hAnsiTheme="minorHAnsi"/>
          <w:bCs/>
        </w:rPr>
        <w:t>Mobilní testovací sanitka</w:t>
      </w:r>
      <w:r w:rsidRPr="003224AE">
        <w:rPr>
          <w:rFonts w:asciiTheme="minorHAnsi" w:hAnsiTheme="minorHAnsi"/>
          <w:b/>
          <w:bCs/>
        </w:rPr>
        <w:t xml:space="preserve"> </w:t>
      </w:r>
      <w:r w:rsidRPr="003224AE">
        <w:rPr>
          <w:rFonts w:asciiTheme="minorHAnsi" w:hAnsiTheme="minorHAnsi"/>
          <w:bCs/>
        </w:rPr>
        <w:t xml:space="preserve">se váže ke světovému dni boje proti AIDS, </w:t>
      </w:r>
      <w:r w:rsidRPr="003224AE">
        <w:rPr>
          <w:rFonts w:asciiTheme="minorHAnsi" w:hAnsiTheme="minorHAnsi" w:cs="Arial"/>
          <w:shd w:val="clear" w:color="auto" w:fill="FFFFFF"/>
        </w:rPr>
        <w:t xml:space="preserve">probíhá již několikátý rok v mnoha státech Evropy s hlavním cílem zpřístupnit bezplatné testování na HIV infekci. Akce je určena široké veřejnosti a nabízí ideální příležitost, jak odhalit počátky HIV infekce. </w:t>
      </w:r>
      <w:r w:rsidR="00401628">
        <w:rPr>
          <w:rFonts w:asciiTheme="minorHAnsi" w:hAnsiTheme="minorHAnsi" w:cs="Arial"/>
          <w:shd w:val="clear" w:color="auto" w:fill="FFFFFF"/>
        </w:rPr>
        <w:t>Letos jsme stihli v Hodoníně testovat dvakrát v létě i v zimě.</w:t>
      </w:r>
      <w:r w:rsidRPr="003224AE">
        <w:rPr>
          <w:rFonts w:asciiTheme="minorHAnsi" w:hAnsiTheme="minorHAnsi"/>
          <w:bCs/>
        </w:rPr>
        <w:t xml:space="preserve"> </w:t>
      </w:r>
      <w:r w:rsidR="00F43004">
        <w:rPr>
          <w:rFonts w:asciiTheme="minorHAnsi" w:hAnsiTheme="minorHAnsi"/>
          <w:bCs/>
        </w:rPr>
        <w:t>A testovalo se nejen na HIV, ale i na syfilis a žloutenku typu B a C.</w:t>
      </w:r>
    </w:p>
    <w:p w:rsidR="003224AE" w:rsidRDefault="00F43004" w:rsidP="003224AE">
      <w:pPr>
        <w:pStyle w:val="Normlnweb"/>
        <w:spacing w:before="0" w:beforeAutospacing="0" w:after="0" w:afterAutospacing="0"/>
        <w:jc w:val="both"/>
        <w:outlineLvl w:val="0"/>
        <w:rPr>
          <w:rFonts w:asciiTheme="minorHAnsi" w:hAnsiTheme="minorHAnsi"/>
          <w:bCs/>
        </w:rPr>
      </w:pPr>
      <w:r>
        <w:rPr>
          <w:rFonts w:asciiTheme="minorHAnsi" w:hAnsiTheme="minorHAnsi"/>
          <w:bCs/>
          <w:noProof/>
        </w:rPr>
        <w:drawing>
          <wp:anchor distT="0" distB="0" distL="114300" distR="114300" simplePos="0" relativeHeight="251856896" behindDoc="1" locked="0" layoutInCell="1" allowOverlap="1">
            <wp:simplePos x="0" y="0"/>
            <wp:positionH relativeFrom="column">
              <wp:posOffset>2529205</wp:posOffset>
            </wp:positionH>
            <wp:positionV relativeFrom="paragraph">
              <wp:posOffset>174625</wp:posOffset>
            </wp:positionV>
            <wp:extent cx="3860800" cy="2895600"/>
            <wp:effectExtent l="0" t="0" r="6350" b="0"/>
            <wp:wrapTight wrapText="bothSides">
              <wp:wrapPolygon edited="0">
                <wp:start x="0" y="0"/>
                <wp:lineTo x="0" y="21458"/>
                <wp:lineTo x="21529" y="21458"/>
                <wp:lineTo x="21529" y="0"/>
                <wp:lineTo x="0" y="0"/>
              </wp:wrapPolygon>
            </wp:wrapTight>
            <wp:docPr id="246" name="Obrázek 2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" name="image0.jpeg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60800" cy="2895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3224AE" w:rsidRPr="00B47AC5">
        <w:rPr>
          <w:rFonts w:asciiTheme="minorHAnsi" w:hAnsiTheme="minorHAnsi"/>
          <w:bCs/>
        </w:rPr>
        <w:t>Otestovat se přišlo 22 zájemců.</w:t>
      </w:r>
    </w:p>
    <w:p w:rsidR="00F43004" w:rsidRDefault="00F43004" w:rsidP="003224AE">
      <w:pPr>
        <w:pStyle w:val="Normlnweb"/>
        <w:spacing w:before="0" w:beforeAutospacing="0" w:after="0" w:afterAutospacing="0"/>
        <w:jc w:val="both"/>
        <w:outlineLvl w:val="0"/>
        <w:rPr>
          <w:rFonts w:asciiTheme="minorHAnsi" w:hAnsiTheme="minorHAnsi"/>
          <w:bCs/>
        </w:rPr>
      </w:pPr>
    </w:p>
    <w:p w:rsidR="003224AE" w:rsidRDefault="003224AE" w:rsidP="003224AE">
      <w:pPr>
        <w:pStyle w:val="Normlnweb"/>
        <w:spacing w:before="0" w:beforeAutospacing="0" w:after="0" w:afterAutospacing="0"/>
        <w:jc w:val="both"/>
        <w:outlineLvl w:val="0"/>
        <w:rPr>
          <w:rFonts w:asciiTheme="minorHAnsi" w:hAnsiTheme="minorHAnsi"/>
          <w:bCs/>
        </w:rPr>
      </w:pPr>
    </w:p>
    <w:p w:rsidR="003224AE" w:rsidRPr="00B47AC5" w:rsidRDefault="003224AE" w:rsidP="003224AE">
      <w:pPr>
        <w:pStyle w:val="Normlnweb"/>
        <w:spacing w:before="0" w:beforeAutospacing="0" w:after="0" w:afterAutospacing="0"/>
        <w:jc w:val="both"/>
        <w:outlineLvl w:val="0"/>
        <w:rPr>
          <w:rFonts w:asciiTheme="minorHAnsi" w:hAnsiTheme="minorHAnsi"/>
          <w:bCs/>
        </w:rPr>
      </w:pPr>
    </w:p>
    <w:p w:rsidR="00A3259D" w:rsidRDefault="00A3259D">
      <w:pPr>
        <w:rPr>
          <w:bCs/>
          <w:sz w:val="24"/>
          <w:szCs w:val="24"/>
        </w:rPr>
      </w:pPr>
    </w:p>
    <w:p w:rsidR="00A3259D" w:rsidRDefault="00A3259D">
      <w:pPr>
        <w:rPr>
          <w:bCs/>
          <w:sz w:val="24"/>
          <w:szCs w:val="24"/>
        </w:rPr>
      </w:pPr>
    </w:p>
    <w:p w:rsidR="00A3259D" w:rsidRDefault="00A3259D">
      <w:pPr>
        <w:rPr>
          <w:bCs/>
          <w:sz w:val="24"/>
          <w:szCs w:val="24"/>
        </w:rPr>
      </w:pPr>
    </w:p>
    <w:p w:rsidR="00A3259D" w:rsidRDefault="00A3259D">
      <w:pPr>
        <w:rPr>
          <w:bCs/>
          <w:sz w:val="24"/>
          <w:szCs w:val="24"/>
        </w:rPr>
      </w:pPr>
    </w:p>
    <w:p w:rsidR="00A3259D" w:rsidRDefault="00A3259D">
      <w:pPr>
        <w:rPr>
          <w:bCs/>
          <w:sz w:val="24"/>
          <w:szCs w:val="24"/>
        </w:rPr>
      </w:pPr>
    </w:p>
    <w:p w:rsidR="00A3259D" w:rsidRDefault="00A3259D">
      <w:pPr>
        <w:rPr>
          <w:bCs/>
          <w:sz w:val="24"/>
          <w:szCs w:val="24"/>
        </w:rPr>
      </w:pPr>
    </w:p>
    <w:p w:rsidR="00A3259D" w:rsidRDefault="00F43004">
      <w:pPr>
        <w:rPr>
          <w:bCs/>
          <w:sz w:val="24"/>
          <w:szCs w:val="24"/>
        </w:rPr>
      </w:pPr>
      <w:r>
        <w:rPr>
          <w:bCs/>
          <w:noProof/>
          <w:sz w:val="24"/>
          <w:szCs w:val="24"/>
          <w:lang w:eastAsia="cs-CZ"/>
        </w:rPr>
        <w:drawing>
          <wp:anchor distT="0" distB="0" distL="114300" distR="114300" simplePos="0" relativeHeight="251857920" behindDoc="1" locked="0" layoutInCell="1" allowOverlap="1">
            <wp:simplePos x="0" y="0"/>
            <wp:positionH relativeFrom="column">
              <wp:posOffset>1071880</wp:posOffset>
            </wp:positionH>
            <wp:positionV relativeFrom="paragraph">
              <wp:posOffset>41910</wp:posOffset>
            </wp:positionV>
            <wp:extent cx="3476625" cy="2358390"/>
            <wp:effectExtent l="0" t="0" r="9525" b="3810"/>
            <wp:wrapTight wrapText="bothSides">
              <wp:wrapPolygon edited="0">
                <wp:start x="0" y="0"/>
                <wp:lineTo x="0" y="21460"/>
                <wp:lineTo x="21541" y="21460"/>
                <wp:lineTo x="21541" y="0"/>
                <wp:lineTo x="0" y="0"/>
              </wp:wrapPolygon>
            </wp:wrapTight>
            <wp:docPr id="251" name="Obrázek 2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1" name="Výstřižek.PNG"/>
                    <pic:cNvPicPr/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76625" cy="23583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3259D" w:rsidRDefault="00A3259D">
      <w:pPr>
        <w:rPr>
          <w:bCs/>
          <w:sz w:val="24"/>
          <w:szCs w:val="24"/>
        </w:rPr>
      </w:pPr>
    </w:p>
    <w:p w:rsidR="00A3259D" w:rsidRDefault="00A3259D">
      <w:pPr>
        <w:rPr>
          <w:bCs/>
          <w:sz w:val="24"/>
          <w:szCs w:val="24"/>
        </w:rPr>
      </w:pPr>
    </w:p>
    <w:p w:rsidR="00A3259D" w:rsidRDefault="00A3259D">
      <w:pPr>
        <w:rPr>
          <w:bCs/>
          <w:sz w:val="24"/>
          <w:szCs w:val="24"/>
        </w:rPr>
      </w:pPr>
    </w:p>
    <w:p w:rsidR="00A3259D" w:rsidRDefault="00A3259D">
      <w:pPr>
        <w:rPr>
          <w:bCs/>
          <w:sz w:val="24"/>
          <w:szCs w:val="24"/>
        </w:rPr>
      </w:pPr>
    </w:p>
    <w:p w:rsidR="00A3259D" w:rsidRDefault="00F43004">
      <w:pPr>
        <w:rPr>
          <w:bCs/>
          <w:sz w:val="24"/>
          <w:szCs w:val="24"/>
        </w:rPr>
      </w:pPr>
      <w:r>
        <w:rPr>
          <w:bCs/>
          <w:noProof/>
          <w:sz w:val="24"/>
          <w:szCs w:val="24"/>
          <w:lang w:eastAsia="cs-CZ"/>
        </w:rPr>
        <w:drawing>
          <wp:anchor distT="0" distB="0" distL="114300" distR="114300" simplePos="0" relativeHeight="251645939" behindDoc="1" locked="0" layoutInCell="1" allowOverlap="1">
            <wp:simplePos x="0" y="0"/>
            <wp:positionH relativeFrom="column">
              <wp:posOffset>-385445</wp:posOffset>
            </wp:positionH>
            <wp:positionV relativeFrom="paragraph">
              <wp:posOffset>423545</wp:posOffset>
            </wp:positionV>
            <wp:extent cx="4038600" cy="3031621"/>
            <wp:effectExtent l="0" t="0" r="0" b="0"/>
            <wp:wrapTight wrapText="bothSides">
              <wp:wrapPolygon edited="0">
                <wp:start x="0" y="0"/>
                <wp:lineTo x="0" y="21446"/>
                <wp:lineTo x="21498" y="21446"/>
                <wp:lineTo x="21498" y="0"/>
                <wp:lineTo x="0" y="0"/>
              </wp:wrapPolygon>
            </wp:wrapTight>
            <wp:docPr id="249" name="Obrázek 2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9" name="7651D330-D66F-46CA-8542-F9CD289F3295.jpeg"/>
                    <pic:cNvPicPr/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38600" cy="303162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3259D" w:rsidRDefault="00A3259D">
      <w:pPr>
        <w:rPr>
          <w:bCs/>
          <w:sz w:val="24"/>
          <w:szCs w:val="24"/>
        </w:rPr>
      </w:pPr>
    </w:p>
    <w:p w:rsidR="00A3259D" w:rsidRDefault="00A3259D">
      <w:pPr>
        <w:rPr>
          <w:bCs/>
          <w:sz w:val="24"/>
          <w:szCs w:val="24"/>
        </w:rPr>
      </w:pPr>
    </w:p>
    <w:p w:rsidR="00A3259D" w:rsidRDefault="00A3259D">
      <w:pPr>
        <w:rPr>
          <w:bCs/>
          <w:sz w:val="24"/>
          <w:szCs w:val="24"/>
        </w:rPr>
      </w:pPr>
    </w:p>
    <w:p w:rsidR="00A3259D" w:rsidRDefault="00A3259D">
      <w:pPr>
        <w:rPr>
          <w:bCs/>
          <w:sz w:val="24"/>
          <w:szCs w:val="24"/>
        </w:rPr>
      </w:pPr>
    </w:p>
    <w:p w:rsidR="00A3259D" w:rsidRDefault="00A3259D">
      <w:pPr>
        <w:rPr>
          <w:bCs/>
          <w:sz w:val="24"/>
          <w:szCs w:val="24"/>
        </w:rPr>
      </w:pPr>
    </w:p>
    <w:p w:rsidR="00A3259D" w:rsidRDefault="00A3259D">
      <w:pPr>
        <w:rPr>
          <w:bCs/>
          <w:sz w:val="24"/>
          <w:szCs w:val="24"/>
        </w:rPr>
      </w:pPr>
    </w:p>
    <w:p w:rsidR="00A3259D" w:rsidRDefault="00A3259D">
      <w:pPr>
        <w:rPr>
          <w:bCs/>
          <w:sz w:val="24"/>
          <w:szCs w:val="24"/>
        </w:rPr>
      </w:pPr>
    </w:p>
    <w:p w:rsidR="000D1D25" w:rsidRDefault="000D1D25">
      <w:pPr>
        <w:rPr>
          <w:rFonts w:eastAsia="Times New Roman" w:cs="Times New Roman"/>
          <w:bCs/>
          <w:sz w:val="24"/>
          <w:szCs w:val="24"/>
          <w:lang w:eastAsia="cs-CZ"/>
        </w:rPr>
      </w:pPr>
    </w:p>
    <w:p w:rsidR="006F2EB7" w:rsidRPr="00452A7B" w:rsidRDefault="006F2EB7">
      <w:pPr>
        <w:rPr>
          <w:rFonts w:eastAsia="Times New Roman" w:cs="Times New Roman"/>
          <w:bCs/>
          <w:sz w:val="24"/>
          <w:szCs w:val="24"/>
          <w:lang w:eastAsia="cs-CZ"/>
        </w:rPr>
      </w:pPr>
    </w:p>
    <w:p w:rsidR="00452A7B" w:rsidRPr="00452A7B" w:rsidRDefault="00651580" w:rsidP="00F1184A">
      <w:pPr>
        <w:pStyle w:val="Normlnweb"/>
        <w:spacing w:before="0" w:beforeAutospacing="0" w:after="0" w:afterAutospacing="0"/>
        <w:jc w:val="both"/>
        <w:rPr>
          <w:rFonts w:asciiTheme="minorHAnsi" w:hAnsiTheme="minorHAnsi"/>
          <w:b/>
          <w:bCs/>
          <w:sz w:val="32"/>
          <w:szCs w:val="32"/>
        </w:rPr>
      </w:pPr>
      <w:r>
        <w:rPr>
          <w:rFonts w:asciiTheme="minorHAnsi" w:hAnsiTheme="minorHAnsi"/>
          <w:b/>
          <w:bCs/>
          <w:sz w:val="32"/>
          <w:szCs w:val="32"/>
        </w:rPr>
        <w:lastRenderedPageBreak/>
        <w:t>5</w:t>
      </w:r>
      <w:r w:rsidR="00452A7B" w:rsidRPr="00452A7B">
        <w:rPr>
          <w:rFonts w:asciiTheme="minorHAnsi" w:hAnsiTheme="minorHAnsi"/>
          <w:b/>
          <w:bCs/>
          <w:sz w:val="32"/>
          <w:szCs w:val="32"/>
        </w:rPr>
        <w:t xml:space="preserve">. </w:t>
      </w:r>
      <w:r w:rsidR="00C06673" w:rsidRPr="00452A7B">
        <w:rPr>
          <w:rFonts w:asciiTheme="minorHAnsi" w:hAnsiTheme="minorHAnsi"/>
          <w:b/>
          <w:bCs/>
          <w:sz w:val="32"/>
          <w:szCs w:val="32"/>
        </w:rPr>
        <w:t xml:space="preserve">KAMPANĚ ZAMĚŘENÉ NA </w:t>
      </w:r>
      <w:r w:rsidR="00C06673">
        <w:rPr>
          <w:rFonts w:asciiTheme="minorHAnsi" w:hAnsiTheme="minorHAnsi"/>
          <w:b/>
          <w:bCs/>
          <w:sz w:val="32"/>
          <w:szCs w:val="32"/>
        </w:rPr>
        <w:t>ÚRAZY</w:t>
      </w:r>
      <w:r w:rsidR="00C06673" w:rsidRPr="00452A7B">
        <w:rPr>
          <w:rFonts w:asciiTheme="minorHAnsi" w:hAnsiTheme="minorHAnsi"/>
          <w:b/>
          <w:bCs/>
          <w:sz w:val="32"/>
          <w:szCs w:val="32"/>
        </w:rPr>
        <w:t xml:space="preserve"> A BEZPEČNOST PROVOZU</w:t>
      </w:r>
    </w:p>
    <w:p w:rsidR="00452A7B" w:rsidRDefault="00452A7B" w:rsidP="00F1184A">
      <w:pPr>
        <w:pStyle w:val="Normlnweb"/>
        <w:spacing w:before="0" w:beforeAutospacing="0" w:after="0" w:afterAutospacing="0"/>
        <w:jc w:val="both"/>
        <w:rPr>
          <w:rFonts w:asciiTheme="minorHAnsi" w:hAnsiTheme="minorHAnsi"/>
          <w:b/>
          <w:bCs/>
          <w:sz w:val="28"/>
          <w:szCs w:val="28"/>
        </w:rPr>
      </w:pPr>
    </w:p>
    <w:p w:rsidR="00F1184A" w:rsidRDefault="00651580" w:rsidP="00F1184A">
      <w:pPr>
        <w:pStyle w:val="Normlnweb"/>
        <w:spacing w:before="0" w:beforeAutospacing="0" w:after="0" w:afterAutospacing="0"/>
        <w:jc w:val="both"/>
        <w:rPr>
          <w:rFonts w:asciiTheme="minorHAnsi" w:hAnsiTheme="minorHAnsi"/>
          <w:b/>
          <w:bCs/>
          <w:sz w:val="22"/>
          <w:szCs w:val="22"/>
        </w:rPr>
      </w:pPr>
      <w:r>
        <w:rPr>
          <w:rFonts w:asciiTheme="minorHAnsi" w:hAnsiTheme="minorHAnsi"/>
          <w:b/>
          <w:bCs/>
          <w:sz w:val="28"/>
          <w:szCs w:val="28"/>
        </w:rPr>
        <w:t>5</w:t>
      </w:r>
      <w:r w:rsidR="004B45A2">
        <w:rPr>
          <w:rFonts w:asciiTheme="minorHAnsi" w:hAnsiTheme="minorHAnsi"/>
          <w:b/>
          <w:bCs/>
          <w:sz w:val="28"/>
          <w:szCs w:val="28"/>
        </w:rPr>
        <w:t>.1</w:t>
      </w:r>
      <w:r w:rsidR="004C4242">
        <w:rPr>
          <w:rFonts w:asciiTheme="minorHAnsi" w:hAnsiTheme="minorHAnsi"/>
          <w:b/>
          <w:bCs/>
          <w:sz w:val="28"/>
          <w:szCs w:val="28"/>
        </w:rPr>
        <w:t xml:space="preserve">. </w:t>
      </w:r>
      <w:r w:rsidR="00F1184A">
        <w:rPr>
          <w:rFonts w:asciiTheme="minorHAnsi" w:hAnsiTheme="minorHAnsi"/>
          <w:b/>
          <w:bCs/>
          <w:sz w:val="28"/>
          <w:szCs w:val="28"/>
        </w:rPr>
        <w:t>Národní dny bez úrazu</w:t>
      </w:r>
      <w:r w:rsidR="00F1184A" w:rsidRPr="00586C51">
        <w:rPr>
          <w:rFonts w:asciiTheme="minorHAnsi" w:hAnsiTheme="minorHAnsi"/>
          <w:b/>
          <w:bCs/>
          <w:sz w:val="28"/>
          <w:szCs w:val="28"/>
        </w:rPr>
        <w:t xml:space="preserve"> 1. – 12. 6.</w:t>
      </w:r>
      <w:r w:rsidR="00883C32">
        <w:rPr>
          <w:rFonts w:asciiTheme="minorHAnsi" w:hAnsiTheme="minorHAnsi"/>
          <w:b/>
          <w:bCs/>
          <w:sz w:val="28"/>
          <w:szCs w:val="28"/>
        </w:rPr>
        <w:t>20</w:t>
      </w:r>
      <w:r w:rsidR="008B48C2">
        <w:rPr>
          <w:rFonts w:asciiTheme="minorHAnsi" w:hAnsiTheme="minorHAnsi"/>
          <w:b/>
          <w:bCs/>
          <w:sz w:val="28"/>
          <w:szCs w:val="28"/>
        </w:rPr>
        <w:t>20</w:t>
      </w:r>
    </w:p>
    <w:p w:rsidR="004C6270" w:rsidRPr="00125505" w:rsidRDefault="00B2166E" w:rsidP="00125505">
      <w:pPr>
        <w:shd w:val="clear" w:color="auto" w:fill="FFFFFF"/>
        <w:spacing w:after="0" w:line="240" w:lineRule="auto"/>
        <w:jc w:val="both"/>
        <w:rPr>
          <w:rFonts w:eastAsia="Times New Roman" w:cs="Arial"/>
          <w:sz w:val="24"/>
          <w:szCs w:val="24"/>
          <w:lang w:eastAsia="cs-CZ"/>
        </w:rPr>
      </w:pPr>
      <w:r w:rsidRPr="00B2166E">
        <w:rPr>
          <w:rFonts w:eastAsia="Times New Roman" w:cs="Arial"/>
          <w:sz w:val="24"/>
          <w:szCs w:val="24"/>
          <w:lang w:eastAsia="cs-CZ"/>
        </w:rPr>
        <w:t xml:space="preserve">Národní dny bez </w:t>
      </w:r>
      <w:r w:rsidRPr="00495CFD">
        <w:rPr>
          <w:rFonts w:eastAsia="Times New Roman" w:cs="Arial"/>
          <w:sz w:val="24"/>
          <w:szCs w:val="24"/>
          <w:lang w:eastAsia="cs-CZ"/>
        </w:rPr>
        <w:t>úrazů</w:t>
      </w:r>
      <w:r w:rsidRPr="00B2166E">
        <w:rPr>
          <w:rFonts w:eastAsia="Times New Roman" w:cs="Arial"/>
          <w:sz w:val="24"/>
          <w:szCs w:val="24"/>
          <w:lang w:eastAsia="cs-CZ"/>
        </w:rPr>
        <w:t xml:space="preserve"> je jednou z</w:t>
      </w:r>
      <w:r w:rsidRPr="00495CFD">
        <w:rPr>
          <w:rFonts w:eastAsia="Times New Roman" w:cs="Arial"/>
          <w:sz w:val="24"/>
          <w:szCs w:val="24"/>
          <w:lang w:eastAsia="cs-CZ"/>
        </w:rPr>
        <w:t xml:space="preserve"> nejvě</w:t>
      </w:r>
      <w:r w:rsidRPr="00B2166E">
        <w:rPr>
          <w:rFonts w:eastAsia="Times New Roman" w:cs="Arial"/>
          <w:sz w:val="24"/>
          <w:szCs w:val="24"/>
          <w:lang w:eastAsia="cs-CZ"/>
        </w:rPr>
        <w:t xml:space="preserve">tších komunitních kampaní, která </w:t>
      </w:r>
      <w:r w:rsidRPr="00495CFD">
        <w:rPr>
          <w:rFonts w:eastAsia="Times New Roman" w:cs="Arial"/>
          <w:sz w:val="24"/>
          <w:szCs w:val="24"/>
          <w:lang w:eastAsia="cs-CZ"/>
        </w:rPr>
        <w:t xml:space="preserve">je </w:t>
      </w:r>
      <w:r w:rsidRPr="00B2166E">
        <w:rPr>
          <w:rFonts w:eastAsia="Times New Roman" w:cs="Arial"/>
          <w:sz w:val="24"/>
          <w:szCs w:val="24"/>
          <w:lang w:eastAsia="cs-CZ"/>
        </w:rPr>
        <w:t xml:space="preserve">zacílena </w:t>
      </w:r>
      <w:r w:rsidR="00BA4021">
        <w:rPr>
          <w:rFonts w:eastAsia="Times New Roman" w:cs="Arial"/>
          <w:sz w:val="24"/>
          <w:szCs w:val="24"/>
          <w:lang w:eastAsia="cs-CZ"/>
        </w:rPr>
        <w:br/>
      </w:r>
      <w:r w:rsidRPr="00B2166E">
        <w:rPr>
          <w:rFonts w:eastAsia="Times New Roman" w:cs="Arial"/>
          <w:sz w:val="24"/>
          <w:szCs w:val="24"/>
          <w:lang w:eastAsia="cs-CZ"/>
        </w:rPr>
        <w:t>na prevenci</w:t>
      </w:r>
      <w:r w:rsidRPr="00495CFD">
        <w:rPr>
          <w:rFonts w:eastAsia="Times New Roman" w:cs="Arial"/>
          <w:sz w:val="24"/>
          <w:szCs w:val="24"/>
          <w:lang w:eastAsia="cs-CZ"/>
        </w:rPr>
        <w:t xml:space="preserve"> úrazů</w:t>
      </w:r>
      <w:r w:rsidRPr="00B2166E">
        <w:rPr>
          <w:rFonts w:eastAsia="Times New Roman" w:cs="Arial"/>
          <w:sz w:val="24"/>
          <w:szCs w:val="24"/>
          <w:lang w:eastAsia="cs-CZ"/>
        </w:rPr>
        <w:t xml:space="preserve"> </w:t>
      </w:r>
      <w:r>
        <w:rPr>
          <w:rFonts w:eastAsia="Times New Roman" w:cs="Arial"/>
          <w:sz w:val="24"/>
          <w:szCs w:val="24"/>
          <w:lang w:eastAsia="cs-CZ"/>
        </w:rPr>
        <w:t>nejen</w:t>
      </w:r>
      <w:r w:rsidRPr="00B2166E">
        <w:rPr>
          <w:rFonts w:eastAsia="Times New Roman" w:cs="Arial"/>
          <w:sz w:val="24"/>
          <w:szCs w:val="24"/>
          <w:lang w:eastAsia="cs-CZ"/>
        </w:rPr>
        <w:t xml:space="preserve"> u</w:t>
      </w:r>
      <w:r w:rsidRPr="00495CFD">
        <w:rPr>
          <w:rFonts w:eastAsia="Times New Roman" w:cs="Arial"/>
          <w:sz w:val="24"/>
          <w:szCs w:val="24"/>
          <w:lang w:eastAsia="cs-CZ"/>
        </w:rPr>
        <w:t xml:space="preserve"> dě</w:t>
      </w:r>
      <w:r w:rsidRPr="00B2166E">
        <w:rPr>
          <w:rFonts w:eastAsia="Times New Roman" w:cs="Arial"/>
          <w:sz w:val="24"/>
          <w:szCs w:val="24"/>
          <w:lang w:eastAsia="cs-CZ"/>
        </w:rPr>
        <w:t>tí a mládeže</w:t>
      </w:r>
      <w:r w:rsidR="00F07F96">
        <w:rPr>
          <w:rFonts w:eastAsia="Times New Roman" w:cs="Arial"/>
          <w:sz w:val="24"/>
          <w:szCs w:val="24"/>
          <w:lang w:eastAsia="cs-CZ"/>
        </w:rPr>
        <w:t xml:space="preserve">. </w:t>
      </w:r>
      <w:r w:rsidR="005476C6">
        <w:rPr>
          <w:rFonts w:eastAsia="Times New Roman" w:cs="Arial"/>
          <w:sz w:val="24"/>
          <w:szCs w:val="24"/>
          <w:lang w:eastAsia="cs-CZ"/>
        </w:rPr>
        <w:t>Z důvodu n</w:t>
      </w:r>
      <w:r w:rsidR="008B48C2">
        <w:rPr>
          <w:rFonts w:eastAsia="Times New Roman" w:cs="Arial"/>
          <w:sz w:val="24"/>
          <w:szCs w:val="24"/>
          <w:lang w:eastAsia="cs-CZ"/>
        </w:rPr>
        <w:t>emožnost</w:t>
      </w:r>
      <w:r w:rsidR="005476C6">
        <w:rPr>
          <w:rFonts w:eastAsia="Times New Roman" w:cs="Arial"/>
          <w:sz w:val="24"/>
          <w:szCs w:val="24"/>
          <w:lang w:eastAsia="cs-CZ"/>
        </w:rPr>
        <w:t>i</w:t>
      </w:r>
      <w:r w:rsidR="008B48C2">
        <w:rPr>
          <w:rFonts w:eastAsia="Times New Roman" w:cs="Arial"/>
          <w:sz w:val="24"/>
          <w:szCs w:val="24"/>
          <w:lang w:eastAsia="cs-CZ"/>
        </w:rPr>
        <w:t xml:space="preserve"> setkávání a konání hromadných akcí jsme se rozhodli, uskutečnit </w:t>
      </w:r>
      <w:r w:rsidR="005476C6">
        <w:rPr>
          <w:rFonts w:eastAsia="Times New Roman" w:cs="Arial"/>
          <w:sz w:val="24"/>
          <w:szCs w:val="24"/>
          <w:lang w:eastAsia="cs-CZ"/>
        </w:rPr>
        <w:t>na facebooku zdravého města,</w:t>
      </w:r>
      <w:r w:rsidR="008B48C2">
        <w:rPr>
          <w:rFonts w:eastAsia="Times New Roman" w:cs="Arial"/>
          <w:sz w:val="24"/>
          <w:szCs w:val="24"/>
          <w:lang w:eastAsia="cs-CZ"/>
        </w:rPr>
        <w:t xml:space="preserve"> přenos krátkých videí z cyklu „Ježkovi voči“, které vtipným způsobem ukazují</w:t>
      </w:r>
      <w:r w:rsidR="005476C6">
        <w:rPr>
          <w:rFonts w:eastAsia="Times New Roman" w:cs="Arial"/>
          <w:sz w:val="24"/>
          <w:szCs w:val="24"/>
          <w:lang w:eastAsia="cs-CZ"/>
        </w:rPr>
        <w:t>,</w:t>
      </w:r>
      <w:r w:rsidR="008B48C2">
        <w:rPr>
          <w:rFonts w:eastAsia="Times New Roman" w:cs="Arial"/>
          <w:sz w:val="24"/>
          <w:szCs w:val="24"/>
          <w:lang w:eastAsia="cs-CZ"/>
        </w:rPr>
        <w:t xml:space="preserve"> jak se některým úrazům vyhnout.</w:t>
      </w:r>
    </w:p>
    <w:p w:rsidR="00687FEA" w:rsidRDefault="00687FEA" w:rsidP="004C6270">
      <w:pPr>
        <w:pStyle w:val="Normlnweb"/>
        <w:shd w:val="clear" w:color="auto" w:fill="FFFFFF"/>
        <w:spacing w:before="0" w:beforeAutospacing="0" w:after="0" w:afterAutospacing="0"/>
        <w:textAlignment w:val="baseline"/>
        <w:rPr>
          <w:rFonts w:asciiTheme="minorHAnsi" w:hAnsiTheme="minorHAnsi"/>
        </w:rPr>
      </w:pPr>
    </w:p>
    <w:p w:rsidR="00125505" w:rsidRDefault="00125505" w:rsidP="004C6270">
      <w:pPr>
        <w:pStyle w:val="Normlnweb"/>
        <w:shd w:val="clear" w:color="auto" w:fill="FFFFFF"/>
        <w:spacing w:before="0" w:beforeAutospacing="0" w:after="0" w:afterAutospacing="0"/>
        <w:textAlignment w:val="baseline"/>
        <w:rPr>
          <w:rFonts w:asciiTheme="minorHAnsi" w:hAnsiTheme="minorHAnsi"/>
        </w:rPr>
      </w:pPr>
    </w:p>
    <w:p w:rsidR="008075DE" w:rsidRDefault="008075DE" w:rsidP="00125505">
      <w:pPr>
        <w:shd w:val="clear" w:color="auto" w:fill="FFFFFF"/>
        <w:spacing w:after="0" w:line="240" w:lineRule="auto"/>
        <w:jc w:val="both"/>
        <w:rPr>
          <w:b/>
          <w:bCs/>
          <w:sz w:val="28"/>
          <w:szCs w:val="28"/>
        </w:rPr>
      </w:pPr>
      <w:r>
        <w:rPr>
          <w:noProof/>
          <w:lang w:eastAsia="cs-CZ"/>
        </w:rPr>
        <w:drawing>
          <wp:anchor distT="0" distB="0" distL="114300" distR="114300" simplePos="0" relativeHeight="251858944" behindDoc="1" locked="0" layoutInCell="1" allowOverlap="1">
            <wp:simplePos x="0" y="0"/>
            <wp:positionH relativeFrom="column">
              <wp:posOffset>-359410</wp:posOffset>
            </wp:positionH>
            <wp:positionV relativeFrom="paragraph">
              <wp:posOffset>349885</wp:posOffset>
            </wp:positionV>
            <wp:extent cx="6926216" cy="1581150"/>
            <wp:effectExtent l="0" t="0" r="8255" b="0"/>
            <wp:wrapTight wrapText="bothSides">
              <wp:wrapPolygon edited="0">
                <wp:start x="0" y="0"/>
                <wp:lineTo x="0" y="21340"/>
                <wp:lineTo x="21566" y="21340"/>
                <wp:lineTo x="21566" y="0"/>
                <wp:lineTo x="0" y="0"/>
              </wp:wrapPolygon>
            </wp:wrapTight>
            <wp:docPr id="252" name="Obrázek 2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2" name="j.v 2.PNG"/>
                    <pic:cNvPicPr/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26216" cy="15811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8075DE" w:rsidRDefault="008075DE" w:rsidP="00125505">
      <w:pPr>
        <w:shd w:val="clear" w:color="auto" w:fill="FFFFFF"/>
        <w:spacing w:after="0" w:line="240" w:lineRule="auto"/>
        <w:jc w:val="both"/>
        <w:rPr>
          <w:b/>
          <w:bCs/>
          <w:sz w:val="28"/>
          <w:szCs w:val="28"/>
        </w:rPr>
      </w:pPr>
      <w:r>
        <w:rPr>
          <w:noProof/>
          <w:lang w:eastAsia="cs-CZ"/>
        </w:rPr>
        <w:drawing>
          <wp:anchor distT="0" distB="0" distL="114300" distR="114300" simplePos="0" relativeHeight="251859968" behindDoc="0" locked="0" layoutInCell="1" allowOverlap="1">
            <wp:simplePos x="0" y="0"/>
            <wp:positionH relativeFrom="column">
              <wp:posOffset>-356870</wp:posOffset>
            </wp:positionH>
            <wp:positionV relativeFrom="paragraph">
              <wp:posOffset>1989455</wp:posOffset>
            </wp:positionV>
            <wp:extent cx="6925945" cy="1576705"/>
            <wp:effectExtent l="0" t="0" r="8255" b="4445"/>
            <wp:wrapSquare wrapText="bothSides"/>
            <wp:docPr id="45" name="Obrázek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j.v. 1.PNG"/>
                    <pic:cNvPicPr/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25945" cy="15767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8075DE" w:rsidRDefault="008075DE" w:rsidP="00125505">
      <w:pPr>
        <w:shd w:val="clear" w:color="auto" w:fill="FFFFFF"/>
        <w:spacing w:after="0" w:line="240" w:lineRule="auto"/>
        <w:jc w:val="both"/>
        <w:rPr>
          <w:b/>
          <w:bCs/>
          <w:sz w:val="28"/>
          <w:szCs w:val="28"/>
        </w:rPr>
      </w:pPr>
    </w:p>
    <w:p w:rsidR="008075DE" w:rsidRDefault="008075DE" w:rsidP="00125505">
      <w:pPr>
        <w:shd w:val="clear" w:color="auto" w:fill="FFFFFF"/>
        <w:spacing w:after="0" w:line="240" w:lineRule="auto"/>
        <w:jc w:val="both"/>
        <w:rPr>
          <w:b/>
          <w:bCs/>
          <w:sz w:val="28"/>
          <w:szCs w:val="28"/>
        </w:rPr>
      </w:pPr>
    </w:p>
    <w:p w:rsidR="008075DE" w:rsidRDefault="008075DE" w:rsidP="00125505">
      <w:pPr>
        <w:shd w:val="clear" w:color="auto" w:fill="FFFFFF"/>
        <w:spacing w:after="0" w:line="240" w:lineRule="auto"/>
        <w:jc w:val="both"/>
        <w:rPr>
          <w:b/>
          <w:bCs/>
          <w:sz w:val="28"/>
          <w:szCs w:val="28"/>
        </w:rPr>
      </w:pPr>
    </w:p>
    <w:p w:rsidR="008075DE" w:rsidRDefault="008075DE" w:rsidP="00125505">
      <w:pPr>
        <w:shd w:val="clear" w:color="auto" w:fill="FFFFFF"/>
        <w:spacing w:after="0" w:line="240" w:lineRule="auto"/>
        <w:jc w:val="both"/>
        <w:rPr>
          <w:b/>
          <w:bCs/>
          <w:sz w:val="28"/>
          <w:szCs w:val="28"/>
        </w:rPr>
      </w:pPr>
    </w:p>
    <w:p w:rsidR="00125505" w:rsidRPr="00125505" w:rsidRDefault="00125505" w:rsidP="00125505">
      <w:pPr>
        <w:shd w:val="clear" w:color="auto" w:fill="FFFFFF"/>
        <w:spacing w:after="0" w:line="240" w:lineRule="auto"/>
        <w:jc w:val="both"/>
        <w:rPr>
          <w:b/>
          <w:bCs/>
          <w:sz w:val="28"/>
          <w:szCs w:val="28"/>
        </w:rPr>
      </w:pPr>
      <w:r w:rsidRPr="00125505">
        <w:rPr>
          <w:b/>
          <w:bCs/>
          <w:sz w:val="28"/>
          <w:szCs w:val="28"/>
        </w:rPr>
        <w:t>5.2. Evropský týden mobility a mobilní dopravní hřiště 1</w:t>
      </w:r>
      <w:r>
        <w:rPr>
          <w:b/>
          <w:bCs/>
          <w:sz w:val="28"/>
          <w:szCs w:val="28"/>
        </w:rPr>
        <w:t>2</w:t>
      </w:r>
      <w:r w:rsidRPr="00125505">
        <w:rPr>
          <w:b/>
          <w:bCs/>
          <w:sz w:val="28"/>
          <w:szCs w:val="28"/>
        </w:rPr>
        <w:t xml:space="preserve">. – </w:t>
      </w:r>
      <w:r>
        <w:rPr>
          <w:b/>
          <w:bCs/>
          <w:sz w:val="28"/>
          <w:szCs w:val="28"/>
        </w:rPr>
        <w:t>17</w:t>
      </w:r>
      <w:r w:rsidRPr="00125505">
        <w:rPr>
          <w:b/>
          <w:bCs/>
          <w:sz w:val="28"/>
          <w:szCs w:val="28"/>
        </w:rPr>
        <w:t>. 9.</w:t>
      </w:r>
      <w:r>
        <w:rPr>
          <w:b/>
          <w:bCs/>
          <w:sz w:val="28"/>
          <w:szCs w:val="28"/>
        </w:rPr>
        <w:t xml:space="preserve"> - </w:t>
      </w:r>
      <w:r w:rsidRPr="00125505">
        <w:rPr>
          <w:b/>
          <w:bCs/>
          <w:color w:val="FF0000"/>
          <w:sz w:val="28"/>
          <w:szCs w:val="28"/>
        </w:rPr>
        <w:t>zrušeno</w:t>
      </w:r>
    </w:p>
    <w:p w:rsidR="00125505" w:rsidRPr="00125505" w:rsidRDefault="00125505" w:rsidP="00125505">
      <w:pPr>
        <w:pStyle w:val="Normlnweb"/>
        <w:shd w:val="clear" w:color="auto" w:fill="FFFFFF"/>
        <w:spacing w:before="0" w:beforeAutospacing="0" w:after="0" w:afterAutospacing="0"/>
        <w:textAlignment w:val="baseline"/>
        <w:rPr>
          <w:rFonts w:asciiTheme="minorHAnsi" w:hAnsiTheme="minorHAnsi"/>
        </w:rPr>
      </w:pPr>
      <w:r w:rsidRPr="00125505">
        <w:rPr>
          <w:rFonts w:asciiTheme="minorHAnsi" w:hAnsiTheme="minorHAnsi"/>
          <w:b/>
          <w:bCs/>
        </w:rPr>
        <w:t xml:space="preserve"> </w:t>
      </w:r>
      <w:r>
        <w:rPr>
          <w:rFonts w:asciiTheme="minorHAnsi" w:hAnsiTheme="minorHAnsi" w:cs="Arial"/>
          <w:b/>
          <w:bCs/>
        </w:rPr>
        <w:t>Na</w:t>
      </w:r>
      <w:r w:rsidRPr="00125505">
        <w:rPr>
          <w:rFonts w:asciiTheme="minorHAnsi" w:hAnsiTheme="minorHAnsi" w:cs="Arial"/>
          <w:b/>
          <w:bCs/>
        </w:rPr>
        <w:t xml:space="preserve"> téma „</w:t>
      </w:r>
      <w:r>
        <w:rPr>
          <w:rFonts w:asciiTheme="minorHAnsi" w:hAnsiTheme="minorHAnsi" w:cs="Arial"/>
          <w:b/>
          <w:bCs/>
        </w:rPr>
        <w:t>tvůj styl, tvoje volba</w:t>
      </w:r>
      <w:r w:rsidRPr="00125505">
        <w:rPr>
          <w:rFonts w:asciiTheme="minorHAnsi" w:hAnsiTheme="minorHAnsi" w:cs="Arial"/>
          <w:b/>
          <w:bCs/>
        </w:rPr>
        <w:t>“.</w:t>
      </w:r>
      <w:r w:rsidRPr="00125505">
        <w:rPr>
          <w:rFonts w:asciiTheme="minorHAnsi" w:hAnsiTheme="minorHAnsi" w:cs="Arial"/>
          <w:bCs/>
          <w:color w:val="000000"/>
          <w:shd w:val="clear" w:color="auto" w:fill="FFFFFF"/>
        </w:rPr>
        <w:t xml:space="preserve"> Jedná se o nejrozsáhlejší kampaní na světě, zabývající se udržitelnou mobilitou. Koná se od roku 2002 a její vliv postupně sílí</w:t>
      </w:r>
      <w:r>
        <w:rPr>
          <w:rFonts w:asciiTheme="minorHAnsi" w:hAnsiTheme="minorHAnsi" w:cs="Arial"/>
          <w:bCs/>
          <w:color w:val="000000"/>
          <w:shd w:val="clear" w:color="auto" w:fill="FFFFFF"/>
        </w:rPr>
        <w:t>, v tomto roce jsme se připojit nemohli</w:t>
      </w:r>
      <w:r w:rsidRPr="00125505">
        <w:rPr>
          <w:rFonts w:asciiTheme="minorHAnsi" w:hAnsiTheme="minorHAnsi" w:cs="Arial"/>
          <w:bCs/>
          <w:color w:val="000000"/>
          <w:shd w:val="clear" w:color="auto" w:fill="FFFFFF"/>
        </w:rPr>
        <w:t>.</w:t>
      </w:r>
      <w:r>
        <w:rPr>
          <w:rFonts w:asciiTheme="minorHAnsi" w:hAnsiTheme="minorHAnsi" w:cs="Arial"/>
          <w:bCs/>
          <w:color w:val="000000"/>
          <w:shd w:val="clear" w:color="auto" w:fill="FFFFFF"/>
        </w:rPr>
        <w:t xml:space="preserve"> Všechny akce, byly z důvodu nouzovému stavu v ČR zrušeny.</w:t>
      </w:r>
    </w:p>
    <w:p w:rsidR="00125505" w:rsidRDefault="00125505" w:rsidP="004C6270">
      <w:pPr>
        <w:pStyle w:val="Normlnweb"/>
        <w:shd w:val="clear" w:color="auto" w:fill="FFFFFF"/>
        <w:spacing w:before="0" w:beforeAutospacing="0" w:after="0" w:afterAutospacing="0"/>
        <w:textAlignment w:val="baseline"/>
        <w:rPr>
          <w:rFonts w:asciiTheme="minorHAnsi" w:hAnsiTheme="minorHAnsi"/>
        </w:rPr>
      </w:pPr>
    </w:p>
    <w:p w:rsidR="0041725C" w:rsidRDefault="0041725C" w:rsidP="000513F3">
      <w:pPr>
        <w:pStyle w:val="Normlnweb"/>
        <w:spacing w:before="0" w:beforeAutospacing="0" w:after="0" w:afterAutospacing="0"/>
        <w:jc w:val="both"/>
        <w:rPr>
          <w:rFonts w:asciiTheme="minorHAnsi" w:hAnsiTheme="minorHAnsi"/>
          <w:b/>
          <w:bCs/>
          <w:sz w:val="32"/>
          <w:szCs w:val="32"/>
        </w:rPr>
      </w:pPr>
    </w:p>
    <w:p w:rsidR="0041725C" w:rsidRDefault="0041725C" w:rsidP="000513F3">
      <w:pPr>
        <w:pStyle w:val="Normlnweb"/>
        <w:spacing w:before="0" w:beforeAutospacing="0" w:after="0" w:afterAutospacing="0"/>
        <w:jc w:val="both"/>
        <w:rPr>
          <w:rFonts w:asciiTheme="minorHAnsi" w:hAnsiTheme="minorHAnsi"/>
          <w:b/>
          <w:bCs/>
          <w:sz w:val="32"/>
          <w:szCs w:val="32"/>
        </w:rPr>
      </w:pPr>
    </w:p>
    <w:p w:rsidR="0041725C" w:rsidRDefault="0041725C" w:rsidP="000513F3">
      <w:pPr>
        <w:pStyle w:val="Normlnweb"/>
        <w:spacing w:before="0" w:beforeAutospacing="0" w:after="0" w:afterAutospacing="0"/>
        <w:jc w:val="both"/>
        <w:rPr>
          <w:rFonts w:asciiTheme="minorHAnsi" w:hAnsiTheme="minorHAnsi"/>
          <w:b/>
          <w:bCs/>
          <w:sz w:val="32"/>
          <w:szCs w:val="32"/>
        </w:rPr>
      </w:pPr>
    </w:p>
    <w:p w:rsidR="0041725C" w:rsidRDefault="0041725C" w:rsidP="000513F3">
      <w:pPr>
        <w:pStyle w:val="Normlnweb"/>
        <w:spacing w:before="0" w:beforeAutospacing="0" w:after="0" w:afterAutospacing="0"/>
        <w:jc w:val="both"/>
        <w:rPr>
          <w:rFonts w:asciiTheme="minorHAnsi" w:hAnsiTheme="minorHAnsi"/>
          <w:b/>
          <w:bCs/>
          <w:sz w:val="32"/>
          <w:szCs w:val="32"/>
        </w:rPr>
      </w:pPr>
    </w:p>
    <w:p w:rsidR="008075DE" w:rsidRDefault="008075DE" w:rsidP="000513F3">
      <w:pPr>
        <w:pStyle w:val="Normlnweb"/>
        <w:spacing w:before="0" w:beforeAutospacing="0" w:after="0" w:afterAutospacing="0"/>
        <w:jc w:val="both"/>
        <w:rPr>
          <w:rFonts w:asciiTheme="minorHAnsi" w:hAnsiTheme="minorHAnsi"/>
          <w:b/>
          <w:bCs/>
          <w:sz w:val="32"/>
          <w:szCs w:val="32"/>
        </w:rPr>
      </w:pPr>
    </w:p>
    <w:p w:rsidR="00DB32C1" w:rsidRDefault="00651580" w:rsidP="000513F3">
      <w:pPr>
        <w:pStyle w:val="Normlnweb"/>
        <w:spacing w:before="0" w:beforeAutospacing="0" w:after="0" w:afterAutospacing="0"/>
        <w:jc w:val="both"/>
        <w:rPr>
          <w:rFonts w:asciiTheme="minorHAnsi" w:hAnsiTheme="minorHAnsi"/>
          <w:b/>
          <w:bCs/>
          <w:sz w:val="32"/>
          <w:szCs w:val="32"/>
        </w:rPr>
      </w:pPr>
      <w:r>
        <w:rPr>
          <w:rFonts w:asciiTheme="minorHAnsi" w:hAnsiTheme="minorHAnsi"/>
          <w:b/>
          <w:bCs/>
          <w:sz w:val="32"/>
          <w:szCs w:val="32"/>
        </w:rPr>
        <w:lastRenderedPageBreak/>
        <w:t>6</w:t>
      </w:r>
      <w:r w:rsidR="000513F3" w:rsidRPr="00452A7B">
        <w:rPr>
          <w:rFonts w:asciiTheme="minorHAnsi" w:hAnsiTheme="minorHAnsi"/>
          <w:b/>
          <w:bCs/>
          <w:sz w:val="32"/>
          <w:szCs w:val="32"/>
        </w:rPr>
        <w:t xml:space="preserve">. </w:t>
      </w:r>
      <w:r w:rsidR="00543F1D" w:rsidRPr="00452A7B">
        <w:rPr>
          <w:rFonts w:asciiTheme="minorHAnsi" w:hAnsiTheme="minorHAnsi"/>
          <w:b/>
          <w:bCs/>
          <w:sz w:val="32"/>
          <w:szCs w:val="32"/>
        </w:rPr>
        <w:t xml:space="preserve">KAMPANĚ ZAMĚŘENÉ NA </w:t>
      </w:r>
      <w:r w:rsidR="00543F1D">
        <w:rPr>
          <w:rFonts w:asciiTheme="minorHAnsi" w:hAnsiTheme="minorHAnsi"/>
          <w:b/>
          <w:bCs/>
          <w:sz w:val="32"/>
          <w:szCs w:val="32"/>
        </w:rPr>
        <w:t>UDRŽITELNÝ ROZVOJ</w:t>
      </w:r>
    </w:p>
    <w:p w:rsidR="00B30C5F" w:rsidRDefault="00B30C5F" w:rsidP="000513F3">
      <w:pPr>
        <w:pStyle w:val="Normlnweb"/>
        <w:spacing w:before="0" w:beforeAutospacing="0" w:after="0" w:afterAutospacing="0"/>
        <w:jc w:val="both"/>
        <w:rPr>
          <w:rFonts w:asciiTheme="minorHAnsi" w:hAnsiTheme="minorHAnsi"/>
          <w:b/>
          <w:bCs/>
          <w:sz w:val="32"/>
          <w:szCs w:val="32"/>
        </w:rPr>
      </w:pPr>
    </w:p>
    <w:p w:rsidR="00B30C5F" w:rsidRDefault="00651580" w:rsidP="00B30C5F">
      <w:pPr>
        <w:pStyle w:val="Bezmezer"/>
        <w:jc w:val="both"/>
        <w:rPr>
          <w:bCs/>
        </w:rPr>
      </w:pPr>
      <w:r>
        <w:rPr>
          <w:b/>
          <w:bCs/>
          <w:sz w:val="28"/>
          <w:szCs w:val="28"/>
        </w:rPr>
        <w:t>6</w:t>
      </w:r>
      <w:r w:rsidR="00B30C5F" w:rsidRPr="00A114B7">
        <w:rPr>
          <w:b/>
          <w:bCs/>
          <w:sz w:val="28"/>
          <w:szCs w:val="28"/>
        </w:rPr>
        <w:t>.1. Hodina země</w:t>
      </w:r>
      <w:r w:rsidR="00B30C5F" w:rsidRPr="00B47AC5">
        <w:rPr>
          <w:b/>
          <w:bCs/>
        </w:rPr>
        <w:t xml:space="preserve"> </w:t>
      </w:r>
      <w:r w:rsidR="005476C6">
        <w:rPr>
          <w:b/>
          <w:bCs/>
          <w:sz w:val="28"/>
          <w:szCs w:val="28"/>
        </w:rPr>
        <w:t>28</w:t>
      </w:r>
      <w:r w:rsidR="00E85BAD" w:rsidRPr="00E85BAD">
        <w:rPr>
          <w:b/>
          <w:bCs/>
          <w:sz w:val="28"/>
          <w:szCs w:val="28"/>
        </w:rPr>
        <w:t>.</w:t>
      </w:r>
      <w:r w:rsidR="00BA4021">
        <w:rPr>
          <w:b/>
          <w:bCs/>
          <w:sz w:val="28"/>
          <w:szCs w:val="28"/>
        </w:rPr>
        <w:t xml:space="preserve"> </w:t>
      </w:r>
      <w:r w:rsidR="00E85BAD" w:rsidRPr="00E85BAD">
        <w:rPr>
          <w:b/>
          <w:bCs/>
          <w:sz w:val="28"/>
          <w:szCs w:val="28"/>
        </w:rPr>
        <w:t>3.</w:t>
      </w:r>
      <w:r w:rsidR="005476C6">
        <w:rPr>
          <w:b/>
          <w:bCs/>
          <w:sz w:val="28"/>
          <w:szCs w:val="28"/>
        </w:rPr>
        <w:t xml:space="preserve">2020 </w:t>
      </w:r>
      <w:r w:rsidR="00E85BAD">
        <w:rPr>
          <w:b/>
          <w:bCs/>
          <w:sz w:val="28"/>
          <w:szCs w:val="28"/>
        </w:rPr>
        <w:t xml:space="preserve"> 20:30 – 21:30</w:t>
      </w:r>
    </w:p>
    <w:p w:rsidR="00E85BAD" w:rsidRPr="005476C6" w:rsidRDefault="00E85BAD" w:rsidP="006F2EB7">
      <w:pPr>
        <w:shd w:val="clear" w:color="auto" w:fill="FFFFFF"/>
        <w:spacing w:after="0" w:line="240" w:lineRule="auto"/>
        <w:jc w:val="both"/>
        <w:rPr>
          <w:rFonts w:eastAsia="Times New Roman" w:cs="Arial"/>
          <w:color w:val="3E3E3E"/>
          <w:sz w:val="24"/>
          <w:szCs w:val="24"/>
          <w:lang w:eastAsia="cs-CZ"/>
        </w:rPr>
      </w:pPr>
      <w:r w:rsidRPr="00E85BAD">
        <w:rPr>
          <w:rFonts w:eastAsia="Times New Roman" w:cs="Arial"/>
          <w:color w:val="3E3E3E"/>
          <w:sz w:val="24"/>
          <w:szCs w:val="24"/>
          <w:lang w:eastAsia="cs-CZ"/>
        </w:rPr>
        <w:t xml:space="preserve">Zhasnutím světel chceme vyslat jasný signál – člověkem způsobené klimatické změny jsou problém, o kterém nejen víme, ale také se chceme aktivně podílet na jeho řešení. Do akce </w:t>
      </w:r>
      <w:r w:rsidR="006F2EB7">
        <w:rPr>
          <w:rFonts w:eastAsia="Times New Roman" w:cs="Arial"/>
          <w:color w:val="3E3E3E"/>
          <w:sz w:val="24"/>
          <w:szCs w:val="24"/>
          <w:lang w:eastAsia="cs-CZ"/>
        </w:rPr>
        <w:br/>
      </w:r>
      <w:r w:rsidRPr="00E85BAD">
        <w:rPr>
          <w:rFonts w:eastAsia="Times New Roman" w:cs="Arial"/>
          <w:color w:val="3E3E3E"/>
          <w:sz w:val="24"/>
          <w:szCs w:val="24"/>
          <w:lang w:eastAsia="cs-CZ"/>
        </w:rPr>
        <w:t xml:space="preserve">se zapojují obce, firmy i jednotlivci. Každý si může stanovit svůj klimatický závazek. Tím může být přechod na obnovitelné zdroje energie v obci, či snižování uhlíkové stopy v domácnosti. Město Hodonín se zapojilo </w:t>
      </w:r>
      <w:r w:rsidRPr="005476C6">
        <w:rPr>
          <w:rFonts w:eastAsia="Times New Roman" w:cs="Arial"/>
          <w:color w:val="3E3E3E"/>
          <w:sz w:val="24"/>
          <w:szCs w:val="24"/>
          <w:lang w:eastAsia="cs-CZ"/>
        </w:rPr>
        <w:t xml:space="preserve">společně </w:t>
      </w:r>
      <w:r w:rsidR="005476C6" w:rsidRPr="005476C6">
        <w:rPr>
          <w:rFonts w:cs="Arial"/>
          <w:color w:val="3E3E3E"/>
          <w:sz w:val="24"/>
          <w:szCs w:val="24"/>
          <w:shd w:val="clear" w:color="auto" w:fill="FFFFFF"/>
        </w:rPr>
        <w:t>s 124 obcemi, včetně 8 statutárních měst, dále 62 firem a organizací a 5 památek. Zapojilo se rekordních skoro 3500 jednotlivců, z nichž si 722 stanovilo svůj klimatický závazek a 637 si ho přímo vyčíslilo. Celková roční úspora ze všech závazků je skoro 2000 tun CO</w:t>
      </w:r>
      <w:r w:rsidR="005476C6" w:rsidRPr="005476C6">
        <w:rPr>
          <w:rFonts w:cs="Arial"/>
          <w:color w:val="3E3E3E"/>
          <w:sz w:val="24"/>
          <w:szCs w:val="24"/>
          <w:shd w:val="clear" w:color="auto" w:fill="FFFFFF"/>
          <w:vertAlign w:val="subscript"/>
        </w:rPr>
        <w:t>2</w:t>
      </w:r>
      <w:r w:rsidR="005476C6" w:rsidRPr="005476C6">
        <w:rPr>
          <w:rFonts w:cs="Arial"/>
          <w:color w:val="3E3E3E"/>
          <w:sz w:val="24"/>
          <w:szCs w:val="24"/>
          <w:shd w:val="clear" w:color="auto" w:fill="FFFFFF"/>
        </w:rPr>
        <w:t> </w:t>
      </w:r>
      <w:proofErr w:type="spellStart"/>
      <w:r w:rsidR="005476C6" w:rsidRPr="005476C6">
        <w:rPr>
          <w:rFonts w:cs="Arial"/>
          <w:color w:val="3E3E3E"/>
          <w:sz w:val="24"/>
          <w:szCs w:val="24"/>
          <w:shd w:val="clear" w:color="auto" w:fill="FFFFFF"/>
        </w:rPr>
        <w:t>ekv</w:t>
      </w:r>
      <w:proofErr w:type="spellEnd"/>
      <w:r w:rsidR="005476C6" w:rsidRPr="005476C6">
        <w:rPr>
          <w:rFonts w:cs="Arial"/>
          <w:color w:val="3E3E3E"/>
          <w:sz w:val="24"/>
          <w:szCs w:val="24"/>
          <w:shd w:val="clear" w:color="auto" w:fill="FFFFFF"/>
        </w:rPr>
        <w:t>. </w:t>
      </w:r>
    </w:p>
    <w:p w:rsidR="00B30C5F" w:rsidRPr="00B47AC5" w:rsidRDefault="00B30C5F" w:rsidP="00B30C5F">
      <w:pPr>
        <w:spacing w:after="0" w:line="240" w:lineRule="auto"/>
        <w:jc w:val="both"/>
        <w:rPr>
          <w:b/>
          <w:bCs/>
        </w:rPr>
      </w:pPr>
    </w:p>
    <w:p w:rsidR="00B30C5F" w:rsidRPr="00B47AC5" w:rsidRDefault="008075DE" w:rsidP="00B30C5F">
      <w:pPr>
        <w:spacing w:after="0" w:line="240" w:lineRule="auto"/>
        <w:jc w:val="both"/>
        <w:rPr>
          <w:b/>
          <w:bCs/>
        </w:rPr>
      </w:pPr>
      <w:r w:rsidRPr="00B47AC5">
        <w:rPr>
          <w:bCs/>
          <w:noProof/>
          <w:sz w:val="24"/>
          <w:szCs w:val="24"/>
          <w:lang w:eastAsia="cs-CZ"/>
        </w:rPr>
        <w:drawing>
          <wp:anchor distT="0" distB="0" distL="114300" distR="114300" simplePos="0" relativeHeight="251801600" behindDoc="1" locked="0" layoutInCell="1" allowOverlap="1" wp14:anchorId="22E6C12C" wp14:editId="098D792C">
            <wp:simplePos x="0" y="0"/>
            <wp:positionH relativeFrom="column">
              <wp:posOffset>2738755</wp:posOffset>
            </wp:positionH>
            <wp:positionV relativeFrom="paragraph">
              <wp:posOffset>10795</wp:posOffset>
            </wp:positionV>
            <wp:extent cx="2190750" cy="1642745"/>
            <wp:effectExtent l="0" t="0" r="0" b="0"/>
            <wp:wrapTight wrapText="bothSides">
              <wp:wrapPolygon edited="0">
                <wp:start x="0" y="0"/>
                <wp:lineTo x="0" y="21291"/>
                <wp:lineTo x="21412" y="21291"/>
                <wp:lineTo x="21412" y="0"/>
                <wp:lineTo x="0" y="0"/>
              </wp:wrapPolygon>
            </wp:wrapTight>
            <wp:docPr id="465" name="Obrázek 4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1250353.JPG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90750" cy="16427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B47AC5">
        <w:rPr>
          <w:bCs/>
          <w:noProof/>
          <w:sz w:val="24"/>
          <w:szCs w:val="24"/>
          <w:lang w:eastAsia="cs-CZ"/>
        </w:rPr>
        <w:drawing>
          <wp:anchor distT="0" distB="0" distL="114300" distR="114300" simplePos="0" relativeHeight="251800576" behindDoc="1" locked="0" layoutInCell="1" allowOverlap="1" wp14:anchorId="136E4BB4" wp14:editId="095AED25">
            <wp:simplePos x="0" y="0"/>
            <wp:positionH relativeFrom="margin">
              <wp:posOffset>219075</wp:posOffset>
            </wp:positionH>
            <wp:positionV relativeFrom="paragraph">
              <wp:posOffset>10795</wp:posOffset>
            </wp:positionV>
            <wp:extent cx="2171700" cy="1628775"/>
            <wp:effectExtent l="0" t="0" r="0" b="9525"/>
            <wp:wrapTight wrapText="bothSides">
              <wp:wrapPolygon edited="0">
                <wp:start x="0" y="0"/>
                <wp:lineTo x="0" y="21474"/>
                <wp:lineTo x="21411" y="21474"/>
                <wp:lineTo x="21411" y="0"/>
                <wp:lineTo x="0" y="0"/>
              </wp:wrapPolygon>
            </wp:wrapTight>
            <wp:docPr id="466" name="Obrázek 4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1250352.JPG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71700" cy="16287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30C5F" w:rsidRPr="00B47AC5" w:rsidRDefault="00B30C5F" w:rsidP="00B30C5F">
      <w:pPr>
        <w:spacing w:after="0" w:line="240" w:lineRule="auto"/>
        <w:jc w:val="both"/>
        <w:rPr>
          <w:b/>
          <w:bCs/>
        </w:rPr>
      </w:pPr>
    </w:p>
    <w:p w:rsidR="00B30C5F" w:rsidRPr="00B47AC5" w:rsidRDefault="00B30C5F" w:rsidP="00B30C5F">
      <w:pPr>
        <w:spacing w:after="0" w:line="240" w:lineRule="auto"/>
        <w:jc w:val="both"/>
        <w:rPr>
          <w:b/>
          <w:bCs/>
        </w:rPr>
      </w:pPr>
    </w:p>
    <w:p w:rsidR="00B30C5F" w:rsidRPr="00B47AC5" w:rsidRDefault="00B30C5F" w:rsidP="00B30C5F">
      <w:pPr>
        <w:spacing w:after="0" w:line="240" w:lineRule="auto"/>
        <w:jc w:val="both"/>
        <w:rPr>
          <w:b/>
          <w:bCs/>
        </w:rPr>
      </w:pPr>
    </w:p>
    <w:p w:rsidR="00B30C5F" w:rsidRPr="00B47AC5" w:rsidRDefault="00B30C5F" w:rsidP="00B30C5F">
      <w:pPr>
        <w:spacing w:after="0" w:line="240" w:lineRule="auto"/>
        <w:jc w:val="both"/>
        <w:rPr>
          <w:b/>
          <w:bCs/>
        </w:rPr>
      </w:pPr>
    </w:p>
    <w:p w:rsidR="00B30C5F" w:rsidRPr="00B47AC5" w:rsidRDefault="00B30C5F" w:rsidP="00B30C5F">
      <w:pPr>
        <w:spacing w:after="0" w:line="240" w:lineRule="auto"/>
        <w:jc w:val="both"/>
        <w:rPr>
          <w:b/>
          <w:bCs/>
        </w:rPr>
      </w:pPr>
    </w:p>
    <w:p w:rsidR="00B30C5F" w:rsidRPr="00B47AC5" w:rsidRDefault="00B30C5F" w:rsidP="00B30C5F">
      <w:pPr>
        <w:spacing w:after="0" w:line="240" w:lineRule="auto"/>
        <w:jc w:val="both"/>
        <w:rPr>
          <w:b/>
          <w:bCs/>
        </w:rPr>
      </w:pPr>
    </w:p>
    <w:p w:rsidR="009E3607" w:rsidRPr="00B47AC5" w:rsidRDefault="009E3607" w:rsidP="009E3607">
      <w:pPr>
        <w:spacing w:after="0" w:line="240" w:lineRule="auto"/>
        <w:jc w:val="both"/>
        <w:rPr>
          <w:b/>
          <w:bCs/>
        </w:rPr>
      </w:pPr>
    </w:p>
    <w:p w:rsidR="00125505" w:rsidRDefault="00125505" w:rsidP="000A283D">
      <w:pPr>
        <w:spacing w:after="0" w:line="240" w:lineRule="auto"/>
        <w:jc w:val="both"/>
        <w:rPr>
          <w:b/>
          <w:bCs/>
          <w:sz w:val="28"/>
          <w:szCs w:val="28"/>
        </w:rPr>
      </w:pPr>
    </w:p>
    <w:p w:rsidR="0041725C" w:rsidRDefault="0041725C" w:rsidP="000A283D">
      <w:pPr>
        <w:spacing w:after="0" w:line="240" w:lineRule="auto"/>
        <w:jc w:val="both"/>
        <w:rPr>
          <w:b/>
          <w:bCs/>
          <w:sz w:val="28"/>
          <w:szCs w:val="28"/>
        </w:rPr>
      </w:pPr>
    </w:p>
    <w:p w:rsidR="000A283D" w:rsidRDefault="00651580" w:rsidP="000A283D">
      <w:pPr>
        <w:spacing w:after="0" w:line="240" w:lineRule="auto"/>
        <w:jc w:val="both"/>
        <w:rPr>
          <w:b/>
          <w:bCs/>
        </w:rPr>
      </w:pPr>
      <w:r>
        <w:rPr>
          <w:b/>
          <w:bCs/>
          <w:sz w:val="28"/>
          <w:szCs w:val="28"/>
        </w:rPr>
        <w:t>6</w:t>
      </w:r>
      <w:r w:rsidR="000A283D" w:rsidRPr="00A114B7">
        <w:rPr>
          <w:b/>
          <w:bCs/>
          <w:sz w:val="28"/>
          <w:szCs w:val="28"/>
        </w:rPr>
        <w:t>.</w:t>
      </w:r>
      <w:r w:rsidR="002D3FF8">
        <w:rPr>
          <w:b/>
          <w:bCs/>
          <w:sz w:val="28"/>
          <w:szCs w:val="28"/>
        </w:rPr>
        <w:t>2.</w:t>
      </w:r>
      <w:r w:rsidR="000A283D" w:rsidRPr="00A114B7">
        <w:rPr>
          <w:b/>
          <w:bCs/>
          <w:sz w:val="28"/>
          <w:szCs w:val="28"/>
        </w:rPr>
        <w:t xml:space="preserve"> </w:t>
      </w:r>
      <w:r w:rsidR="000A283D">
        <w:rPr>
          <w:b/>
          <w:bCs/>
          <w:sz w:val="28"/>
          <w:szCs w:val="28"/>
        </w:rPr>
        <w:t xml:space="preserve">Férová snídaně </w:t>
      </w:r>
      <w:r w:rsidR="00FD7AB8">
        <w:rPr>
          <w:b/>
          <w:bCs/>
          <w:sz w:val="28"/>
          <w:szCs w:val="28"/>
        </w:rPr>
        <w:t>9</w:t>
      </w:r>
      <w:r w:rsidR="000A283D" w:rsidRPr="00A114B7">
        <w:rPr>
          <w:b/>
          <w:bCs/>
          <w:sz w:val="28"/>
          <w:szCs w:val="28"/>
        </w:rPr>
        <w:t>. 5.</w:t>
      </w:r>
      <w:r w:rsidR="000A283D">
        <w:rPr>
          <w:b/>
          <w:bCs/>
          <w:sz w:val="28"/>
          <w:szCs w:val="28"/>
        </w:rPr>
        <w:t>20</w:t>
      </w:r>
      <w:r w:rsidR="00FD7AB8">
        <w:rPr>
          <w:b/>
          <w:bCs/>
          <w:sz w:val="28"/>
          <w:szCs w:val="28"/>
        </w:rPr>
        <w:t>20</w:t>
      </w:r>
    </w:p>
    <w:p w:rsidR="000A283D" w:rsidRDefault="005476C6" w:rsidP="000A283D">
      <w:pPr>
        <w:spacing w:after="0" w:line="240" w:lineRule="auto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Je další akcí, která je úzce spjata </w:t>
      </w:r>
      <w:r w:rsidR="00FD7AB8">
        <w:rPr>
          <w:sz w:val="24"/>
          <w:szCs w:val="24"/>
        </w:rPr>
        <w:t xml:space="preserve">s komunitou a setkáváním se. Tento </w:t>
      </w:r>
      <w:r w:rsidR="000A283D" w:rsidRPr="00B82B72">
        <w:rPr>
          <w:sz w:val="24"/>
          <w:szCs w:val="24"/>
        </w:rPr>
        <w:t xml:space="preserve">piknikový happening na podporu lokálních a fairtradových pěstitelů se </w:t>
      </w:r>
      <w:r w:rsidR="00FD7AB8">
        <w:rPr>
          <w:sz w:val="24"/>
          <w:szCs w:val="24"/>
        </w:rPr>
        <w:t xml:space="preserve">koná </w:t>
      </w:r>
      <w:r w:rsidR="000A283D" w:rsidRPr="00B82B72">
        <w:rPr>
          <w:sz w:val="24"/>
          <w:szCs w:val="24"/>
        </w:rPr>
        <w:t xml:space="preserve">při příležitosti Světového dne pro fair trade, což je svátek, který slaví druhou květnovou sobotu </w:t>
      </w:r>
      <w:r w:rsidR="004862C8">
        <w:rPr>
          <w:sz w:val="24"/>
          <w:szCs w:val="24"/>
        </w:rPr>
        <w:t>tisíce lidí</w:t>
      </w:r>
      <w:r w:rsidR="008630AE">
        <w:rPr>
          <w:sz w:val="24"/>
          <w:szCs w:val="24"/>
        </w:rPr>
        <w:t xml:space="preserve"> </w:t>
      </w:r>
      <w:r w:rsidR="004862C8">
        <w:rPr>
          <w:sz w:val="24"/>
          <w:szCs w:val="24"/>
        </w:rPr>
        <w:t xml:space="preserve">na celém světě.  </w:t>
      </w:r>
      <w:r w:rsidR="00FD7AB8">
        <w:rPr>
          <w:sz w:val="24"/>
          <w:szCs w:val="24"/>
        </w:rPr>
        <w:t>Pro letošní rok jsme se museli rozhodnout pro jinou formu, této akce.  Na facebooku ZM jsme vyhlásili akci, „pošli foto, jak snídáš férově“, ale i toto nám bylo málo, proto jsme nakoupili faitradové výrobky a výrobky místních pěstitelů a připravili ochutnávku pro děti a vychovatele z dětského domova v Hodoníně, a také pro lékaře a sestry z Hodonínské Nemocnice TGM.</w:t>
      </w:r>
    </w:p>
    <w:p w:rsidR="006A3706" w:rsidRPr="00B82B72" w:rsidRDefault="009A7F65" w:rsidP="000A283D">
      <w:pPr>
        <w:spacing w:after="0" w:line="240" w:lineRule="auto"/>
        <w:jc w:val="both"/>
        <w:rPr>
          <w:sz w:val="24"/>
          <w:szCs w:val="24"/>
        </w:rPr>
      </w:pPr>
      <w:r>
        <w:rPr>
          <w:noProof/>
          <w:sz w:val="24"/>
          <w:szCs w:val="24"/>
          <w:lang w:eastAsia="cs-CZ"/>
        </w:rPr>
        <w:drawing>
          <wp:anchor distT="0" distB="0" distL="114300" distR="114300" simplePos="0" relativeHeight="251890688" behindDoc="0" locked="0" layoutInCell="1" allowOverlap="1">
            <wp:simplePos x="0" y="0"/>
            <wp:positionH relativeFrom="column">
              <wp:posOffset>2657475</wp:posOffset>
            </wp:positionH>
            <wp:positionV relativeFrom="paragraph">
              <wp:posOffset>115570</wp:posOffset>
            </wp:positionV>
            <wp:extent cx="3295650" cy="2471420"/>
            <wp:effectExtent l="0" t="0" r="0" b="5080"/>
            <wp:wrapSquare wrapText="bothSides"/>
            <wp:docPr id="450" name="Obrázek 4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0" name="IMG_20200509_152648.jpg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95650" cy="24714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25505">
        <w:rPr>
          <w:b/>
          <w:bCs/>
          <w:noProof/>
          <w:lang w:eastAsia="cs-CZ"/>
        </w:rPr>
        <w:drawing>
          <wp:anchor distT="0" distB="0" distL="114300" distR="114300" simplePos="0" relativeHeight="251894784" behindDoc="1" locked="0" layoutInCell="1" allowOverlap="1">
            <wp:simplePos x="0" y="0"/>
            <wp:positionH relativeFrom="column">
              <wp:posOffset>357505</wp:posOffset>
            </wp:positionH>
            <wp:positionV relativeFrom="paragraph">
              <wp:posOffset>115570</wp:posOffset>
            </wp:positionV>
            <wp:extent cx="2133600" cy="2844800"/>
            <wp:effectExtent l="0" t="0" r="0" b="0"/>
            <wp:wrapTight wrapText="bothSides">
              <wp:wrapPolygon edited="0">
                <wp:start x="0" y="0"/>
                <wp:lineTo x="0" y="21407"/>
                <wp:lineTo x="21407" y="21407"/>
                <wp:lineTo x="21407" y="0"/>
                <wp:lineTo x="0" y="0"/>
              </wp:wrapPolygon>
            </wp:wrapTight>
            <wp:docPr id="50" name="Obrázek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fare trade 1.jpg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33600" cy="2844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E3607" w:rsidRPr="00B47AC5" w:rsidRDefault="009E3607" w:rsidP="009E3607">
      <w:pPr>
        <w:spacing w:after="0" w:line="240" w:lineRule="auto"/>
        <w:jc w:val="both"/>
        <w:rPr>
          <w:b/>
          <w:bCs/>
        </w:rPr>
      </w:pPr>
    </w:p>
    <w:p w:rsidR="009E3607" w:rsidRPr="00B47AC5" w:rsidRDefault="009E3607" w:rsidP="009E3607">
      <w:pPr>
        <w:spacing w:after="0" w:line="240" w:lineRule="auto"/>
        <w:jc w:val="both"/>
        <w:rPr>
          <w:b/>
          <w:bCs/>
        </w:rPr>
      </w:pPr>
    </w:p>
    <w:p w:rsidR="009E3607" w:rsidRPr="00B47AC5" w:rsidRDefault="009E3607" w:rsidP="009E3607">
      <w:pPr>
        <w:spacing w:after="0" w:line="240" w:lineRule="auto"/>
        <w:jc w:val="both"/>
        <w:rPr>
          <w:b/>
          <w:bCs/>
        </w:rPr>
      </w:pPr>
    </w:p>
    <w:p w:rsidR="009E3607" w:rsidRPr="00B47AC5" w:rsidRDefault="009E3607" w:rsidP="009E3607">
      <w:pPr>
        <w:spacing w:after="0" w:line="240" w:lineRule="auto"/>
        <w:jc w:val="both"/>
        <w:rPr>
          <w:b/>
          <w:bCs/>
        </w:rPr>
      </w:pPr>
    </w:p>
    <w:p w:rsidR="009E3607" w:rsidRPr="00B47AC5" w:rsidRDefault="009E3607" w:rsidP="009E3607">
      <w:pPr>
        <w:spacing w:after="0" w:line="240" w:lineRule="auto"/>
        <w:jc w:val="both"/>
        <w:rPr>
          <w:b/>
          <w:bCs/>
        </w:rPr>
      </w:pPr>
    </w:p>
    <w:p w:rsidR="00FA43E8" w:rsidRDefault="00FA43E8" w:rsidP="009E3607">
      <w:pPr>
        <w:spacing w:after="0" w:line="240" w:lineRule="auto"/>
        <w:jc w:val="both"/>
        <w:rPr>
          <w:b/>
          <w:bCs/>
        </w:rPr>
      </w:pPr>
    </w:p>
    <w:p w:rsidR="008630AE" w:rsidRDefault="008630AE" w:rsidP="009E3607">
      <w:pPr>
        <w:spacing w:after="0" w:line="240" w:lineRule="auto"/>
        <w:jc w:val="both"/>
        <w:rPr>
          <w:b/>
          <w:bCs/>
        </w:rPr>
      </w:pPr>
    </w:p>
    <w:p w:rsidR="00FA43E8" w:rsidRPr="00B47AC5" w:rsidRDefault="00FA43E8" w:rsidP="009E3607">
      <w:pPr>
        <w:spacing w:after="0" w:line="240" w:lineRule="auto"/>
        <w:jc w:val="both"/>
        <w:rPr>
          <w:b/>
          <w:bCs/>
        </w:rPr>
      </w:pPr>
    </w:p>
    <w:p w:rsidR="00125505" w:rsidRDefault="0041725C" w:rsidP="005E602F">
      <w:pPr>
        <w:pStyle w:val="Normlnweb"/>
        <w:spacing w:before="0" w:beforeAutospacing="0" w:after="0" w:afterAutospacing="0"/>
        <w:jc w:val="both"/>
        <w:outlineLvl w:val="0"/>
        <w:rPr>
          <w:rFonts w:asciiTheme="minorHAnsi" w:hAnsiTheme="minorHAnsi"/>
          <w:b/>
          <w:bCs/>
          <w:sz w:val="28"/>
          <w:szCs w:val="28"/>
        </w:rPr>
      </w:pPr>
      <w:r>
        <w:rPr>
          <w:b/>
          <w:bCs/>
          <w:noProof/>
        </w:rPr>
        <w:lastRenderedPageBreak/>
        <w:drawing>
          <wp:anchor distT="0" distB="0" distL="114300" distR="114300" simplePos="0" relativeHeight="251893760" behindDoc="0" locked="0" layoutInCell="1" allowOverlap="1">
            <wp:simplePos x="0" y="0"/>
            <wp:positionH relativeFrom="column">
              <wp:posOffset>3938905</wp:posOffset>
            </wp:positionH>
            <wp:positionV relativeFrom="paragraph">
              <wp:posOffset>0</wp:posOffset>
            </wp:positionV>
            <wp:extent cx="1860550" cy="3305175"/>
            <wp:effectExtent l="0" t="0" r="6350" b="9525"/>
            <wp:wrapTopAndBottom/>
            <wp:docPr id="48" name="Obrázek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29838203-8EB2-432B-B396-EA401315C910.jpeg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60550" cy="33051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b/>
          <w:bCs/>
          <w:noProof/>
        </w:rPr>
        <w:drawing>
          <wp:anchor distT="0" distB="0" distL="114300" distR="114300" simplePos="0" relativeHeight="251892736" behindDoc="0" locked="0" layoutInCell="1" allowOverlap="1">
            <wp:simplePos x="0" y="0"/>
            <wp:positionH relativeFrom="column">
              <wp:posOffset>-71120</wp:posOffset>
            </wp:positionH>
            <wp:positionV relativeFrom="paragraph">
              <wp:posOffset>0</wp:posOffset>
            </wp:positionV>
            <wp:extent cx="3442970" cy="2295525"/>
            <wp:effectExtent l="0" t="0" r="5080" b="9525"/>
            <wp:wrapSquare wrapText="bothSides"/>
            <wp:docPr id="47" name="Obrázek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DSC_0024.JPG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42970" cy="22955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25505" w:rsidRDefault="00125505" w:rsidP="005E602F">
      <w:pPr>
        <w:pStyle w:val="Normlnweb"/>
        <w:spacing w:before="0" w:beforeAutospacing="0" w:after="0" w:afterAutospacing="0"/>
        <w:jc w:val="both"/>
        <w:outlineLvl w:val="0"/>
        <w:rPr>
          <w:rFonts w:asciiTheme="minorHAnsi" w:hAnsiTheme="minorHAnsi"/>
          <w:b/>
          <w:bCs/>
          <w:sz w:val="28"/>
          <w:szCs w:val="28"/>
        </w:rPr>
      </w:pPr>
    </w:p>
    <w:p w:rsidR="005E602F" w:rsidRPr="00B82B72" w:rsidRDefault="00651580" w:rsidP="005E602F">
      <w:pPr>
        <w:pStyle w:val="Normlnweb"/>
        <w:spacing w:before="0" w:beforeAutospacing="0" w:after="0" w:afterAutospacing="0"/>
        <w:jc w:val="both"/>
        <w:outlineLvl w:val="0"/>
        <w:rPr>
          <w:rFonts w:asciiTheme="minorHAnsi" w:hAnsiTheme="minorHAnsi"/>
          <w:b/>
          <w:sz w:val="28"/>
          <w:szCs w:val="28"/>
        </w:rPr>
      </w:pPr>
      <w:r>
        <w:rPr>
          <w:rFonts w:asciiTheme="minorHAnsi" w:hAnsiTheme="minorHAnsi"/>
          <w:b/>
          <w:bCs/>
          <w:sz w:val="28"/>
          <w:szCs w:val="28"/>
        </w:rPr>
        <w:t>6</w:t>
      </w:r>
      <w:r w:rsidR="004C4242">
        <w:rPr>
          <w:rFonts w:asciiTheme="minorHAnsi" w:hAnsiTheme="minorHAnsi"/>
          <w:b/>
          <w:bCs/>
          <w:sz w:val="28"/>
          <w:szCs w:val="28"/>
        </w:rPr>
        <w:t>.</w:t>
      </w:r>
      <w:r w:rsidR="002D3FF8">
        <w:rPr>
          <w:rFonts w:asciiTheme="minorHAnsi" w:hAnsiTheme="minorHAnsi"/>
          <w:b/>
          <w:bCs/>
          <w:sz w:val="28"/>
          <w:szCs w:val="28"/>
        </w:rPr>
        <w:t>3</w:t>
      </w:r>
      <w:r w:rsidR="004C4242">
        <w:rPr>
          <w:rFonts w:asciiTheme="minorHAnsi" w:hAnsiTheme="minorHAnsi"/>
          <w:b/>
          <w:bCs/>
          <w:sz w:val="28"/>
          <w:szCs w:val="28"/>
        </w:rPr>
        <w:t xml:space="preserve">. </w:t>
      </w:r>
      <w:r w:rsidR="005657A0">
        <w:rPr>
          <w:rFonts w:asciiTheme="minorHAnsi" w:hAnsiTheme="minorHAnsi"/>
          <w:b/>
          <w:bCs/>
          <w:sz w:val="28"/>
          <w:szCs w:val="28"/>
        </w:rPr>
        <w:t>Výstava na stromech</w:t>
      </w:r>
      <w:r w:rsidR="005E602F" w:rsidRPr="00B82B72">
        <w:rPr>
          <w:rFonts w:asciiTheme="minorHAnsi" w:hAnsiTheme="minorHAnsi"/>
          <w:b/>
          <w:bCs/>
          <w:sz w:val="28"/>
          <w:szCs w:val="28"/>
        </w:rPr>
        <w:t xml:space="preserve"> </w:t>
      </w:r>
      <w:r w:rsidR="005E602F" w:rsidRPr="00B82B72">
        <w:rPr>
          <w:rFonts w:asciiTheme="minorHAnsi" w:hAnsiTheme="minorHAnsi"/>
          <w:b/>
          <w:sz w:val="28"/>
          <w:szCs w:val="28"/>
        </w:rPr>
        <w:t>„</w:t>
      </w:r>
      <w:r w:rsidR="002D3FF8">
        <w:rPr>
          <w:rFonts w:asciiTheme="minorHAnsi" w:hAnsiTheme="minorHAnsi"/>
          <w:b/>
          <w:sz w:val="28"/>
          <w:szCs w:val="28"/>
        </w:rPr>
        <w:t>Práce (bez) budoucnosti</w:t>
      </w:r>
      <w:r w:rsidR="005E602F" w:rsidRPr="00B82B72">
        <w:rPr>
          <w:rFonts w:asciiTheme="minorHAnsi" w:hAnsiTheme="minorHAnsi"/>
          <w:b/>
          <w:sz w:val="28"/>
          <w:szCs w:val="28"/>
        </w:rPr>
        <w:t xml:space="preserve">“ </w:t>
      </w:r>
      <w:r w:rsidR="005657A0">
        <w:rPr>
          <w:rFonts w:asciiTheme="minorHAnsi" w:hAnsiTheme="minorHAnsi"/>
          <w:b/>
          <w:sz w:val="28"/>
          <w:szCs w:val="28"/>
        </w:rPr>
        <w:t>3. - 10. 10. 2020</w:t>
      </w:r>
    </w:p>
    <w:p w:rsidR="005E602F" w:rsidRDefault="005E602F" w:rsidP="005E602F">
      <w:pPr>
        <w:spacing w:after="0" w:line="240" w:lineRule="auto"/>
        <w:jc w:val="both"/>
        <w:rPr>
          <w:sz w:val="24"/>
          <w:szCs w:val="24"/>
        </w:rPr>
      </w:pPr>
      <w:r w:rsidRPr="005E602F">
        <w:rPr>
          <w:color w:val="000000"/>
          <w:sz w:val="24"/>
          <w:szCs w:val="24"/>
        </w:rPr>
        <w:t>Výstava na stromech je celorepublikový výstavový</w:t>
      </w:r>
      <w:r w:rsidR="008630AE">
        <w:rPr>
          <w:color w:val="000000"/>
          <w:sz w:val="24"/>
          <w:szCs w:val="24"/>
        </w:rPr>
        <w:t xml:space="preserve"> happening </w:t>
      </w:r>
      <w:r w:rsidRPr="005E602F">
        <w:rPr>
          <w:color w:val="000000"/>
          <w:sz w:val="24"/>
          <w:szCs w:val="24"/>
        </w:rPr>
        <w:t xml:space="preserve">na podporu důstojné práce. Akce se koná každý rok v říjnu během Týdne důstojné práce. </w:t>
      </w:r>
      <w:r w:rsidR="00AA6494">
        <w:rPr>
          <w:color w:val="000000"/>
          <w:sz w:val="24"/>
          <w:szCs w:val="24"/>
        </w:rPr>
        <w:t>V</w:t>
      </w:r>
      <w:r w:rsidRPr="005E602F">
        <w:rPr>
          <w:color w:val="000000"/>
          <w:sz w:val="24"/>
          <w:szCs w:val="24"/>
        </w:rPr>
        <w:t xml:space="preserve"> týdnu od </w:t>
      </w:r>
      <w:r w:rsidR="00AA6494">
        <w:rPr>
          <w:color w:val="000000"/>
          <w:sz w:val="24"/>
          <w:szCs w:val="24"/>
        </w:rPr>
        <w:t>3</w:t>
      </w:r>
      <w:r w:rsidRPr="005E602F">
        <w:rPr>
          <w:color w:val="000000"/>
          <w:sz w:val="24"/>
          <w:szCs w:val="24"/>
        </w:rPr>
        <w:t>. do 1</w:t>
      </w:r>
      <w:r w:rsidR="00AA6494">
        <w:rPr>
          <w:color w:val="000000"/>
          <w:sz w:val="24"/>
          <w:szCs w:val="24"/>
        </w:rPr>
        <w:t>0</w:t>
      </w:r>
      <w:r w:rsidRPr="005E602F">
        <w:rPr>
          <w:color w:val="000000"/>
          <w:sz w:val="24"/>
          <w:szCs w:val="24"/>
        </w:rPr>
        <w:t>. října 20</w:t>
      </w:r>
      <w:r w:rsidR="00AA6494">
        <w:rPr>
          <w:color w:val="000000"/>
          <w:sz w:val="24"/>
          <w:szCs w:val="24"/>
        </w:rPr>
        <w:t>20</w:t>
      </w:r>
      <w:r w:rsidRPr="005E602F">
        <w:rPr>
          <w:color w:val="000000"/>
          <w:sz w:val="24"/>
          <w:szCs w:val="24"/>
        </w:rPr>
        <w:t xml:space="preserve"> </w:t>
      </w:r>
      <w:r w:rsidR="00AA6494">
        <w:rPr>
          <w:color w:val="000000"/>
          <w:sz w:val="24"/>
          <w:szCs w:val="24"/>
        </w:rPr>
        <w:t>jsme se připojili</w:t>
      </w:r>
      <w:r w:rsidRPr="005E602F">
        <w:rPr>
          <w:color w:val="000000"/>
          <w:sz w:val="24"/>
          <w:szCs w:val="24"/>
        </w:rPr>
        <w:t xml:space="preserve"> k</w:t>
      </w:r>
      <w:r w:rsidR="00AA6494">
        <w:rPr>
          <w:color w:val="000000"/>
          <w:sz w:val="24"/>
          <w:szCs w:val="24"/>
        </w:rPr>
        <w:t xml:space="preserve"> šestého </w:t>
      </w:r>
      <w:r w:rsidRPr="005E602F">
        <w:rPr>
          <w:color w:val="000000"/>
          <w:sz w:val="24"/>
          <w:szCs w:val="24"/>
        </w:rPr>
        <w:t xml:space="preserve">ročníku </w:t>
      </w:r>
      <w:r w:rsidR="00AA6494">
        <w:rPr>
          <w:color w:val="000000"/>
          <w:sz w:val="24"/>
          <w:szCs w:val="24"/>
        </w:rPr>
        <w:t>s podtitulem „Práce (bez) budoucnosti“</w:t>
      </w:r>
      <w:r w:rsidR="002D3FF8">
        <w:rPr>
          <w:color w:val="000000"/>
          <w:sz w:val="24"/>
          <w:szCs w:val="24"/>
        </w:rPr>
        <w:t xml:space="preserve"> </w:t>
      </w:r>
      <w:r w:rsidR="002D3FF8" w:rsidRPr="002D3FF8">
        <w:rPr>
          <w:rFonts w:cs="Arial"/>
          <w:color w:val="141414"/>
          <w:sz w:val="24"/>
          <w:szCs w:val="24"/>
          <w:shd w:val="clear" w:color="auto" w:fill="FFFFFF"/>
        </w:rPr>
        <w:t>zaměřený na změnu pracovních podmínek, které s sebou v blízké budoucnosti přinese automatizace a robotizace</w:t>
      </w:r>
      <w:r w:rsidR="002D3FF8">
        <w:rPr>
          <w:color w:val="000000"/>
          <w:sz w:val="24"/>
          <w:szCs w:val="24"/>
        </w:rPr>
        <w:t xml:space="preserve">. </w:t>
      </w:r>
      <w:r>
        <w:rPr>
          <w:sz w:val="24"/>
          <w:szCs w:val="24"/>
        </w:rPr>
        <w:t>V Hodoníně se výstava uskutečnila v </w:t>
      </w:r>
      <w:r w:rsidR="00026B9B">
        <w:rPr>
          <w:sz w:val="24"/>
          <w:szCs w:val="24"/>
        </w:rPr>
        <w:t>Zoologické</w:t>
      </w:r>
      <w:r>
        <w:rPr>
          <w:sz w:val="24"/>
          <w:szCs w:val="24"/>
        </w:rPr>
        <w:t xml:space="preserve"> zahradě</w:t>
      </w:r>
      <w:r w:rsidR="002D3FF8">
        <w:rPr>
          <w:sz w:val="24"/>
          <w:szCs w:val="24"/>
        </w:rPr>
        <w:t xml:space="preserve"> ve dnech zdraví</w:t>
      </w:r>
      <w:r>
        <w:rPr>
          <w:sz w:val="24"/>
          <w:szCs w:val="24"/>
        </w:rPr>
        <w:t>.</w:t>
      </w:r>
    </w:p>
    <w:p w:rsidR="002D3FF8" w:rsidRDefault="002D3FF8" w:rsidP="005E602F">
      <w:pPr>
        <w:spacing w:after="0" w:line="240" w:lineRule="auto"/>
        <w:jc w:val="both"/>
        <w:rPr>
          <w:sz w:val="24"/>
          <w:szCs w:val="24"/>
        </w:rPr>
      </w:pPr>
      <w:r>
        <w:rPr>
          <w:noProof/>
          <w:sz w:val="24"/>
          <w:szCs w:val="24"/>
          <w:lang w:eastAsia="cs-CZ"/>
        </w:rPr>
        <w:drawing>
          <wp:anchor distT="0" distB="0" distL="114300" distR="114300" simplePos="0" relativeHeight="251865088" behindDoc="0" locked="0" layoutInCell="1" allowOverlap="1">
            <wp:simplePos x="0" y="0"/>
            <wp:positionH relativeFrom="column">
              <wp:posOffset>-4445</wp:posOffset>
            </wp:positionH>
            <wp:positionV relativeFrom="paragraph">
              <wp:posOffset>114935</wp:posOffset>
            </wp:positionV>
            <wp:extent cx="3728720" cy="2486025"/>
            <wp:effectExtent l="0" t="0" r="5080" b="9525"/>
            <wp:wrapSquare wrapText="bothSides"/>
            <wp:docPr id="51" name="Obrázek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IMG_1897.JPG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28720" cy="24860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E602F" w:rsidRPr="005E602F" w:rsidRDefault="005E602F" w:rsidP="005E602F">
      <w:pPr>
        <w:spacing w:after="0" w:line="240" w:lineRule="auto"/>
        <w:jc w:val="both"/>
        <w:rPr>
          <w:b/>
          <w:bCs/>
          <w:sz w:val="24"/>
          <w:szCs w:val="24"/>
        </w:rPr>
      </w:pPr>
    </w:p>
    <w:p w:rsidR="005E602F" w:rsidRDefault="005E602F" w:rsidP="009E3607">
      <w:pPr>
        <w:spacing w:after="0" w:line="240" w:lineRule="auto"/>
        <w:jc w:val="both"/>
        <w:rPr>
          <w:b/>
          <w:bCs/>
          <w:sz w:val="28"/>
          <w:szCs w:val="28"/>
        </w:rPr>
      </w:pPr>
    </w:p>
    <w:p w:rsidR="005E602F" w:rsidRDefault="005E602F" w:rsidP="009E3607">
      <w:pPr>
        <w:spacing w:after="0" w:line="240" w:lineRule="auto"/>
        <w:jc w:val="both"/>
        <w:rPr>
          <w:b/>
          <w:bCs/>
          <w:sz w:val="28"/>
          <w:szCs w:val="28"/>
        </w:rPr>
      </w:pPr>
    </w:p>
    <w:p w:rsidR="005E602F" w:rsidRDefault="00717F77" w:rsidP="009E3607">
      <w:pPr>
        <w:spacing w:after="0" w:line="240" w:lineRule="auto"/>
        <w:jc w:val="both"/>
        <w:rPr>
          <w:b/>
          <w:bCs/>
          <w:sz w:val="28"/>
          <w:szCs w:val="28"/>
        </w:rPr>
      </w:pPr>
      <w:r>
        <w:rPr>
          <w:b/>
          <w:bCs/>
          <w:noProof/>
          <w:sz w:val="28"/>
          <w:szCs w:val="28"/>
          <w:lang w:eastAsia="cs-CZ"/>
        </w:rPr>
        <w:drawing>
          <wp:anchor distT="0" distB="0" distL="114300" distR="114300" simplePos="0" relativeHeight="251644914" behindDoc="0" locked="0" layoutInCell="1" allowOverlap="1">
            <wp:simplePos x="0" y="0"/>
            <wp:positionH relativeFrom="column">
              <wp:posOffset>2995930</wp:posOffset>
            </wp:positionH>
            <wp:positionV relativeFrom="paragraph">
              <wp:posOffset>309245</wp:posOffset>
            </wp:positionV>
            <wp:extent cx="3352800" cy="2235200"/>
            <wp:effectExtent l="0" t="0" r="0" b="0"/>
            <wp:wrapSquare wrapText="bothSides"/>
            <wp:docPr id="52" name="Obrázek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G_1899b.jpg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52800" cy="2235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E602F" w:rsidRDefault="005E602F" w:rsidP="009E3607">
      <w:pPr>
        <w:spacing w:after="0" w:line="240" w:lineRule="auto"/>
        <w:jc w:val="both"/>
        <w:rPr>
          <w:b/>
          <w:bCs/>
          <w:sz w:val="28"/>
          <w:szCs w:val="28"/>
        </w:rPr>
      </w:pPr>
    </w:p>
    <w:p w:rsidR="005E602F" w:rsidRDefault="005E602F" w:rsidP="009E3607">
      <w:pPr>
        <w:spacing w:after="0" w:line="240" w:lineRule="auto"/>
        <w:jc w:val="both"/>
        <w:rPr>
          <w:b/>
          <w:bCs/>
          <w:sz w:val="28"/>
          <w:szCs w:val="28"/>
        </w:rPr>
      </w:pPr>
    </w:p>
    <w:p w:rsidR="00656628" w:rsidRDefault="00656628" w:rsidP="009E3607">
      <w:pPr>
        <w:spacing w:after="0" w:line="240" w:lineRule="auto"/>
        <w:jc w:val="both"/>
        <w:rPr>
          <w:b/>
          <w:bCs/>
          <w:sz w:val="28"/>
          <w:szCs w:val="28"/>
        </w:rPr>
      </w:pPr>
    </w:p>
    <w:p w:rsidR="002D3FF8" w:rsidRDefault="002D3FF8" w:rsidP="009E3607">
      <w:pPr>
        <w:spacing w:after="0" w:line="240" w:lineRule="auto"/>
        <w:jc w:val="both"/>
        <w:rPr>
          <w:b/>
          <w:bCs/>
          <w:sz w:val="28"/>
          <w:szCs w:val="28"/>
        </w:rPr>
      </w:pPr>
    </w:p>
    <w:p w:rsidR="003B2F47" w:rsidRDefault="003B2F47" w:rsidP="009E3607">
      <w:pPr>
        <w:spacing w:after="0" w:line="240" w:lineRule="auto"/>
        <w:jc w:val="both"/>
        <w:rPr>
          <w:b/>
          <w:bCs/>
          <w:sz w:val="28"/>
          <w:szCs w:val="28"/>
        </w:rPr>
      </w:pPr>
    </w:p>
    <w:p w:rsidR="00FD6451" w:rsidRDefault="00651580" w:rsidP="009E3607">
      <w:pPr>
        <w:spacing w:after="0" w:line="240" w:lineRule="auto"/>
        <w:jc w:val="both"/>
        <w:rPr>
          <w:b/>
          <w:bCs/>
          <w:sz w:val="32"/>
          <w:szCs w:val="32"/>
        </w:rPr>
      </w:pPr>
      <w:r w:rsidRPr="006F2EB7">
        <w:rPr>
          <w:b/>
          <w:bCs/>
          <w:sz w:val="32"/>
          <w:szCs w:val="32"/>
        </w:rPr>
        <w:lastRenderedPageBreak/>
        <w:t>7</w:t>
      </w:r>
      <w:r w:rsidR="006F2EB7" w:rsidRPr="006F2EB7">
        <w:rPr>
          <w:b/>
          <w:bCs/>
          <w:sz w:val="32"/>
          <w:szCs w:val="32"/>
        </w:rPr>
        <w:t xml:space="preserve">. KOMUNITNÍ AKCE PZM A MA21 </w:t>
      </w:r>
    </w:p>
    <w:p w:rsidR="00BB3D43" w:rsidRDefault="00BB3D43" w:rsidP="009E3607">
      <w:pPr>
        <w:spacing w:after="0" w:line="240" w:lineRule="auto"/>
        <w:jc w:val="both"/>
        <w:rPr>
          <w:b/>
          <w:bCs/>
          <w:sz w:val="32"/>
          <w:szCs w:val="32"/>
        </w:rPr>
      </w:pPr>
    </w:p>
    <w:p w:rsidR="00FD6451" w:rsidRPr="002C42ED" w:rsidRDefault="00010603" w:rsidP="009E3607">
      <w:pPr>
        <w:spacing w:after="0" w:line="240" w:lineRule="auto"/>
        <w:jc w:val="both"/>
        <w:rPr>
          <w:b/>
          <w:bCs/>
          <w:sz w:val="28"/>
          <w:szCs w:val="28"/>
        </w:rPr>
      </w:pPr>
      <w:r w:rsidRPr="002C42ED">
        <w:rPr>
          <w:b/>
          <w:bCs/>
          <w:sz w:val="28"/>
          <w:szCs w:val="28"/>
        </w:rPr>
        <w:t xml:space="preserve">7.1. </w:t>
      </w:r>
      <w:r w:rsidR="00C96DAF" w:rsidRPr="002C42ED">
        <w:rPr>
          <w:b/>
          <w:bCs/>
          <w:sz w:val="28"/>
          <w:szCs w:val="28"/>
        </w:rPr>
        <w:t>Do práce na kole</w:t>
      </w:r>
      <w:r w:rsidR="00190DF8" w:rsidRPr="002C42ED">
        <w:rPr>
          <w:b/>
          <w:bCs/>
          <w:sz w:val="28"/>
          <w:szCs w:val="28"/>
        </w:rPr>
        <w:t xml:space="preserve"> 1. 5. - 31. 5. 2020</w:t>
      </w:r>
    </w:p>
    <w:p w:rsidR="00A114B7" w:rsidRDefault="00190DF8" w:rsidP="00586C51">
      <w:pPr>
        <w:spacing w:after="0" w:line="240" w:lineRule="auto"/>
        <w:jc w:val="both"/>
        <w:rPr>
          <w:bCs/>
          <w:sz w:val="24"/>
          <w:szCs w:val="24"/>
        </w:rPr>
      </w:pPr>
      <w:r w:rsidRPr="00190DF8">
        <w:rPr>
          <w:bCs/>
          <w:sz w:val="24"/>
          <w:szCs w:val="24"/>
        </w:rPr>
        <w:t>Je celorepubliková výzva, pro všechny kdo se chtějí chovat udržitelně a zodpovědně vůči svému okolí. Po dobu jednoho měsíce se do zaměstnání dopravují bezmotorově</w:t>
      </w:r>
      <w:r w:rsidR="00BB3D43">
        <w:rPr>
          <w:bCs/>
          <w:sz w:val="24"/>
          <w:szCs w:val="24"/>
        </w:rPr>
        <w:t>, povoleny jsou kola, koloběžky, elektro-kola, chůze, běh, vozíky, zkrátka vše co je vesměs na samopohon</w:t>
      </w:r>
      <w:r w:rsidRPr="00190DF8">
        <w:rPr>
          <w:bCs/>
          <w:sz w:val="24"/>
          <w:szCs w:val="24"/>
        </w:rPr>
        <w:t xml:space="preserve">. Tato výzva je v době coronaviru výborným komunitním počinem, </w:t>
      </w:r>
      <w:r>
        <w:rPr>
          <w:bCs/>
          <w:sz w:val="24"/>
          <w:szCs w:val="24"/>
        </w:rPr>
        <w:t xml:space="preserve">kdy dělají účastníci něco pro své zdraví a zároveň pro město ve kterém žijí, aniž by se museli setkávat. Je to také výborný nástroj pro mapování městských tras a výsledky mohou být podkladem pro městskou mobilitu. </w:t>
      </w:r>
      <w:r w:rsidR="00BB3D43">
        <w:rPr>
          <w:bCs/>
          <w:sz w:val="24"/>
          <w:szCs w:val="24"/>
        </w:rPr>
        <w:t>Do vý</w:t>
      </w:r>
      <w:r>
        <w:rPr>
          <w:bCs/>
          <w:sz w:val="24"/>
          <w:szCs w:val="24"/>
        </w:rPr>
        <w:t>zvy se přihlásilo 114 účastníků</w:t>
      </w:r>
      <w:r w:rsidR="00BB3D43">
        <w:rPr>
          <w:bCs/>
          <w:sz w:val="24"/>
          <w:szCs w:val="24"/>
        </w:rPr>
        <w:t>,</w:t>
      </w:r>
      <w:r>
        <w:rPr>
          <w:bCs/>
          <w:sz w:val="24"/>
          <w:szCs w:val="24"/>
        </w:rPr>
        <w:t xml:space="preserve"> z toho </w:t>
      </w:r>
      <w:r w:rsidR="00BB3D43">
        <w:rPr>
          <w:bCs/>
          <w:sz w:val="24"/>
          <w:szCs w:val="24"/>
        </w:rPr>
        <w:t>bylo 25 týmů.  Tabulka ukazuje hodnoty najetých kilometrů a ušetřeného CO</w:t>
      </w:r>
      <w:r w:rsidR="00BB3D43" w:rsidRPr="008914AF">
        <w:rPr>
          <w:bCs/>
          <w:sz w:val="24"/>
          <w:szCs w:val="24"/>
          <w:vertAlign w:val="subscript"/>
        </w:rPr>
        <w:t>2</w:t>
      </w:r>
      <w:r w:rsidR="00BB3D43">
        <w:rPr>
          <w:bCs/>
          <w:sz w:val="24"/>
          <w:szCs w:val="24"/>
        </w:rPr>
        <w:t>.</w:t>
      </w:r>
    </w:p>
    <w:p w:rsidR="0041725C" w:rsidRDefault="0041725C" w:rsidP="00586C51">
      <w:pPr>
        <w:spacing w:after="0" w:line="240" w:lineRule="auto"/>
        <w:jc w:val="both"/>
        <w:rPr>
          <w:bCs/>
          <w:sz w:val="24"/>
          <w:szCs w:val="24"/>
        </w:rPr>
      </w:pPr>
    </w:p>
    <w:tbl>
      <w:tblPr>
        <w:tblW w:w="5578" w:type="pct"/>
        <w:tblInd w:w="-51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401"/>
        <w:gridCol w:w="1459"/>
        <w:gridCol w:w="1446"/>
        <w:gridCol w:w="1446"/>
        <w:gridCol w:w="1409"/>
        <w:gridCol w:w="751"/>
        <w:gridCol w:w="780"/>
        <w:gridCol w:w="1418"/>
      </w:tblGrid>
      <w:tr w:rsidR="00BB3D43" w:rsidRPr="00E17820" w:rsidTr="00717F77">
        <w:trPr>
          <w:trHeight w:val="970"/>
          <w:tblHeader/>
        </w:trPr>
        <w:tc>
          <w:tcPr>
            <w:tcW w:w="1389" w:type="dxa"/>
            <w:shd w:val="clear" w:color="auto" w:fill="auto"/>
            <w:vAlign w:val="center"/>
            <w:hideMark/>
          </w:tcPr>
          <w:p w:rsidR="00BB3D43" w:rsidRPr="00E17820" w:rsidRDefault="00BB3D43" w:rsidP="00A006E8">
            <w:pPr>
              <w:spacing w:after="0" w:line="240" w:lineRule="auto"/>
              <w:jc w:val="center"/>
              <w:rPr>
                <w:rFonts w:ascii="Open Sans" w:eastAsia="Times New Roman" w:hAnsi="Open Sans" w:cs="Segoe UI"/>
                <w:b/>
                <w:bCs/>
                <w:color w:val="212529"/>
                <w:sz w:val="24"/>
                <w:szCs w:val="24"/>
                <w:lang w:eastAsia="cs-CZ"/>
              </w:rPr>
            </w:pPr>
            <w:r w:rsidRPr="00E17820">
              <w:rPr>
                <w:rFonts w:ascii="Open Sans" w:eastAsia="Times New Roman" w:hAnsi="Open Sans" w:cs="Segoe UI"/>
                <w:b/>
                <w:bCs/>
                <w:color w:val="212529"/>
                <w:sz w:val="24"/>
                <w:szCs w:val="24"/>
                <w:lang w:eastAsia="cs-CZ"/>
              </w:rPr>
              <w:t>Město</w:t>
            </w:r>
          </w:p>
        </w:tc>
        <w:tc>
          <w:tcPr>
            <w:tcW w:w="1461" w:type="dxa"/>
            <w:shd w:val="clear" w:color="auto" w:fill="auto"/>
            <w:vAlign w:val="center"/>
            <w:hideMark/>
          </w:tcPr>
          <w:p w:rsidR="00BB3D43" w:rsidRPr="00E17820" w:rsidRDefault="00BB3D43" w:rsidP="00A006E8">
            <w:pPr>
              <w:spacing w:after="0" w:line="240" w:lineRule="auto"/>
              <w:jc w:val="center"/>
              <w:rPr>
                <w:rFonts w:ascii="Open Sans" w:eastAsia="Times New Roman" w:hAnsi="Open Sans" w:cs="Segoe UI"/>
                <w:b/>
                <w:bCs/>
                <w:color w:val="212529"/>
                <w:sz w:val="24"/>
                <w:szCs w:val="24"/>
                <w:lang w:eastAsia="cs-CZ"/>
              </w:rPr>
            </w:pPr>
            <w:r w:rsidRPr="00E17820">
              <w:rPr>
                <w:rFonts w:ascii="Open Sans" w:eastAsia="Times New Roman" w:hAnsi="Open Sans" w:cs="Segoe UI"/>
                <w:b/>
                <w:bCs/>
                <w:color w:val="212529"/>
                <w:sz w:val="24"/>
                <w:szCs w:val="24"/>
                <w:lang w:eastAsia="cs-CZ"/>
              </w:rPr>
              <w:t>Počet soutěžících</w:t>
            </w:r>
          </w:p>
        </w:tc>
        <w:tc>
          <w:tcPr>
            <w:tcW w:w="1448" w:type="dxa"/>
            <w:shd w:val="clear" w:color="auto" w:fill="auto"/>
            <w:vAlign w:val="center"/>
            <w:hideMark/>
          </w:tcPr>
          <w:p w:rsidR="00BB3D43" w:rsidRPr="00E17820" w:rsidRDefault="00BB3D43" w:rsidP="00A006E8">
            <w:pPr>
              <w:spacing w:after="0" w:line="240" w:lineRule="auto"/>
              <w:jc w:val="center"/>
              <w:rPr>
                <w:rFonts w:ascii="Open Sans" w:eastAsia="Times New Roman" w:hAnsi="Open Sans" w:cs="Segoe UI"/>
                <w:b/>
                <w:bCs/>
                <w:color w:val="212529"/>
                <w:sz w:val="24"/>
                <w:szCs w:val="24"/>
                <w:lang w:eastAsia="cs-CZ"/>
              </w:rPr>
            </w:pPr>
            <w:r w:rsidRPr="00E17820">
              <w:rPr>
                <w:rFonts w:ascii="Open Sans" w:eastAsia="Times New Roman" w:hAnsi="Open Sans" w:cs="Segoe UI"/>
                <w:b/>
                <w:bCs/>
                <w:color w:val="212529"/>
                <w:sz w:val="24"/>
                <w:szCs w:val="24"/>
                <w:lang w:eastAsia="cs-CZ"/>
              </w:rPr>
              <w:t>Vzdálenost na kole (km)</w:t>
            </w:r>
          </w:p>
        </w:tc>
        <w:tc>
          <w:tcPr>
            <w:tcW w:w="1448" w:type="dxa"/>
            <w:shd w:val="clear" w:color="auto" w:fill="auto"/>
            <w:vAlign w:val="center"/>
            <w:hideMark/>
          </w:tcPr>
          <w:p w:rsidR="00BB3D43" w:rsidRPr="00E17820" w:rsidRDefault="00BB3D43" w:rsidP="00A006E8">
            <w:pPr>
              <w:spacing w:after="0" w:line="240" w:lineRule="auto"/>
              <w:jc w:val="center"/>
              <w:rPr>
                <w:rFonts w:ascii="Open Sans" w:eastAsia="Times New Roman" w:hAnsi="Open Sans" w:cs="Segoe UI"/>
                <w:b/>
                <w:bCs/>
                <w:color w:val="212529"/>
                <w:sz w:val="24"/>
                <w:szCs w:val="24"/>
                <w:lang w:eastAsia="cs-CZ"/>
              </w:rPr>
            </w:pPr>
            <w:r w:rsidRPr="00E17820">
              <w:rPr>
                <w:rFonts w:ascii="Open Sans" w:eastAsia="Times New Roman" w:hAnsi="Open Sans" w:cs="Segoe UI"/>
                <w:b/>
                <w:bCs/>
                <w:color w:val="212529"/>
                <w:sz w:val="24"/>
                <w:szCs w:val="24"/>
                <w:lang w:eastAsia="cs-CZ"/>
              </w:rPr>
              <w:t>Vzdálenost pěšky (km)</w:t>
            </w:r>
          </w:p>
        </w:tc>
        <w:tc>
          <w:tcPr>
            <w:tcW w:w="1411" w:type="dxa"/>
            <w:shd w:val="clear" w:color="auto" w:fill="auto"/>
            <w:vAlign w:val="center"/>
            <w:hideMark/>
          </w:tcPr>
          <w:p w:rsidR="00BB3D43" w:rsidRPr="00E17820" w:rsidRDefault="00BB3D43" w:rsidP="00A006E8">
            <w:pPr>
              <w:spacing w:after="0" w:line="240" w:lineRule="auto"/>
              <w:jc w:val="center"/>
              <w:rPr>
                <w:rFonts w:ascii="Open Sans" w:eastAsia="Times New Roman" w:hAnsi="Open Sans" w:cs="Segoe UI"/>
                <w:b/>
                <w:bCs/>
                <w:color w:val="212529"/>
                <w:sz w:val="24"/>
                <w:szCs w:val="24"/>
                <w:lang w:eastAsia="cs-CZ"/>
              </w:rPr>
            </w:pPr>
            <w:r w:rsidRPr="00E17820">
              <w:rPr>
                <w:rFonts w:ascii="Open Sans" w:eastAsia="Times New Roman" w:hAnsi="Open Sans" w:cs="Segoe UI"/>
                <w:b/>
                <w:bCs/>
                <w:color w:val="212529"/>
                <w:sz w:val="24"/>
                <w:szCs w:val="24"/>
                <w:lang w:eastAsia="cs-CZ"/>
              </w:rPr>
              <w:t>Celková vzdálenost (km)</w:t>
            </w:r>
          </w:p>
        </w:tc>
        <w:tc>
          <w:tcPr>
            <w:tcW w:w="752" w:type="dxa"/>
            <w:shd w:val="clear" w:color="auto" w:fill="auto"/>
            <w:vAlign w:val="center"/>
            <w:hideMark/>
          </w:tcPr>
          <w:p w:rsidR="00BB3D43" w:rsidRPr="00E17820" w:rsidRDefault="00BB3D43" w:rsidP="00A006E8">
            <w:pPr>
              <w:spacing w:after="0" w:line="240" w:lineRule="auto"/>
              <w:jc w:val="center"/>
              <w:rPr>
                <w:rFonts w:ascii="Open Sans" w:eastAsia="Times New Roman" w:hAnsi="Open Sans" w:cs="Segoe UI"/>
                <w:b/>
                <w:bCs/>
                <w:color w:val="212529"/>
                <w:sz w:val="24"/>
                <w:szCs w:val="24"/>
                <w:lang w:eastAsia="cs-CZ"/>
              </w:rPr>
            </w:pPr>
            <w:r w:rsidRPr="00E17820">
              <w:rPr>
                <w:rFonts w:ascii="Open Sans" w:eastAsia="Times New Roman" w:hAnsi="Open Sans" w:cs="Segoe UI"/>
                <w:b/>
                <w:bCs/>
                <w:color w:val="212529"/>
                <w:sz w:val="24"/>
                <w:szCs w:val="24"/>
                <w:lang w:eastAsia="cs-CZ"/>
              </w:rPr>
              <w:t>Počet cest na kole</w:t>
            </w:r>
          </w:p>
        </w:tc>
        <w:tc>
          <w:tcPr>
            <w:tcW w:w="781" w:type="dxa"/>
            <w:shd w:val="clear" w:color="auto" w:fill="auto"/>
            <w:vAlign w:val="center"/>
            <w:hideMark/>
          </w:tcPr>
          <w:p w:rsidR="00BB3D43" w:rsidRPr="00E17820" w:rsidRDefault="00BB3D43" w:rsidP="00A006E8">
            <w:pPr>
              <w:spacing w:after="0" w:line="240" w:lineRule="auto"/>
              <w:jc w:val="center"/>
              <w:rPr>
                <w:rFonts w:ascii="Open Sans" w:eastAsia="Times New Roman" w:hAnsi="Open Sans" w:cs="Segoe UI"/>
                <w:b/>
                <w:bCs/>
                <w:color w:val="212529"/>
                <w:sz w:val="24"/>
                <w:szCs w:val="24"/>
                <w:lang w:eastAsia="cs-CZ"/>
              </w:rPr>
            </w:pPr>
            <w:r w:rsidRPr="00E17820">
              <w:rPr>
                <w:rFonts w:ascii="Open Sans" w:eastAsia="Times New Roman" w:hAnsi="Open Sans" w:cs="Segoe UI"/>
                <w:b/>
                <w:bCs/>
                <w:color w:val="212529"/>
                <w:sz w:val="24"/>
                <w:szCs w:val="24"/>
                <w:lang w:eastAsia="cs-CZ"/>
              </w:rPr>
              <w:t>Počet cest pěšky</w:t>
            </w:r>
          </w:p>
        </w:tc>
        <w:tc>
          <w:tcPr>
            <w:tcW w:w="1420" w:type="dxa"/>
            <w:shd w:val="clear" w:color="auto" w:fill="auto"/>
            <w:vAlign w:val="center"/>
            <w:hideMark/>
          </w:tcPr>
          <w:p w:rsidR="00BB3D43" w:rsidRPr="00E17820" w:rsidRDefault="00BB3D43" w:rsidP="00A006E8">
            <w:pPr>
              <w:spacing w:after="0" w:line="240" w:lineRule="auto"/>
              <w:jc w:val="center"/>
              <w:rPr>
                <w:rFonts w:ascii="Open Sans" w:eastAsia="Times New Roman" w:hAnsi="Open Sans" w:cs="Segoe UI"/>
                <w:b/>
                <w:bCs/>
                <w:color w:val="212529"/>
                <w:sz w:val="24"/>
                <w:szCs w:val="24"/>
                <w:lang w:eastAsia="cs-CZ"/>
              </w:rPr>
            </w:pPr>
            <w:r w:rsidRPr="00E17820">
              <w:rPr>
                <w:rFonts w:ascii="Open Sans" w:eastAsia="Times New Roman" w:hAnsi="Open Sans" w:cs="Segoe UI"/>
                <w:b/>
                <w:bCs/>
                <w:color w:val="212529"/>
                <w:sz w:val="24"/>
                <w:szCs w:val="24"/>
                <w:lang w:eastAsia="cs-CZ"/>
              </w:rPr>
              <w:t>Ušetřené emise CO</w:t>
            </w:r>
            <w:r w:rsidRPr="00E17820">
              <w:rPr>
                <w:rFonts w:ascii="Open Sans" w:eastAsia="Times New Roman" w:hAnsi="Open Sans" w:cs="Segoe UI"/>
                <w:b/>
                <w:bCs/>
                <w:color w:val="212529"/>
                <w:sz w:val="18"/>
                <w:szCs w:val="18"/>
                <w:vertAlign w:val="subscript"/>
                <w:lang w:eastAsia="cs-CZ"/>
              </w:rPr>
              <w:t>2</w:t>
            </w:r>
            <w:r w:rsidRPr="00E17820">
              <w:rPr>
                <w:rFonts w:ascii="Open Sans" w:eastAsia="Times New Roman" w:hAnsi="Open Sans" w:cs="Segoe UI"/>
                <w:b/>
                <w:bCs/>
                <w:color w:val="212529"/>
                <w:sz w:val="24"/>
                <w:szCs w:val="24"/>
                <w:lang w:eastAsia="cs-CZ"/>
              </w:rPr>
              <w:t xml:space="preserve"> (g)</w:t>
            </w:r>
          </w:p>
        </w:tc>
      </w:tr>
      <w:tr w:rsidR="00BB3D43" w:rsidRPr="00E17820" w:rsidTr="00A006E8">
        <w:trPr>
          <w:trHeight w:val="341"/>
        </w:trPr>
        <w:tc>
          <w:tcPr>
            <w:tcW w:w="0" w:type="auto"/>
            <w:shd w:val="clear" w:color="auto" w:fill="auto"/>
            <w:vAlign w:val="center"/>
            <w:hideMark/>
          </w:tcPr>
          <w:p w:rsidR="00BB3D43" w:rsidRPr="00E17820" w:rsidRDefault="00BB3D43" w:rsidP="00A006E8">
            <w:pPr>
              <w:spacing w:after="0" w:line="240" w:lineRule="auto"/>
              <w:jc w:val="center"/>
              <w:rPr>
                <w:rFonts w:ascii="Open Sans" w:eastAsia="Times New Roman" w:hAnsi="Open Sans" w:cs="Segoe UI"/>
                <w:b/>
                <w:bCs/>
                <w:color w:val="212529"/>
                <w:sz w:val="24"/>
                <w:szCs w:val="24"/>
                <w:lang w:eastAsia="cs-CZ"/>
              </w:rPr>
            </w:pPr>
            <w:r w:rsidRPr="00E17820">
              <w:rPr>
                <w:rFonts w:ascii="Open Sans" w:eastAsia="Times New Roman" w:hAnsi="Open Sans" w:cs="Segoe UI"/>
                <w:b/>
                <w:bCs/>
                <w:color w:val="212529"/>
                <w:sz w:val="24"/>
                <w:szCs w:val="24"/>
                <w:lang w:eastAsia="cs-CZ"/>
              </w:rPr>
              <w:t>Hodonín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BB3D43" w:rsidRPr="00E17820" w:rsidRDefault="00BB3D43" w:rsidP="00A006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cs-CZ"/>
              </w:rPr>
            </w:pPr>
            <w:r w:rsidRPr="00E17820">
              <w:rPr>
                <w:rFonts w:ascii="Times New Roman" w:eastAsia="Times New Roman" w:hAnsi="Times New Roman" w:cs="Times New Roman"/>
                <w:color w:val="FF0000"/>
                <w:sz w:val="20"/>
                <w:szCs w:val="20"/>
                <w:lang w:eastAsia="cs-CZ"/>
              </w:rPr>
              <w:t>114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BB3D43" w:rsidRPr="00E17820" w:rsidRDefault="00BB3D43" w:rsidP="00A006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cs-CZ"/>
              </w:rPr>
            </w:pPr>
            <w:r w:rsidRPr="00E17820">
              <w:rPr>
                <w:rFonts w:ascii="Times New Roman" w:eastAsia="Times New Roman" w:hAnsi="Times New Roman" w:cs="Times New Roman"/>
                <w:sz w:val="20"/>
                <w:szCs w:val="20"/>
                <w:lang w:eastAsia="cs-CZ"/>
              </w:rPr>
              <w:t>22 743,7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BB3D43" w:rsidRPr="00E17820" w:rsidRDefault="00BB3D43" w:rsidP="00A006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cs-CZ"/>
              </w:rPr>
            </w:pPr>
            <w:r w:rsidRPr="00E17820">
              <w:rPr>
                <w:rFonts w:ascii="Times New Roman" w:eastAsia="Times New Roman" w:hAnsi="Times New Roman" w:cs="Times New Roman"/>
                <w:sz w:val="20"/>
                <w:szCs w:val="20"/>
                <w:lang w:eastAsia="cs-CZ"/>
              </w:rPr>
              <w:t>3 906,7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BB3D43" w:rsidRPr="00E17820" w:rsidRDefault="00BB3D43" w:rsidP="00A006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cs-CZ"/>
              </w:rPr>
            </w:pPr>
            <w:r w:rsidRPr="00E17820">
              <w:rPr>
                <w:rFonts w:ascii="Times New Roman" w:eastAsia="Times New Roman" w:hAnsi="Times New Roman" w:cs="Times New Roman"/>
                <w:color w:val="FF0000"/>
                <w:sz w:val="20"/>
                <w:szCs w:val="20"/>
                <w:lang w:eastAsia="cs-CZ"/>
              </w:rPr>
              <w:t>26 803,8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BB3D43" w:rsidRPr="00E17820" w:rsidRDefault="00BB3D43" w:rsidP="00A006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cs-CZ"/>
              </w:rPr>
            </w:pPr>
            <w:r w:rsidRPr="00E17820">
              <w:rPr>
                <w:rFonts w:ascii="Times New Roman" w:eastAsia="Times New Roman" w:hAnsi="Times New Roman" w:cs="Times New Roman"/>
                <w:sz w:val="20"/>
                <w:szCs w:val="20"/>
                <w:lang w:eastAsia="cs-CZ"/>
              </w:rPr>
              <w:t>2 281,0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BB3D43" w:rsidRPr="00E17820" w:rsidRDefault="00BB3D43" w:rsidP="00A006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cs-CZ"/>
              </w:rPr>
            </w:pPr>
            <w:r w:rsidRPr="00E17820">
              <w:rPr>
                <w:rFonts w:ascii="Times New Roman" w:eastAsia="Times New Roman" w:hAnsi="Times New Roman" w:cs="Times New Roman"/>
                <w:sz w:val="20"/>
                <w:szCs w:val="20"/>
                <w:lang w:eastAsia="cs-CZ"/>
              </w:rPr>
              <w:t>901,0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BB3D43" w:rsidRPr="00E17820" w:rsidRDefault="00BB3D43" w:rsidP="00A006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cs-CZ"/>
              </w:rPr>
            </w:pPr>
            <w:r w:rsidRPr="00E17820">
              <w:rPr>
                <w:rFonts w:ascii="Times New Roman" w:eastAsia="Times New Roman" w:hAnsi="Times New Roman" w:cs="Times New Roman"/>
                <w:sz w:val="20"/>
                <w:szCs w:val="20"/>
                <w:lang w:eastAsia="cs-CZ"/>
              </w:rPr>
              <w:t>3 457 686,2</w:t>
            </w:r>
          </w:p>
        </w:tc>
      </w:tr>
      <w:tr w:rsidR="00BB3D43" w:rsidRPr="00E17820" w:rsidTr="00A006E8">
        <w:trPr>
          <w:trHeight w:val="341"/>
        </w:trPr>
        <w:tc>
          <w:tcPr>
            <w:tcW w:w="0" w:type="auto"/>
            <w:shd w:val="clear" w:color="auto" w:fill="auto"/>
            <w:vAlign w:val="center"/>
            <w:hideMark/>
          </w:tcPr>
          <w:p w:rsidR="00BB3D43" w:rsidRPr="00E17820" w:rsidRDefault="00BB3D43" w:rsidP="00A006E8">
            <w:pPr>
              <w:spacing w:after="0" w:line="240" w:lineRule="auto"/>
              <w:jc w:val="center"/>
              <w:rPr>
                <w:rFonts w:ascii="Open Sans" w:eastAsia="Times New Roman" w:hAnsi="Open Sans" w:cs="Segoe UI"/>
                <w:b/>
                <w:bCs/>
                <w:color w:val="212529"/>
                <w:sz w:val="24"/>
                <w:szCs w:val="24"/>
                <w:lang w:eastAsia="cs-CZ"/>
              </w:rPr>
            </w:pPr>
            <w:r w:rsidRPr="00E17820">
              <w:rPr>
                <w:rFonts w:ascii="Open Sans" w:eastAsia="Times New Roman" w:hAnsi="Open Sans" w:cs="Segoe UI"/>
                <w:b/>
                <w:bCs/>
                <w:color w:val="212529"/>
                <w:sz w:val="24"/>
                <w:szCs w:val="24"/>
                <w:lang w:eastAsia="cs-CZ"/>
              </w:rPr>
              <w:t>Celkem</w:t>
            </w:r>
            <w:r>
              <w:rPr>
                <w:rFonts w:ascii="Open Sans" w:eastAsia="Times New Roman" w:hAnsi="Open Sans" w:cs="Segoe UI"/>
                <w:b/>
                <w:bCs/>
                <w:color w:val="212529"/>
                <w:sz w:val="24"/>
                <w:szCs w:val="24"/>
                <w:lang w:eastAsia="cs-CZ"/>
              </w:rPr>
              <w:t xml:space="preserve"> v ČR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BB3D43" w:rsidRPr="00E17820" w:rsidRDefault="00BB3D43" w:rsidP="00A006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cs-CZ"/>
              </w:rPr>
            </w:pPr>
            <w:r w:rsidRPr="00E17820">
              <w:rPr>
                <w:rFonts w:ascii="Times New Roman" w:eastAsia="Times New Roman" w:hAnsi="Times New Roman" w:cs="Times New Roman"/>
                <w:color w:val="FF0000"/>
                <w:sz w:val="20"/>
                <w:szCs w:val="20"/>
                <w:lang w:eastAsia="cs-CZ"/>
              </w:rPr>
              <w:t>15879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BB3D43" w:rsidRPr="00E17820" w:rsidRDefault="00BB3D43" w:rsidP="00A006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cs-CZ"/>
              </w:rPr>
            </w:pPr>
            <w:r w:rsidRPr="00E17820">
              <w:rPr>
                <w:rFonts w:ascii="Times New Roman" w:eastAsia="Times New Roman" w:hAnsi="Times New Roman" w:cs="Times New Roman"/>
                <w:sz w:val="20"/>
                <w:szCs w:val="20"/>
                <w:lang w:eastAsia="cs-CZ"/>
              </w:rPr>
              <w:t>3 147 616,6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BB3D43" w:rsidRPr="00E17820" w:rsidRDefault="00BB3D43" w:rsidP="00A006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cs-CZ"/>
              </w:rPr>
            </w:pPr>
            <w:r w:rsidRPr="00E17820">
              <w:rPr>
                <w:rFonts w:ascii="Times New Roman" w:eastAsia="Times New Roman" w:hAnsi="Times New Roman" w:cs="Times New Roman"/>
                <w:sz w:val="20"/>
                <w:szCs w:val="20"/>
                <w:lang w:eastAsia="cs-CZ"/>
              </w:rPr>
              <w:t>6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cs-CZ"/>
              </w:rPr>
              <w:t>29</w:t>
            </w:r>
            <w:r w:rsidRPr="00E17820">
              <w:rPr>
                <w:rFonts w:ascii="Times New Roman" w:eastAsia="Times New Roman" w:hAnsi="Times New Roman" w:cs="Times New Roman"/>
                <w:sz w:val="20"/>
                <w:szCs w:val="20"/>
                <w:lang w:eastAsia="cs-CZ"/>
              </w:rPr>
              <w:t> 6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cs-CZ"/>
              </w:rPr>
              <w:t>94</w:t>
            </w:r>
            <w:r w:rsidRPr="00E17820">
              <w:rPr>
                <w:rFonts w:ascii="Times New Roman" w:eastAsia="Times New Roman" w:hAnsi="Times New Roman" w:cs="Times New Roman"/>
                <w:sz w:val="20"/>
                <w:szCs w:val="20"/>
                <w:lang w:eastAsia="cs-CZ"/>
              </w:rPr>
              <w:t>,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cs-CZ"/>
              </w:rPr>
              <w:t>4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BB3D43" w:rsidRPr="00E17820" w:rsidRDefault="00BB3D43" w:rsidP="00A006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cs-CZ"/>
              </w:rPr>
            </w:pPr>
            <w:r>
              <w:rPr>
                <w:rFonts w:ascii="Times New Roman" w:eastAsia="Times New Roman" w:hAnsi="Times New Roman" w:cs="Times New Roman"/>
                <w:color w:val="FF0000"/>
                <w:sz w:val="20"/>
                <w:szCs w:val="20"/>
                <w:lang w:eastAsia="cs-CZ"/>
              </w:rPr>
              <w:t>3 821</w:t>
            </w:r>
            <w:r w:rsidRPr="00E17820">
              <w:rPr>
                <w:rFonts w:ascii="Times New Roman" w:eastAsia="Times New Roman" w:hAnsi="Times New Roman" w:cs="Times New Roman"/>
                <w:color w:val="FF0000"/>
                <w:sz w:val="20"/>
                <w:szCs w:val="20"/>
                <w:lang w:eastAsia="cs-CZ"/>
              </w:rPr>
              <w:t> </w:t>
            </w:r>
            <w:r>
              <w:rPr>
                <w:rFonts w:ascii="Times New Roman" w:eastAsia="Times New Roman" w:hAnsi="Times New Roman" w:cs="Times New Roman"/>
                <w:color w:val="FF0000"/>
                <w:sz w:val="20"/>
                <w:szCs w:val="20"/>
                <w:lang w:eastAsia="cs-CZ"/>
              </w:rPr>
              <w:t>000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BB3D43" w:rsidRPr="00E17820" w:rsidRDefault="00BB3D43" w:rsidP="00A006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cs-CZ"/>
              </w:rPr>
            </w:pPr>
            <w:r w:rsidRPr="00E17820">
              <w:rPr>
                <w:rFonts w:ascii="Times New Roman" w:eastAsia="Times New Roman" w:hAnsi="Times New Roman" w:cs="Times New Roman"/>
                <w:sz w:val="20"/>
                <w:szCs w:val="20"/>
                <w:lang w:eastAsia="cs-CZ"/>
              </w:rPr>
              <w:t>247 887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BB3D43" w:rsidRPr="00E17820" w:rsidRDefault="00BB3D43" w:rsidP="00A006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cs-CZ"/>
              </w:rPr>
            </w:pPr>
            <w:r w:rsidRPr="00E17820">
              <w:rPr>
                <w:rFonts w:ascii="Times New Roman" w:eastAsia="Times New Roman" w:hAnsi="Times New Roman" w:cs="Times New Roman"/>
                <w:sz w:val="20"/>
                <w:szCs w:val="20"/>
                <w:lang w:eastAsia="cs-CZ"/>
              </w:rPr>
              <w:t>142 664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BB3D43" w:rsidRPr="00E17820" w:rsidRDefault="00BB3D43" w:rsidP="00A006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cs-CZ"/>
              </w:rPr>
            </w:pPr>
            <w:r w:rsidRPr="00E17820">
              <w:rPr>
                <w:rFonts w:ascii="Times New Roman" w:eastAsia="Times New Roman" w:hAnsi="Times New Roman" w:cs="Times New Roman"/>
                <w:sz w:val="20"/>
                <w:szCs w:val="20"/>
                <w:lang w:eastAsia="cs-CZ"/>
              </w:rPr>
              <w:t>490 327 286,4</w:t>
            </w:r>
          </w:p>
        </w:tc>
      </w:tr>
    </w:tbl>
    <w:p w:rsidR="0041725C" w:rsidRDefault="0041725C" w:rsidP="00586C51">
      <w:pPr>
        <w:spacing w:after="0" w:line="240" w:lineRule="auto"/>
        <w:jc w:val="both"/>
        <w:rPr>
          <w:bCs/>
          <w:sz w:val="24"/>
          <w:szCs w:val="24"/>
        </w:rPr>
      </w:pPr>
    </w:p>
    <w:p w:rsidR="00351CE9" w:rsidRPr="00D76B7C" w:rsidRDefault="00280DB5" w:rsidP="00586C51">
      <w:pPr>
        <w:spacing w:after="0" w:line="240" w:lineRule="auto"/>
        <w:jc w:val="both"/>
        <w:rPr>
          <w:bCs/>
          <w:sz w:val="24"/>
          <w:szCs w:val="24"/>
        </w:rPr>
      </w:pPr>
      <w:r>
        <w:rPr>
          <w:b/>
          <w:bCs/>
          <w:noProof/>
          <w:sz w:val="28"/>
          <w:szCs w:val="28"/>
          <w:lang w:eastAsia="cs-CZ"/>
        </w:rPr>
        <w:drawing>
          <wp:anchor distT="0" distB="0" distL="114300" distR="114300" simplePos="0" relativeHeight="251641839" behindDoc="1" locked="0" layoutInCell="1" allowOverlap="1">
            <wp:simplePos x="0" y="0"/>
            <wp:positionH relativeFrom="column">
              <wp:posOffset>3156585</wp:posOffset>
            </wp:positionH>
            <wp:positionV relativeFrom="paragraph">
              <wp:posOffset>2610485</wp:posOffset>
            </wp:positionV>
            <wp:extent cx="2933700" cy="2232025"/>
            <wp:effectExtent l="0" t="0" r="0" b="0"/>
            <wp:wrapSquare wrapText="bothSides"/>
            <wp:docPr id="5" name="Obráze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arta hic.jpg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33700" cy="22320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41725C">
        <w:rPr>
          <w:bCs/>
          <w:noProof/>
          <w:sz w:val="24"/>
          <w:szCs w:val="24"/>
          <w:lang w:eastAsia="cs-CZ"/>
        </w:rPr>
        <w:drawing>
          <wp:anchor distT="0" distB="0" distL="114300" distR="114300" simplePos="0" relativeHeight="251866112" behindDoc="1" locked="0" layoutInCell="1" allowOverlap="1">
            <wp:simplePos x="0" y="0"/>
            <wp:positionH relativeFrom="column">
              <wp:posOffset>-223520</wp:posOffset>
            </wp:positionH>
            <wp:positionV relativeFrom="paragraph">
              <wp:posOffset>652145</wp:posOffset>
            </wp:positionV>
            <wp:extent cx="6600825" cy="2185035"/>
            <wp:effectExtent l="0" t="0" r="9525" b="5715"/>
            <wp:wrapTight wrapText="bothSides">
              <wp:wrapPolygon edited="0">
                <wp:start x="0" y="0"/>
                <wp:lineTo x="0" y="21468"/>
                <wp:lineTo x="21569" y="21468"/>
                <wp:lineTo x="21569" y="0"/>
                <wp:lineTo x="0" y="0"/>
              </wp:wrapPolygon>
            </wp:wrapTight>
            <wp:docPr id="2" name="Obráze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cyklojízda10.jpg"/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00825" cy="21850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bCs/>
          <w:noProof/>
          <w:lang w:eastAsia="cs-CZ"/>
        </w:rPr>
        <w:drawing>
          <wp:anchor distT="0" distB="0" distL="114300" distR="114300" simplePos="0" relativeHeight="251640814" behindDoc="1" locked="0" layoutInCell="1" allowOverlap="1">
            <wp:simplePos x="0" y="0"/>
            <wp:positionH relativeFrom="column">
              <wp:posOffset>43180</wp:posOffset>
            </wp:positionH>
            <wp:positionV relativeFrom="paragraph">
              <wp:posOffset>2638425</wp:posOffset>
            </wp:positionV>
            <wp:extent cx="2943225" cy="2207260"/>
            <wp:effectExtent l="0" t="0" r="9525" b="2540"/>
            <wp:wrapSquare wrapText="bothSides"/>
            <wp:docPr id="3" name="Obráze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borci ze ZOO.jpeg"/>
                    <pic:cNvPicPr/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43225" cy="22072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914AF" w:rsidRPr="0041725C">
        <w:rPr>
          <w:bCs/>
          <w:sz w:val="24"/>
          <w:szCs w:val="24"/>
        </w:rPr>
        <w:t xml:space="preserve">Celá akce </w:t>
      </w:r>
      <w:r w:rsidR="003629E6" w:rsidRPr="0041725C">
        <w:rPr>
          <w:bCs/>
          <w:sz w:val="24"/>
          <w:szCs w:val="24"/>
        </w:rPr>
        <w:t>byla</w:t>
      </w:r>
      <w:r w:rsidR="008914AF" w:rsidRPr="0041725C">
        <w:rPr>
          <w:bCs/>
          <w:sz w:val="24"/>
          <w:szCs w:val="24"/>
        </w:rPr>
        <w:t xml:space="preserve"> ukončena slavnostním vyhlášením vítězů</w:t>
      </w:r>
      <w:r w:rsidR="00256E0D" w:rsidRPr="0041725C">
        <w:rPr>
          <w:bCs/>
          <w:sz w:val="24"/>
          <w:szCs w:val="24"/>
        </w:rPr>
        <w:t>,</w:t>
      </w:r>
      <w:r w:rsidR="008914AF" w:rsidRPr="0041725C">
        <w:rPr>
          <w:bCs/>
          <w:sz w:val="24"/>
          <w:szCs w:val="24"/>
        </w:rPr>
        <w:t xml:space="preserve"> kteří</w:t>
      </w:r>
      <w:r w:rsidR="00256E0D" w:rsidRPr="0041725C">
        <w:rPr>
          <w:bCs/>
          <w:sz w:val="24"/>
          <w:szCs w:val="24"/>
        </w:rPr>
        <w:t xml:space="preserve"> splnili podmínky soutěže a to minimálně 66% pravidelnosti jízd. Nejlepším se stal tým pod názvem „Sociálka na kole“, druhé místo obsadil tým Hodonín a třetí byli Borci z Hodonína.</w:t>
      </w:r>
    </w:p>
    <w:p w:rsidR="00A114B7" w:rsidRDefault="00651580" w:rsidP="00586C51">
      <w:pPr>
        <w:spacing w:after="0" w:line="240" w:lineRule="auto"/>
        <w:jc w:val="both"/>
        <w:rPr>
          <w:b/>
          <w:bCs/>
        </w:rPr>
      </w:pPr>
      <w:r>
        <w:rPr>
          <w:b/>
          <w:bCs/>
          <w:sz w:val="28"/>
          <w:szCs w:val="28"/>
        </w:rPr>
        <w:lastRenderedPageBreak/>
        <w:t>7</w:t>
      </w:r>
      <w:r w:rsidR="00865F0D">
        <w:rPr>
          <w:b/>
          <w:bCs/>
          <w:sz w:val="28"/>
          <w:szCs w:val="28"/>
        </w:rPr>
        <w:t>.</w:t>
      </w:r>
      <w:r w:rsidR="00E2526A">
        <w:rPr>
          <w:b/>
          <w:bCs/>
          <w:sz w:val="28"/>
          <w:szCs w:val="28"/>
        </w:rPr>
        <w:t>2</w:t>
      </w:r>
      <w:r w:rsidR="00865F0D">
        <w:rPr>
          <w:b/>
          <w:bCs/>
          <w:sz w:val="28"/>
          <w:szCs w:val="28"/>
        </w:rPr>
        <w:t>. Svátek hudby</w:t>
      </w:r>
      <w:r w:rsidR="00586C51" w:rsidRPr="00A114B7">
        <w:rPr>
          <w:b/>
          <w:bCs/>
          <w:sz w:val="28"/>
          <w:szCs w:val="28"/>
        </w:rPr>
        <w:t xml:space="preserve"> 21. 6.</w:t>
      </w:r>
      <w:r w:rsidR="00A114B7">
        <w:rPr>
          <w:b/>
          <w:bCs/>
        </w:rPr>
        <w:t xml:space="preserve"> </w:t>
      </w:r>
      <w:r w:rsidR="00865F0D" w:rsidRPr="00865F0D">
        <w:rPr>
          <w:b/>
          <w:bCs/>
          <w:sz w:val="28"/>
          <w:szCs w:val="28"/>
        </w:rPr>
        <w:t>20</w:t>
      </w:r>
      <w:r w:rsidR="009C24DC">
        <w:rPr>
          <w:b/>
          <w:bCs/>
          <w:sz w:val="28"/>
          <w:szCs w:val="28"/>
        </w:rPr>
        <w:t>20</w:t>
      </w:r>
    </w:p>
    <w:p w:rsidR="00586C51" w:rsidRPr="00B82B72" w:rsidRDefault="0005169B" w:rsidP="00586C51">
      <w:pPr>
        <w:spacing w:after="0" w:line="240" w:lineRule="auto"/>
        <w:jc w:val="both"/>
        <w:rPr>
          <w:sz w:val="24"/>
          <w:szCs w:val="24"/>
        </w:rPr>
      </w:pPr>
      <w:r>
        <w:rPr>
          <w:noProof/>
          <w:color w:val="BF8F00" w:themeColor="accent4" w:themeShade="BF"/>
          <w:lang w:eastAsia="cs-CZ"/>
        </w:rPr>
        <w:drawing>
          <wp:anchor distT="0" distB="0" distL="114300" distR="114300" simplePos="0" relativeHeight="251870208" behindDoc="1" locked="0" layoutInCell="1" allowOverlap="1">
            <wp:simplePos x="0" y="0"/>
            <wp:positionH relativeFrom="column">
              <wp:posOffset>3497580</wp:posOffset>
            </wp:positionH>
            <wp:positionV relativeFrom="paragraph">
              <wp:posOffset>1613535</wp:posOffset>
            </wp:positionV>
            <wp:extent cx="2711450" cy="2571750"/>
            <wp:effectExtent l="0" t="0" r="0" b="0"/>
            <wp:wrapTight wrapText="bothSides">
              <wp:wrapPolygon edited="0">
                <wp:start x="0" y="0"/>
                <wp:lineTo x="0" y="21440"/>
                <wp:lineTo x="21398" y="21440"/>
                <wp:lineTo x="21398" y="0"/>
                <wp:lineTo x="0" y="0"/>
              </wp:wrapPolygon>
            </wp:wrapTight>
            <wp:docPr id="17" name="Obrázek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oceńování vítězů.PNG"/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11450" cy="2571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86C51" w:rsidRPr="00B82B72">
        <w:rPr>
          <w:sz w:val="24"/>
          <w:szCs w:val="24"/>
        </w:rPr>
        <w:t xml:space="preserve">navazuje na dlouholetou tradici oslav mezinárodního dne hudby, který se koná vždy 21. 6., </w:t>
      </w:r>
      <w:r w:rsidR="00B070AC">
        <w:rPr>
          <w:sz w:val="24"/>
          <w:szCs w:val="24"/>
        </w:rPr>
        <w:br/>
      </w:r>
      <w:r w:rsidR="00586C51" w:rsidRPr="00B82B72">
        <w:rPr>
          <w:sz w:val="24"/>
          <w:szCs w:val="24"/>
        </w:rPr>
        <w:t>v den letního slunovratu, již od roku 1982, kdy ve Francii tato tradice vznikla a postupně</w:t>
      </w:r>
      <w:r w:rsidR="00B070AC">
        <w:rPr>
          <w:sz w:val="24"/>
          <w:szCs w:val="24"/>
        </w:rPr>
        <w:br/>
      </w:r>
      <w:r w:rsidR="00586C51" w:rsidRPr="00B82B72">
        <w:rPr>
          <w:sz w:val="24"/>
          <w:szCs w:val="24"/>
        </w:rPr>
        <w:t xml:space="preserve">se rozšířila do celého světa. V tento mimořádný den se hudba stává dostupnou pro každého. Cílem tohoto oficiálně uznávaného dne hudby je oživit místa, kde se ve městě hraje živá hudba, anebo by se hrát měla, a umožnit hudebníkům všech žánrů, věku, profesionálního statusu </w:t>
      </w:r>
      <w:r w:rsidR="00B070AC">
        <w:rPr>
          <w:sz w:val="24"/>
          <w:szCs w:val="24"/>
        </w:rPr>
        <w:br/>
      </w:r>
      <w:r w:rsidR="00586C51" w:rsidRPr="00B82B72">
        <w:rPr>
          <w:sz w:val="24"/>
          <w:szCs w:val="24"/>
        </w:rPr>
        <w:t>či hudebního vzdělání zahrát si na veřejnosti.</w:t>
      </w:r>
      <w:r w:rsidR="009C24DC">
        <w:rPr>
          <w:sz w:val="24"/>
          <w:szCs w:val="24"/>
        </w:rPr>
        <w:t xml:space="preserve"> Letošní ročník, jsme obohatili vyhlášením vítězů prvního ročníku v Hodoníně „ Do práce na kole“. Celá akce proběhla na Masarykově náměstí a hudbou odpoledne zpestřil pěvecký sbor Barbastella, smíšený pěvecký sbor Hodonín, kapela „Je tu někdo“ a hudebník Juraj Jordán Dovala.</w:t>
      </w:r>
    </w:p>
    <w:p w:rsidR="00586C51" w:rsidRDefault="00E2526A" w:rsidP="00586C51">
      <w:pPr>
        <w:spacing w:after="0" w:line="240" w:lineRule="auto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Účast </w:t>
      </w:r>
      <w:r w:rsidR="009C24DC">
        <w:rPr>
          <w:sz w:val="24"/>
          <w:szCs w:val="24"/>
        </w:rPr>
        <w:t>100</w:t>
      </w:r>
      <w:r w:rsidR="00586C51" w:rsidRPr="00B82B72">
        <w:rPr>
          <w:sz w:val="24"/>
          <w:szCs w:val="24"/>
        </w:rPr>
        <w:t xml:space="preserve"> osob.</w:t>
      </w:r>
    </w:p>
    <w:p w:rsidR="009C24DC" w:rsidRPr="00B82B72" w:rsidRDefault="0005169B" w:rsidP="00586C51">
      <w:pPr>
        <w:spacing w:after="0" w:line="240" w:lineRule="auto"/>
        <w:jc w:val="both"/>
        <w:rPr>
          <w:sz w:val="24"/>
          <w:szCs w:val="24"/>
        </w:rPr>
      </w:pPr>
      <w:r>
        <w:rPr>
          <w:bCs/>
          <w:noProof/>
          <w:color w:val="FF0000"/>
          <w:lang w:eastAsia="cs-CZ"/>
        </w:rPr>
        <w:drawing>
          <wp:anchor distT="0" distB="0" distL="114300" distR="114300" simplePos="0" relativeHeight="251873280" behindDoc="1" locked="0" layoutInCell="1" allowOverlap="1">
            <wp:simplePos x="0" y="0"/>
            <wp:positionH relativeFrom="column">
              <wp:posOffset>-166370</wp:posOffset>
            </wp:positionH>
            <wp:positionV relativeFrom="paragraph">
              <wp:posOffset>360045</wp:posOffset>
            </wp:positionV>
            <wp:extent cx="3561715" cy="2726055"/>
            <wp:effectExtent l="0" t="0" r="635" b="0"/>
            <wp:wrapTight wrapText="bothSides">
              <wp:wrapPolygon edited="0">
                <wp:start x="0" y="0"/>
                <wp:lineTo x="0" y="21434"/>
                <wp:lineTo x="21488" y="21434"/>
                <wp:lineTo x="21488" y="0"/>
                <wp:lineTo x="0" y="0"/>
              </wp:wrapPolygon>
            </wp:wrapTight>
            <wp:docPr id="20" name="Obrázek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návštěvníci akce.PNG"/>
                    <pic:cNvPicPr/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61715" cy="27260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86C51" w:rsidRPr="00B47AC5" w:rsidRDefault="0005169B" w:rsidP="00586C51">
      <w:pPr>
        <w:spacing w:after="0" w:line="240" w:lineRule="auto"/>
        <w:jc w:val="both"/>
      </w:pPr>
      <w:r>
        <w:rPr>
          <w:noProof/>
          <w:lang w:eastAsia="cs-CZ"/>
        </w:rPr>
        <w:drawing>
          <wp:anchor distT="0" distB="0" distL="114300" distR="114300" simplePos="0" relativeHeight="251871232" behindDoc="1" locked="0" layoutInCell="1" allowOverlap="1">
            <wp:simplePos x="0" y="0"/>
            <wp:positionH relativeFrom="column">
              <wp:posOffset>2652395</wp:posOffset>
            </wp:positionH>
            <wp:positionV relativeFrom="paragraph">
              <wp:posOffset>2233295</wp:posOffset>
            </wp:positionV>
            <wp:extent cx="3560445" cy="2295525"/>
            <wp:effectExtent l="0" t="0" r="1905" b="0"/>
            <wp:wrapTight wrapText="bothSides">
              <wp:wrapPolygon edited="0">
                <wp:start x="0" y="0"/>
                <wp:lineTo x="0" y="21331"/>
                <wp:lineTo x="21496" y="21331"/>
                <wp:lineTo x="21496" y="0"/>
                <wp:lineTo x="0" y="0"/>
              </wp:wrapPolygon>
            </wp:wrapTight>
            <wp:docPr id="16" name="Obrázek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je tu někdo.PNG"/>
                    <pic:cNvPicPr/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60445" cy="22955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86C51" w:rsidRPr="00B47AC5" w:rsidRDefault="00586C51" w:rsidP="00586C51">
      <w:pPr>
        <w:spacing w:after="0" w:line="240" w:lineRule="auto"/>
        <w:jc w:val="both"/>
      </w:pPr>
    </w:p>
    <w:p w:rsidR="00586C51" w:rsidRPr="00B47AC5" w:rsidRDefault="00586C51" w:rsidP="00586C51">
      <w:pPr>
        <w:spacing w:after="0" w:line="240" w:lineRule="auto"/>
        <w:jc w:val="both"/>
        <w:rPr>
          <w:color w:val="BF8F00" w:themeColor="accent4" w:themeShade="BF"/>
        </w:rPr>
      </w:pPr>
    </w:p>
    <w:p w:rsidR="00586C51" w:rsidRPr="00B47AC5" w:rsidRDefault="00586C51" w:rsidP="00586C51">
      <w:pPr>
        <w:spacing w:after="0" w:line="240" w:lineRule="auto"/>
        <w:jc w:val="both"/>
        <w:rPr>
          <w:color w:val="BF8F00" w:themeColor="accent4" w:themeShade="BF"/>
        </w:rPr>
      </w:pPr>
    </w:p>
    <w:p w:rsidR="00586C51" w:rsidRPr="00B47AC5" w:rsidRDefault="00586C51" w:rsidP="00586C51">
      <w:pPr>
        <w:pStyle w:val="Bezmezer"/>
        <w:jc w:val="both"/>
        <w:rPr>
          <w:rStyle w:val="Siln"/>
          <w:b w:val="0"/>
          <w:color w:val="FF0000"/>
        </w:rPr>
      </w:pPr>
    </w:p>
    <w:p w:rsidR="00586C51" w:rsidRPr="00B47AC5" w:rsidRDefault="00586C51" w:rsidP="00586C51">
      <w:pPr>
        <w:pStyle w:val="Bezmezer"/>
        <w:jc w:val="both"/>
        <w:rPr>
          <w:rStyle w:val="Siln"/>
          <w:b w:val="0"/>
          <w:color w:val="FF0000"/>
        </w:rPr>
      </w:pPr>
    </w:p>
    <w:p w:rsidR="00586C51" w:rsidRPr="00B47AC5" w:rsidRDefault="0041725C" w:rsidP="00586C51">
      <w:pPr>
        <w:pStyle w:val="Bezmezer"/>
        <w:jc w:val="both"/>
        <w:rPr>
          <w:rStyle w:val="Siln"/>
          <w:b w:val="0"/>
          <w:color w:val="FF0000"/>
        </w:rPr>
      </w:pPr>
      <w:r>
        <w:rPr>
          <w:bCs/>
          <w:noProof/>
          <w:color w:val="FF0000"/>
        </w:rPr>
        <w:drawing>
          <wp:anchor distT="0" distB="0" distL="114300" distR="114300" simplePos="0" relativeHeight="251639789" behindDoc="1" locked="0" layoutInCell="1" allowOverlap="1">
            <wp:simplePos x="0" y="0"/>
            <wp:positionH relativeFrom="column">
              <wp:posOffset>-169545</wp:posOffset>
            </wp:positionH>
            <wp:positionV relativeFrom="paragraph">
              <wp:posOffset>242570</wp:posOffset>
            </wp:positionV>
            <wp:extent cx="4038600" cy="2354580"/>
            <wp:effectExtent l="0" t="0" r="0" b="7620"/>
            <wp:wrapTight wrapText="bothSides">
              <wp:wrapPolygon edited="0">
                <wp:start x="0" y="0"/>
                <wp:lineTo x="0" y="21495"/>
                <wp:lineTo x="21498" y="21495"/>
                <wp:lineTo x="21498" y="0"/>
                <wp:lineTo x="0" y="0"/>
              </wp:wrapPolygon>
            </wp:wrapTight>
            <wp:docPr id="19" name="Obrázek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smíšený sbor.PNG"/>
                    <pic:cNvPicPr/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38600" cy="23545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86C51" w:rsidRPr="00B47AC5" w:rsidRDefault="00586C51" w:rsidP="00586C51">
      <w:pPr>
        <w:pStyle w:val="Bezmezer"/>
        <w:jc w:val="both"/>
        <w:rPr>
          <w:rStyle w:val="Siln"/>
          <w:b w:val="0"/>
          <w:color w:val="FF0000"/>
        </w:rPr>
      </w:pPr>
    </w:p>
    <w:p w:rsidR="00586C51" w:rsidRPr="00B47AC5" w:rsidRDefault="00586C51" w:rsidP="00586C51">
      <w:pPr>
        <w:pStyle w:val="Bezmezer"/>
        <w:jc w:val="both"/>
        <w:rPr>
          <w:rStyle w:val="Siln"/>
          <w:b w:val="0"/>
          <w:color w:val="FF0000"/>
        </w:rPr>
      </w:pPr>
    </w:p>
    <w:p w:rsidR="00586C51" w:rsidRPr="00B47AC5" w:rsidRDefault="00586C51" w:rsidP="00586C51">
      <w:pPr>
        <w:pStyle w:val="Bezmezer"/>
        <w:jc w:val="both"/>
        <w:rPr>
          <w:rStyle w:val="Siln"/>
          <w:b w:val="0"/>
          <w:color w:val="FF0000"/>
        </w:rPr>
      </w:pPr>
    </w:p>
    <w:p w:rsidR="00586C51" w:rsidRPr="00B47AC5" w:rsidRDefault="00586C51" w:rsidP="00586C51">
      <w:pPr>
        <w:pStyle w:val="Bezmezer"/>
        <w:jc w:val="both"/>
        <w:rPr>
          <w:rStyle w:val="Siln"/>
          <w:b w:val="0"/>
          <w:color w:val="FF0000"/>
        </w:rPr>
      </w:pPr>
    </w:p>
    <w:p w:rsidR="00586C51" w:rsidRPr="00B47AC5" w:rsidRDefault="00586C51" w:rsidP="00586C51">
      <w:pPr>
        <w:pStyle w:val="Bezmezer"/>
        <w:jc w:val="both"/>
        <w:rPr>
          <w:rStyle w:val="Siln"/>
          <w:b w:val="0"/>
          <w:color w:val="FF0000"/>
        </w:rPr>
      </w:pPr>
    </w:p>
    <w:p w:rsidR="00586C51" w:rsidRPr="00B47AC5" w:rsidRDefault="00586C51" w:rsidP="00586C51">
      <w:pPr>
        <w:pStyle w:val="Bezmezer"/>
        <w:jc w:val="both"/>
        <w:rPr>
          <w:rStyle w:val="Siln"/>
          <w:b w:val="0"/>
          <w:color w:val="FF0000"/>
        </w:rPr>
      </w:pPr>
    </w:p>
    <w:p w:rsidR="00586C51" w:rsidRPr="00B47AC5" w:rsidRDefault="00586C51" w:rsidP="00586C51">
      <w:pPr>
        <w:pStyle w:val="Bezmezer"/>
        <w:jc w:val="both"/>
        <w:rPr>
          <w:rStyle w:val="Siln"/>
          <w:b w:val="0"/>
          <w:color w:val="FF0000"/>
        </w:rPr>
      </w:pPr>
    </w:p>
    <w:p w:rsidR="00586C51" w:rsidRPr="00B47AC5" w:rsidRDefault="00586C51" w:rsidP="00586C51">
      <w:pPr>
        <w:pStyle w:val="Bezmezer"/>
        <w:jc w:val="both"/>
        <w:rPr>
          <w:rStyle w:val="Siln"/>
          <w:b w:val="0"/>
          <w:color w:val="FF0000"/>
        </w:rPr>
      </w:pPr>
    </w:p>
    <w:p w:rsidR="0041725C" w:rsidRDefault="0041725C" w:rsidP="007D082C">
      <w:pPr>
        <w:pStyle w:val="Normlnweb"/>
        <w:spacing w:before="0" w:beforeAutospacing="0" w:after="0" w:afterAutospacing="0"/>
        <w:jc w:val="both"/>
        <w:outlineLvl w:val="0"/>
        <w:rPr>
          <w:rFonts w:asciiTheme="minorHAnsi" w:hAnsiTheme="minorHAnsi"/>
          <w:b/>
          <w:bCs/>
          <w:sz w:val="28"/>
          <w:szCs w:val="28"/>
        </w:rPr>
      </w:pPr>
    </w:p>
    <w:p w:rsidR="00CA1E1C" w:rsidRPr="003B2F47" w:rsidRDefault="00CA1E1C" w:rsidP="007D082C">
      <w:pPr>
        <w:pStyle w:val="Normlnweb"/>
        <w:spacing w:before="0" w:beforeAutospacing="0" w:after="0" w:afterAutospacing="0"/>
        <w:jc w:val="both"/>
        <w:outlineLvl w:val="0"/>
        <w:rPr>
          <w:rFonts w:asciiTheme="minorHAnsi" w:hAnsiTheme="minorHAnsi"/>
          <w:b/>
          <w:bCs/>
          <w:sz w:val="28"/>
          <w:szCs w:val="28"/>
        </w:rPr>
      </w:pPr>
      <w:r w:rsidRPr="003B2F47">
        <w:rPr>
          <w:rFonts w:asciiTheme="minorHAnsi" w:hAnsiTheme="minorHAnsi"/>
          <w:b/>
          <w:bCs/>
          <w:sz w:val="28"/>
          <w:szCs w:val="28"/>
        </w:rPr>
        <w:lastRenderedPageBreak/>
        <w:t>7.3. Komunitní projekt „Mírové náměstí žije“</w:t>
      </w:r>
      <w:r w:rsidR="005657A0">
        <w:rPr>
          <w:rFonts w:asciiTheme="minorHAnsi" w:hAnsiTheme="minorHAnsi"/>
          <w:b/>
          <w:bCs/>
          <w:sz w:val="28"/>
          <w:szCs w:val="28"/>
        </w:rPr>
        <w:t xml:space="preserve"> 16. 9. 2020</w:t>
      </w:r>
    </w:p>
    <w:p w:rsidR="003D56BE" w:rsidRDefault="00CA1E1C" w:rsidP="007D082C">
      <w:pPr>
        <w:pStyle w:val="Normlnweb"/>
        <w:spacing w:before="0" w:beforeAutospacing="0" w:after="0" w:afterAutospacing="0"/>
        <w:jc w:val="both"/>
        <w:outlineLvl w:val="0"/>
        <w:rPr>
          <w:rFonts w:asciiTheme="minorHAnsi" w:hAnsiTheme="minorHAnsi"/>
          <w:bCs/>
        </w:rPr>
      </w:pPr>
      <w:r>
        <w:rPr>
          <w:rFonts w:asciiTheme="minorHAnsi" w:hAnsiTheme="minorHAnsi"/>
          <w:bCs/>
        </w:rPr>
        <w:t xml:space="preserve">V rámci participace s obyvateli města </w:t>
      </w:r>
      <w:r w:rsidR="00417EEE">
        <w:rPr>
          <w:rFonts w:asciiTheme="minorHAnsi" w:hAnsiTheme="minorHAnsi"/>
          <w:bCs/>
        </w:rPr>
        <w:t>oddělení rozvoje města ve spolupráci s architektem města a společností Makai uspořádali akci v městském parku Mírové náměstí</w:t>
      </w:r>
      <w:r w:rsidR="00081B81">
        <w:rPr>
          <w:rFonts w:asciiTheme="minorHAnsi" w:hAnsiTheme="minorHAnsi"/>
          <w:bCs/>
        </w:rPr>
        <w:t>, aby získali pohled občanů</w:t>
      </w:r>
      <w:r w:rsidR="003B2F47">
        <w:rPr>
          <w:rFonts w:asciiTheme="minorHAnsi" w:hAnsiTheme="minorHAnsi"/>
          <w:bCs/>
        </w:rPr>
        <w:t>, jak vidí park oni, jaký</w:t>
      </w:r>
      <w:r w:rsidR="00081B81">
        <w:rPr>
          <w:rFonts w:asciiTheme="minorHAnsi" w:hAnsiTheme="minorHAnsi"/>
          <w:bCs/>
        </w:rPr>
        <w:t xml:space="preserve"> ho chtějí mít</w:t>
      </w:r>
      <w:r w:rsidR="00417EEE">
        <w:rPr>
          <w:rFonts w:asciiTheme="minorHAnsi" w:hAnsiTheme="minorHAnsi"/>
          <w:bCs/>
        </w:rPr>
        <w:t xml:space="preserve"> a jak by se měl vylepšit. </w:t>
      </w:r>
      <w:r w:rsidR="003B2F47">
        <w:rPr>
          <w:rFonts w:asciiTheme="minorHAnsi" w:hAnsiTheme="minorHAnsi"/>
          <w:bCs/>
        </w:rPr>
        <w:t xml:space="preserve">Park ten den ožil hudbou, dětským jásotem a přátelskou atmosférou. </w:t>
      </w:r>
      <w:r w:rsidR="00417EEE">
        <w:rPr>
          <w:rFonts w:asciiTheme="minorHAnsi" w:hAnsiTheme="minorHAnsi"/>
          <w:bCs/>
        </w:rPr>
        <w:t xml:space="preserve">Následovala veřejná anketa, která měla za úkol </w:t>
      </w:r>
      <w:r w:rsidR="00081B81">
        <w:rPr>
          <w:rFonts w:asciiTheme="minorHAnsi" w:hAnsiTheme="minorHAnsi"/>
          <w:bCs/>
        </w:rPr>
        <w:t xml:space="preserve">zjistit další náhled občanů na </w:t>
      </w:r>
      <w:r w:rsidR="00417EEE">
        <w:rPr>
          <w:rFonts w:asciiTheme="minorHAnsi" w:hAnsiTheme="minorHAnsi"/>
          <w:bCs/>
        </w:rPr>
        <w:t xml:space="preserve">vzhled a funkčnost parku. </w:t>
      </w:r>
      <w:r w:rsidR="00081B81">
        <w:rPr>
          <w:rFonts w:asciiTheme="minorHAnsi" w:hAnsiTheme="minorHAnsi"/>
          <w:bCs/>
        </w:rPr>
        <w:t>Výsledky z ankety a veřejného projednání budou podkladem pro zadání architektonické soutěže na realizaci parku.</w:t>
      </w:r>
    </w:p>
    <w:p w:rsidR="00081B81" w:rsidRDefault="008075DE" w:rsidP="007D082C">
      <w:pPr>
        <w:pStyle w:val="Normlnweb"/>
        <w:spacing w:before="0" w:beforeAutospacing="0" w:after="0" w:afterAutospacing="0"/>
        <w:jc w:val="both"/>
        <w:outlineLvl w:val="0"/>
        <w:rPr>
          <w:rFonts w:asciiTheme="minorHAnsi" w:hAnsiTheme="minorHAnsi"/>
          <w:bCs/>
          <w:color w:val="FF0000"/>
          <w:sz w:val="22"/>
          <w:szCs w:val="22"/>
        </w:rPr>
      </w:pPr>
      <w:r>
        <w:rPr>
          <w:rFonts w:asciiTheme="minorHAnsi" w:hAnsiTheme="minorHAnsi"/>
          <w:bCs/>
          <w:noProof/>
          <w:color w:val="FF0000"/>
          <w:sz w:val="22"/>
          <w:szCs w:val="22"/>
        </w:rPr>
        <w:drawing>
          <wp:anchor distT="0" distB="0" distL="114300" distR="114300" simplePos="0" relativeHeight="251637739" behindDoc="0" locked="0" layoutInCell="1" allowOverlap="1">
            <wp:simplePos x="0" y="0"/>
            <wp:positionH relativeFrom="column">
              <wp:posOffset>-194945</wp:posOffset>
            </wp:positionH>
            <wp:positionV relativeFrom="paragraph">
              <wp:posOffset>153035</wp:posOffset>
            </wp:positionV>
            <wp:extent cx="3943350" cy="2268855"/>
            <wp:effectExtent l="0" t="0" r="0" b="0"/>
            <wp:wrapSquare wrapText="bothSides"/>
            <wp:docPr id="26" name="Obrázek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představení projektu.PNG"/>
                    <pic:cNvPicPr/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43350" cy="22688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81B81" w:rsidRDefault="00081B81" w:rsidP="007D082C">
      <w:pPr>
        <w:pStyle w:val="Normlnweb"/>
        <w:spacing w:before="0" w:beforeAutospacing="0" w:after="0" w:afterAutospacing="0"/>
        <w:jc w:val="both"/>
        <w:outlineLvl w:val="0"/>
        <w:rPr>
          <w:rFonts w:asciiTheme="minorHAnsi" w:hAnsiTheme="minorHAnsi"/>
          <w:bCs/>
          <w:color w:val="FF0000"/>
          <w:sz w:val="22"/>
          <w:szCs w:val="22"/>
        </w:rPr>
      </w:pPr>
    </w:p>
    <w:p w:rsidR="00081B81" w:rsidRDefault="00081B81" w:rsidP="007D082C">
      <w:pPr>
        <w:pStyle w:val="Normlnweb"/>
        <w:spacing w:before="0" w:beforeAutospacing="0" w:after="0" w:afterAutospacing="0"/>
        <w:jc w:val="both"/>
        <w:outlineLvl w:val="0"/>
        <w:rPr>
          <w:rFonts w:asciiTheme="minorHAnsi" w:hAnsiTheme="minorHAnsi"/>
          <w:bCs/>
          <w:color w:val="FF0000"/>
          <w:sz w:val="22"/>
          <w:szCs w:val="22"/>
        </w:rPr>
      </w:pPr>
    </w:p>
    <w:p w:rsidR="00081B81" w:rsidRDefault="00081B81" w:rsidP="007D082C">
      <w:pPr>
        <w:pStyle w:val="Normlnweb"/>
        <w:spacing w:before="0" w:beforeAutospacing="0" w:after="0" w:afterAutospacing="0"/>
        <w:jc w:val="both"/>
        <w:outlineLvl w:val="0"/>
        <w:rPr>
          <w:rFonts w:asciiTheme="minorHAnsi" w:hAnsiTheme="minorHAnsi"/>
          <w:bCs/>
          <w:color w:val="FF0000"/>
          <w:sz w:val="22"/>
          <w:szCs w:val="22"/>
        </w:rPr>
      </w:pPr>
    </w:p>
    <w:p w:rsidR="00081B81" w:rsidRDefault="008075DE" w:rsidP="007D082C">
      <w:pPr>
        <w:pStyle w:val="Normlnweb"/>
        <w:spacing w:before="0" w:beforeAutospacing="0" w:after="0" w:afterAutospacing="0"/>
        <w:jc w:val="both"/>
        <w:outlineLvl w:val="0"/>
        <w:rPr>
          <w:rFonts w:asciiTheme="minorHAnsi" w:hAnsiTheme="minorHAnsi"/>
          <w:bCs/>
          <w:color w:val="FF0000"/>
          <w:sz w:val="22"/>
          <w:szCs w:val="22"/>
        </w:rPr>
      </w:pPr>
      <w:r>
        <w:rPr>
          <w:rFonts w:asciiTheme="minorHAnsi" w:hAnsiTheme="minorHAnsi"/>
          <w:bCs/>
          <w:noProof/>
        </w:rPr>
        <w:drawing>
          <wp:anchor distT="0" distB="0" distL="114300" distR="114300" simplePos="0" relativeHeight="251636714" behindDoc="0" locked="0" layoutInCell="1" allowOverlap="1">
            <wp:simplePos x="0" y="0"/>
            <wp:positionH relativeFrom="column">
              <wp:posOffset>-194945</wp:posOffset>
            </wp:positionH>
            <wp:positionV relativeFrom="paragraph">
              <wp:posOffset>1820545</wp:posOffset>
            </wp:positionV>
            <wp:extent cx="3162300" cy="2865755"/>
            <wp:effectExtent l="0" t="0" r="0" b="0"/>
            <wp:wrapSquare wrapText="bothSides"/>
            <wp:docPr id="24" name="Obrázek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diskuse k návrhům.PNG"/>
                    <pic:cNvPicPr/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62300" cy="28657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81B81" w:rsidRDefault="00081B81" w:rsidP="007D082C">
      <w:pPr>
        <w:pStyle w:val="Normlnweb"/>
        <w:spacing w:before="0" w:beforeAutospacing="0" w:after="0" w:afterAutospacing="0"/>
        <w:jc w:val="both"/>
        <w:outlineLvl w:val="0"/>
        <w:rPr>
          <w:rFonts w:asciiTheme="minorHAnsi" w:hAnsiTheme="minorHAnsi"/>
          <w:bCs/>
          <w:color w:val="FF0000"/>
          <w:sz w:val="22"/>
          <w:szCs w:val="22"/>
        </w:rPr>
      </w:pPr>
    </w:p>
    <w:p w:rsidR="00081B81" w:rsidRDefault="00081B81" w:rsidP="007D082C">
      <w:pPr>
        <w:pStyle w:val="Normlnweb"/>
        <w:spacing w:before="0" w:beforeAutospacing="0" w:after="0" w:afterAutospacing="0"/>
        <w:jc w:val="both"/>
        <w:outlineLvl w:val="0"/>
        <w:rPr>
          <w:rFonts w:asciiTheme="minorHAnsi" w:hAnsiTheme="minorHAnsi"/>
          <w:bCs/>
          <w:color w:val="FF0000"/>
          <w:sz w:val="22"/>
          <w:szCs w:val="22"/>
        </w:rPr>
      </w:pPr>
    </w:p>
    <w:p w:rsidR="00081B81" w:rsidRDefault="00081B81" w:rsidP="007D082C">
      <w:pPr>
        <w:pStyle w:val="Normlnweb"/>
        <w:spacing w:before="0" w:beforeAutospacing="0" w:after="0" w:afterAutospacing="0"/>
        <w:jc w:val="both"/>
        <w:outlineLvl w:val="0"/>
        <w:rPr>
          <w:rFonts w:asciiTheme="minorHAnsi" w:hAnsiTheme="minorHAnsi"/>
          <w:bCs/>
          <w:color w:val="FF0000"/>
          <w:sz w:val="22"/>
          <w:szCs w:val="22"/>
        </w:rPr>
      </w:pPr>
    </w:p>
    <w:p w:rsidR="00081B81" w:rsidRDefault="00081B81" w:rsidP="007D082C">
      <w:pPr>
        <w:pStyle w:val="Normlnweb"/>
        <w:spacing w:before="0" w:beforeAutospacing="0" w:after="0" w:afterAutospacing="0"/>
        <w:jc w:val="both"/>
        <w:outlineLvl w:val="0"/>
        <w:rPr>
          <w:rFonts w:asciiTheme="minorHAnsi" w:hAnsiTheme="minorHAnsi"/>
          <w:bCs/>
          <w:color w:val="FF0000"/>
          <w:sz w:val="22"/>
          <w:szCs w:val="22"/>
        </w:rPr>
      </w:pPr>
    </w:p>
    <w:p w:rsidR="00081B81" w:rsidRDefault="00081B81" w:rsidP="007D082C">
      <w:pPr>
        <w:pStyle w:val="Normlnweb"/>
        <w:spacing w:before="0" w:beforeAutospacing="0" w:after="0" w:afterAutospacing="0"/>
        <w:jc w:val="both"/>
        <w:outlineLvl w:val="0"/>
        <w:rPr>
          <w:rFonts w:asciiTheme="minorHAnsi" w:hAnsiTheme="minorHAnsi"/>
          <w:bCs/>
          <w:color w:val="FF0000"/>
          <w:sz w:val="22"/>
          <w:szCs w:val="22"/>
        </w:rPr>
      </w:pPr>
    </w:p>
    <w:p w:rsidR="00081B81" w:rsidRDefault="008075DE" w:rsidP="007D082C">
      <w:pPr>
        <w:pStyle w:val="Normlnweb"/>
        <w:spacing w:before="0" w:beforeAutospacing="0" w:after="0" w:afterAutospacing="0"/>
        <w:jc w:val="both"/>
        <w:outlineLvl w:val="0"/>
        <w:rPr>
          <w:rFonts w:asciiTheme="minorHAnsi" w:hAnsiTheme="minorHAnsi"/>
          <w:bCs/>
          <w:color w:val="FF0000"/>
          <w:sz w:val="22"/>
          <w:szCs w:val="22"/>
        </w:rPr>
      </w:pPr>
      <w:r>
        <w:rPr>
          <w:rFonts w:asciiTheme="minorHAnsi" w:hAnsiTheme="minorHAnsi"/>
          <w:bCs/>
          <w:noProof/>
        </w:rPr>
        <w:drawing>
          <wp:anchor distT="0" distB="0" distL="114300" distR="114300" simplePos="0" relativeHeight="251635689" behindDoc="0" locked="0" layoutInCell="1" allowOverlap="1">
            <wp:simplePos x="0" y="0"/>
            <wp:positionH relativeFrom="column">
              <wp:posOffset>3395980</wp:posOffset>
            </wp:positionH>
            <wp:positionV relativeFrom="paragraph">
              <wp:posOffset>229235</wp:posOffset>
            </wp:positionV>
            <wp:extent cx="2905125" cy="2235835"/>
            <wp:effectExtent l="0" t="0" r="9525" b="0"/>
            <wp:wrapSquare wrapText="bothSides"/>
            <wp:docPr id="14" name="Obrázek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výtvory dětí.PNG"/>
                    <pic:cNvPicPr/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05125" cy="22358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81B81" w:rsidRDefault="00081B81" w:rsidP="007D082C">
      <w:pPr>
        <w:pStyle w:val="Normlnweb"/>
        <w:spacing w:before="0" w:beforeAutospacing="0" w:after="0" w:afterAutospacing="0"/>
        <w:jc w:val="both"/>
        <w:outlineLvl w:val="0"/>
        <w:rPr>
          <w:rFonts w:asciiTheme="minorHAnsi" w:hAnsiTheme="minorHAnsi"/>
          <w:bCs/>
          <w:color w:val="FF0000"/>
          <w:sz w:val="22"/>
          <w:szCs w:val="22"/>
        </w:rPr>
      </w:pPr>
    </w:p>
    <w:p w:rsidR="003B2F47" w:rsidRDefault="003B2F47" w:rsidP="007D082C">
      <w:pPr>
        <w:pStyle w:val="Normlnweb"/>
        <w:spacing w:before="0" w:beforeAutospacing="0" w:after="0" w:afterAutospacing="0"/>
        <w:jc w:val="both"/>
        <w:outlineLvl w:val="0"/>
        <w:rPr>
          <w:rFonts w:asciiTheme="minorHAnsi" w:hAnsiTheme="minorHAnsi"/>
          <w:bCs/>
          <w:color w:val="FF0000"/>
          <w:sz w:val="22"/>
          <w:szCs w:val="22"/>
        </w:rPr>
      </w:pPr>
    </w:p>
    <w:p w:rsidR="008075DE" w:rsidRDefault="008075DE" w:rsidP="007D082C">
      <w:pPr>
        <w:pStyle w:val="Normlnweb"/>
        <w:spacing w:before="0" w:beforeAutospacing="0" w:after="0" w:afterAutospacing="0"/>
        <w:jc w:val="both"/>
        <w:outlineLvl w:val="0"/>
        <w:rPr>
          <w:rFonts w:asciiTheme="minorHAnsi" w:hAnsiTheme="minorHAnsi"/>
          <w:bCs/>
          <w:color w:val="FF0000"/>
          <w:sz w:val="22"/>
          <w:szCs w:val="22"/>
        </w:rPr>
      </w:pPr>
    </w:p>
    <w:p w:rsidR="008075DE" w:rsidRDefault="008075DE" w:rsidP="007D082C">
      <w:pPr>
        <w:pStyle w:val="Normlnweb"/>
        <w:spacing w:before="0" w:beforeAutospacing="0" w:after="0" w:afterAutospacing="0"/>
        <w:jc w:val="both"/>
        <w:outlineLvl w:val="0"/>
        <w:rPr>
          <w:rFonts w:asciiTheme="minorHAnsi" w:hAnsiTheme="minorHAnsi"/>
          <w:bCs/>
          <w:color w:val="FF0000"/>
          <w:sz w:val="22"/>
          <w:szCs w:val="22"/>
        </w:rPr>
      </w:pPr>
    </w:p>
    <w:p w:rsidR="008075DE" w:rsidRDefault="008075DE" w:rsidP="007D082C">
      <w:pPr>
        <w:pStyle w:val="Normlnweb"/>
        <w:spacing w:before="0" w:beforeAutospacing="0" w:after="0" w:afterAutospacing="0"/>
        <w:jc w:val="both"/>
        <w:outlineLvl w:val="0"/>
        <w:rPr>
          <w:rFonts w:asciiTheme="minorHAnsi" w:hAnsiTheme="minorHAnsi"/>
          <w:bCs/>
          <w:color w:val="FF0000"/>
          <w:sz w:val="22"/>
          <w:szCs w:val="22"/>
        </w:rPr>
      </w:pPr>
    </w:p>
    <w:p w:rsidR="008075DE" w:rsidRDefault="008075DE" w:rsidP="007D082C">
      <w:pPr>
        <w:pStyle w:val="Normlnweb"/>
        <w:spacing w:before="0" w:beforeAutospacing="0" w:after="0" w:afterAutospacing="0"/>
        <w:jc w:val="both"/>
        <w:outlineLvl w:val="0"/>
        <w:rPr>
          <w:rFonts w:asciiTheme="minorHAnsi" w:hAnsiTheme="minorHAnsi"/>
          <w:bCs/>
          <w:color w:val="FF0000"/>
          <w:sz w:val="22"/>
          <w:szCs w:val="22"/>
        </w:rPr>
      </w:pPr>
    </w:p>
    <w:p w:rsidR="008075DE" w:rsidRDefault="008075DE" w:rsidP="007D082C">
      <w:pPr>
        <w:pStyle w:val="Normlnweb"/>
        <w:spacing w:before="0" w:beforeAutospacing="0" w:after="0" w:afterAutospacing="0"/>
        <w:jc w:val="both"/>
        <w:outlineLvl w:val="0"/>
        <w:rPr>
          <w:rFonts w:asciiTheme="minorHAnsi" w:hAnsiTheme="minorHAnsi"/>
          <w:bCs/>
          <w:color w:val="FF0000"/>
          <w:sz w:val="22"/>
          <w:szCs w:val="22"/>
        </w:rPr>
      </w:pPr>
    </w:p>
    <w:p w:rsidR="008075DE" w:rsidRDefault="008075DE" w:rsidP="007D082C">
      <w:pPr>
        <w:pStyle w:val="Normlnweb"/>
        <w:spacing w:before="0" w:beforeAutospacing="0" w:after="0" w:afterAutospacing="0"/>
        <w:jc w:val="both"/>
        <w:outlineLvl w:val="0"/>
        <w:rPr>
          <w:rFonts w:asciiTheme="minorHAnsi" w:hAnsiTheme="minorHAnsi"/>
          <w:bCs/>
          <w:color w:val="FF0000"/>
          <w:sz w:val="22"/>
          <w:szCs w:val="22"/>
        </w:rPr>
      </w:pPr>
      <w:r>
        <w:rPr>
          <w:rFonts w:asciiTheme="minorHAnsi" w:hAnsiTheme="minorHAnsi"/>
          <w:bCs/>
          <w:noProof/>
          <w:color w:val="FF0000"/>
          <w:sz w:val="22"/>
          <w:szCs w:val="22"/>
        </w:rPr>
        <w:drawing>
          <wp:anchor distT="0" distB="0" distL="114300" distR="114300" simplePos="0" relativeHeight="251904000" behindDoc="0" locked="0" layoutInCell="1" allowOverlap="1">
            <wp:simplePos x="0" y="0"/>
            <wp:positionH relativeFrom="column">
              <wp:posOffset>2154555</wp:posOffset>
            </wp:positionH>
            <wp:positionV relativeFrom="paragraph">
              <wp:posOffset>-541020</wp:posOffset>
            </wp:positionV>
            <wp:extent cx="3901323" cy="2552700"/>
            <wp:effectExtent l="0" t="0" r="4445" b="0"/>
            <wp:wrapSquare wrapText="bothSides"/>
            <wp:docPr id="28" name="Obrázek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hudební vystoupení.PNG"/>
                    <pic:cNvPicPr/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01323" cy="2552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8075DE" w:rsidRDefault="008075DE" w:rsidP="007D082C">
      <w:pPr>
        <w:pStyle w:val="Normlnweb"/>
        <w:spacing w:before="0" w:beforeAutospacing="0" w:after="0" w:afterAutospacing="0"/>
        <w:jc w:val="both"/>
        <w:outlineLvl w:val="0"/>
        <w:rPr>
          <w:rFonts w:asciiTheme="minorHAnsi" w:hAnsiTheme="minorHAnsi"/>
          <w:bCs/>
          <w:color w:val="FF0000"/>
          <w:sz w:val="22"/>
          <w:szCs w:val="22"/>
        </w:rPr>
      </w:pPr>
    </w:p>
    <w:p w:rsidR="008075DE" w:rsidRDefault="008075DE" w:rsidP="007D082C">
      <w:pPr>
        <w:pStyle w:val="Normlnweb"/>
        <w:spacing w:before="0" w:beforeAutospacing="0" w:after="0" w:afterAutospacing="0"/>
        <w:jc w:val="both"/>
        <w:outlineLvl w:val="0"/>
        <w:rPr>
          <w:rFonts w:asciiTheme="minorHAnsi" w:hAnsiTheme="minorHAnsi"/>
          <w:bCs/>
          <w:color w:val="FF0000"/>
          <w:sz w:val="22"/>
          <w:szCs w:val="22"/>
        </w:rPr>
      </w:pPr>
    </w:p>
    <w:p w:rsidR="008075DE" w:rsidRDefault="008075DE" w:rsidP="007D082C">
      <w:pPr>
        <w:pStyle w:val="Normlnweb"/>
        <w:spacing w:before="0" w:beforeAutospacing="0" w:after="0" w:afterAutospacing="0"/>
        <w:jc w:val="both"/>
        <w:outlineLvl w:val="0"/>
        <w:rPr>
          <w:rFonts w:asciiTheme="minorHAnsi" w:hAnsiTheme="minorHAnsi"/>
          <w:bCs/>
          <w:color w:val="FF0000"/>
          <w:sz w:val="22"/>
          <w:szCs w:val="22"/>
        </w:rPr>
      </w:pPr>
    </w:p>
    <w:p w:rsidR="008075DE" w:rsidRDefault="008075DE" w:rsidP="007D082C">
      <w:pPr>
        <w:pStyle w:val="Normlnweb"/>
        <w:spacing w:before="0" w:beforeAutospacing="0" w:after="0" w:afterAutospacing="0"/>
        <w:jc w:val="both"/>
        <w:outlineLvl w:val="0"/>
        <w:rPr>
          <w:rFonts w:asciiTheme="minorHAnsi" w:hAnsiTheme="minorHAnsi"/>
          <w:bCs/>
          <w:color w:val="FF0000"/>
          <w:sz w:val="22"/>
          <w:szCs w:val="22"/>
        </w:rPr>
      </w:pPr>
    </w:p>
    <w:p w:rsidR="008075DE" w:rsidRDefault="008075DE" w:rsidP="007D082C">
      <w:pPr>
        <w:pStyle w:val="Normlnweb"/>
        <w:spacing w:before="0" w:beforeAutospacing="0" w:after="0" w:afterAutospacing="0"/>
        <w:jc w:val="both"/>
        <w:outlineLvl w:val="0"/>
        <w:rPr>
          <w:rFonts w:asciiTheme="minorHAnsi" w:hAnsiTheme="minorHAnsi"/>
          <w:bCs/>
          <w:color w:val="FF0000"/>
          <w:sz w:val="22"/>
          <w:szCs w:val="22"/>
        </w:rPr>
      </w:pPr>
    </w:p>
    <w:p w:rsidR="008075DE" w:rsidRPr="00325643" w:rsidRDefault="008075DE" w:rsidP="007D082C">
      <w:pPr>
        <w:pStyle w:val="Normlnweb"/>
        <w:spacing w:before="0" w:beforeAutospacing="0" w:after="0" w:afterAutospacing="0"/>
        <w:jc w:val="both"/>
        <w:outlineLvl w:val="0"/>
        <w:rPr>
          <w:rFonts w:asciiTheme="minorHAnsi" w:hAnsiTheme="minorHAnsi"/>
          <w:bCs/>
          <w:color w:val="FF0000"/>
          <w:sz w:val="22"/>
          <w:szCs w:val="22"/>
        </w:rPr>
      </w:pPr>
    </w:p>
    <w:p w:rsidR="00FD6451" w:rsidRPr="00A114B7" w:rsidRDefault="00651580" w:rsidP="00A006E8">
      <w:pPr>
        <w:pStyle w:val="Bezmezer"/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7</w:t>
      </w:r>
      <w:r w:rsidR="00A114B7" w:rsidRPr="00A114B7">
        <w:rPr>
          <w:b/>
          <w:sz w:val="28"/>
          <w:szCs w:val="28"/>
        </w:rPr>
        <w:t>.</w:t>
      </w:r>
      <w:r w:rsidR="003B2F47">
        <w:rPr>
          <w:b/>
          <w:sz w:val="28"/>
          <w:szCs w:val="28"/>
        </w:rPr>
        <w:t>4</w:t>
      </w:r>
      <w:r w:rsidR="00A114B7" w:rsidRPr="00A114B7">
        <w:rPr>
          <w:b/>
          <w:sz w:val="28"/>
          <w:szCs w:val="28"/>
        </w:rPr>
        <w:t xml:space="preserve">. </w:t>
      </w:r>
      <w:r w:rsidR="00FD6451" w:rsidRPr="00A114B7">
        <w:rPr>
          <w:b/>
          <w:sz w:val="28"/>
          <w:szCs w:val="28"/>
        </w:rPr>
        <w:t>Veřejné fórum</w:t>
      </w:r>
      <w:r w:rsidR="00A006E8">
        <w:rPr>
          <w:b/>
          <w:sz w:val="28"/>
          <w:szCs w:val="28"/>
        </w:rPr>
        <w:t xml:space="preserve"> </w:t>
      </w:r>
      <w:r w:rsidR="005657A0">
        <w:rPr>
          <w:b/>
          <w:sz w:val="28"/>
          <w:szCs w:val="28"/>
        </w:rPr>
        <w:t>23. 9. 2020</w:t>
      </w:r>
    </w:p>
    <w:p w:rsidR="00FD6451" w:rsidRDefault="00A006E8" w:rsidP="00FD6451">
      <w:pPr>
        <w:autoSpaceDE w:val="0"/>
        <w:autoSpaceDN w:val="0"/>
        <w:spacing w:line="240" w:lineRule="auto"/>
        <w:jc w:val="both"/>
        <w:rPr>
          <w:bCs/>
          <w:color w:val="212225"/>
          <w:sz w:val="24"/>
          <w:szCs w:val="28"/>
        </w:rPr>
      </w:pPr>
      <w:r>
        <w:rPr>
          <w:rFonts w:eastAsia="Times New Roman"/>
          <w:sz w:val="24"/>
          <w:szCs w:val="24"/>
        </w:rPr>
        <w:t xml:space="preserve">Veřejné fórum je jednou z aktivit participace, kdy mají občané možnost své návrhy na proměnu města si </w:t>
      </w:r>
      <w:r w:rsidR="00710DB7">
        <w:rPr>
          <w:rFonts w:eastAsia="Times New Roman"/>
          <w:sz w:val="24"/>
          <w:szCs w:val="24"/>
        </w:rPr>
        <w:t>prosadit</w:t>
      </w:r>
      <w:r>
        <w:rPr>
          <w:rFonts w:eastAsia="Times New Roman"/>
          <w:sz w:val="24"/>
          <w:szCs w:val="24"/>
        </w:rPr>
        <w:t xml:space="preserve"> ve veřejném hlasování</w:t>
      </w:r>
      <w:r w:rsidR="00710DB7">
        <w:rPr>
          <w:rFonts w:eastAsia="Times New Roman"/>
          <w:sz w:val="24"/>
          <w:szCs w:val="24"/>
        </w:rPr>
        <w:t xml:space="preserve"> a tím dát vedení města najevo, v jakém městě chtějí žít. VF </w:t>
      </w:r>
      <w:r w:rsidR="00FD6451" w:rsidRPr="00B47AC5">
        <w:rPr>
          <w:rFonts w:eastAsia="Times New Roman"/>
          <w:sz w:val="24"/>
          <w:szCs w:val="24"/>
        </w:rPr>
        <w:t>proběhlo</w:t>
      </w:r>
      <w:r w:rsidR="00FD6451" w:rsidRPr="00B47AC5">
        <w:rPr>
          <w:bCs/>
          <w:color w:val="212225"/>
          <w:sz w:val="24"/>
          <w:szCs w:val="28"/>
        </w:rPr>
        <w:t xml:space="preserve"> </w:t>
      </w:r>
      <w:r w:rsidR="005657A0">
        <w:rPr>
          <w:bCs/>
          <w:color w:val="212225"/>
          <w:sz w:val="24"/>
          <w:szCs w:val="28"/>
        </w:rPr>
        <w:t>za účasti</w:t>
      </w:r>
      <w:r w:rsidR="00FD6451" w:rsidRPr="00B47AC5">
        <w:rPr>
          <w:bCs/>
          <w:color w:val="212225"/>
          <w:sz w:val="24"/>
          <w:szCs w:val="28"/>
        </w:rPr>
        <w:t xml:space="preserve"> </w:t>
      </w:r>
      <w:r w:rsidR="00971F69">
        <w:rPr>
          <w:bCs/>
          <w:color w:val="212225"/>
          <w:sz w:val="24"/>
          <w:szCs w:val="28"/>
        </w:rPr>
        <w:t>4</w:t>
      </w:r>
      <w:r w:rsidR="00FD6451" w:rsidRPr="00B47AC5">
        <w:rPr>
          <w:bCs/>
          <w:color w:val="212225"/>
          <w:sz w:val="24"/>
          <w:szCs w:val="28"/>
        </w:rPr>
        <w:t xml:space="preserve">4 obyvatel města, kteří v rámci diskuze vybrali </w:t>
      </w:r>
      <w:r w:rsidR="00971F69">
        <w:rPr>
          <w:bCs/>
          <w:color w:val="212225"/>
          <w:sz w:val="24"/>
          <w:szCs w:val="28"/>
        </w:rPr>
        <w:t>20</w:t>
      </w:r>
      <w:r w:rsidR="00FD6451" w:rsidRPr="00B47AC5">
        <w:rPr>
          <w:bCs/>
          <w:color w:val="212225"/>
          <w:sz w:val="24"/>
          <w:szCs w:val="28"/>
        </w:rPr>
        <w:t xml:space="preserve"> témat</w:t>
      </w:r>
      <w:r w:rsidR="008377A5">
        <w:rPr>
          <w:bCs/>
          <w:color w:val="212225"/>
          <w:sz w:val="24"/>
          <w:szCs w:val="28"/>
        </w:rPr>
        <w:t xml:space="preserve">, které považovali za důležité. </w:t>
      </w:r>
      <w:r w:rsidR="00FD6451" w:rsidRPr="00B47AC5">
        <w:rPr>
          <w:bCs/>
          <w:color w:val="212225"/>
          <w:sz w:val="24"/>
          <w:szCs w:val="28"/>
        </w:rPr>
        <w:t xml:space="preserve">Tradičně následovala anketa veřejnosti, ze které vzešel užší výběr </w:t>
      </w:r>
      <w:r w:rsidR="00971F69">
        <w:rPr>
          <w:bCs/>
          <w:color w:val="212225"/>
          <w:sz w:val="24"/>
          <w:szCs w:val="28"/>
        </w:rPr>
        <w:t>6</w:t>
      </w:r>
      <w:r w:rsidR="00FD6451" w:rsidRPr="00B47AC5">
        <w:rPr>
          <w:bCs/>
          <w:color w:val="212225"/>
          <w:sz w:val="24"/>
          <w:szCs w:val="28"/>
        </w:rPr>
        <w:t xml:space="preserve"> problémů ověřených anketou i fórem</w:t>
      </w:r>
      <w:r>
        <w:rPr>
          <w:bCs/>
          <w:color w:val="212225"/>
          <w:sz w:val="24"/>
          <w:szCs w:val="28"/>
        </w:rPr>
        <w:t>. Do 10P má vedení města možnost vybrat ještě další 4 témata</w:t>
      </w:r>
      <w:r w:rsidR="00FD6451" w:rsidRPr="00B47AC5">
        <w:rPr>
          <w:bCs/>
          <w:color w:val="212225"/>
          <w:sz w:val="24"/>
          <w:szCs w:val="28"/>
        </w:rPr>
        <w:t>.</w:t>
      </w:r>
      <w:r w:rsidR="008377A5" w:rsidRPr="008377A5">
        <w:rPr>
          <w:bCs/>
          <w:color w:val="212225"/>
          <w:sz w:val="24"/>
          <w:szCs w:val="28"/>
        </w:rPr>
        <w:t xml:space="preserve"> </w:t>
      </w:r>
      <w:r w:rsidR="008377A5">
        <w:rPr>
          <w:bCs/>
          <w:color w:val="212225"/>
          <w:sz w:val="24"/>
          <w:szCs w:val="28"/>
        </w:rPr>
        <w:t xml:space="preserve">Hlasování se zúčastnilo 356 občanů. </w:t>
      </w:r>
      <w:r w:rsidR="00FD6451">
        <w:rPr>
          <w:bCs/>
          <w:color w:val="212225"/>
          <w:sz w:val="24"/>
          <w:szCs w:val="28"/>
        </w:rPr>
        <w:t>Všechna témata se stala součástí plánu zdraví a kvality života města Hodonína 20</w:t>
      </w:r>
      <w:r w:rsidR="00971F69">
        <w:rPr>
          <w:bCs/>
          <w:color w:val="212225"/>
          <w:sz w:val="24"/>
          <w:szCs w:val="28"/>
        </w:rPr>
        <w:t>20</w:t>
      </w:r>
      <w:r w:rsidR="00FD6451">
        <w:rPr>
          <w:bCs/>
          <w:color w:val="212225"/>
          <w:sz w:val="24"/>
          <w:szCs w:val="28"/>
        </w:rPr>
        <w:t>-20</w:t>
      </w:r>
      <w:r w:rsidR="00971F69">
        <w:rPr>
          <w:bCs/>
          <w:color w:val="212225"/>
          <w:sz w:val="24"/>
          <w:szCs w:val="28"/>
        </w:rPr>
        <w:t>21</w:t>
      </w:r>
      <w:r w:rsidR="00FD6451">
        <w:rPr>
          <w:bCs/>
          <w:color w:val="212225"/>
          <w:sz w:val="24"/>
          <w:szCs w:val="28"/>
        </w:rPr>
        <w:t>.</w:t>
      </w:r>
    </w:p>
    <w:tbl>
      <w:tblPr>
        <w:tblW w:w="9480" w:type="dxa"/>
        <w:tblInd w:w="-5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628"/>
        <w:gridCol w:w="4697"/>
        <w:gridCol w:w="704"/>
        <w:gridCol w:w="628"/>
        <w:gridCol w:w="702"/>
        <w:gridCol w:w="674"/>
        <w:gridCol w:w="761"/>
        <w:gridCol w:w="686"/>
      </w:tblGrid>
      <w:tr w:rsidR="00A006E8" w:rsidRPr="00EC6DF4" w:rsidTr="00A006E8">
        <w:trPr>
          <w:trHeight w:val="303"/>
        </w:trPr>
        <w:tc>
          <w:tcPr>
            <w:tcW w:w="62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006E8" w:rsidRPr="00AC5CB3" w:rsidRDefault="00A006E8" w:rsidP="00A006E8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AC5CB3">
              <w:rPr>
                <w:rFonts w:eastAsia="Times New Roman" w:cs="Times New Roman"/>
                <w:b/>
                <w:bCs/>
                <w:color w:val="000000"/>
                <w:sz w:val="18"/>
                <w:szCs w:val="18"/>
                <w:lang w:eastAsia="cs-CZ"/>
              </w:rPr>
              <w:t>pořadí</w:t>
            </w:r>
          </w:p>
        </w:tc>
        <w:tc>
          <w:tcPr>
            <w:tcW w:w="469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00B0F0"/>
            <w:vAlign w:val="center"/>
            <w:hideMark/>
          </w:tcPr>
          <w:p w:rsidR="00A006E8" w:rsidRPr="00AC5CB3" w:rsidRDefault="00A006E8" w:rsidP="00A006E8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color w:val="000000"/>
                <w:sz w:val="36"/>
                <w:szCs w:val="36"/>
                <w:lang w:eastAsia="cs-CZ"/>
              </w:rPr>
            </w:pPr>
            <w:r w:rsidRPr="00AC5CB3">
              <w:rPr>
                <w:rFonts w:eastAsia="Times New Roman" w:cs="Times New Roman"/>
                <w:b/>
                <w:bCs/>
                <w:color w:val="000000"/>
                <w:sz w:val="36"/>
                <w:szCs w:val="36"/>
                <w:lang w:eastAsia="cs-CZ"/>
              </w:rPr>
              <w:t>Priority z veřejného fóra 2020</w:t>
            </w:r>
          </w:p>
        </w:tc>
        <w:tc>
          <w:tcPr>
            <w:tcW w:w="2708" w:type="dxa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00B0F0"/>
            <w:noWrap/>
            <w:vAlign w:val="bottom"/>
            <w:hideMark/>
          </w:tcPr>
          <w:p w:rsidR="00A006E8" w:rsidRPr="00AC5CB3" w:rsidRDefault="00A006E8" w:rsidP="00A006E8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AC5CB3">
              <w:rPr>
                <w:rFonts w:eastAsia="Times New Roman" w:cs="Times New Roman"/>
                <w:b/>
                <w:bCs/>
                <w:color w:val="000000"/>
                <w:sz w:val="18"/>
                <w:szCs w:val="18"/>
                <w:lang w:eastAsia="cs-CZ"/>
              </w:rPr>
              <w:t>hlasy získané ve</w:t>
            </w:r>
          </w:p>
        </w:tc>
        <w:tc>
          <w:tcPr>
            <w:tcW w:w="76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00B0F0"/>
            <w:vAlign w:val="center"/>
            <w:hideMark/>
          </w:tcPr>
          <w:p w:rsidR="00A006E8" w:rsidRPr="00AC5CB3" w:rsidRDefault="00A006E8" w:rsidP="00A006E8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AC5CB3">
              <w:rPr>
                <w:rFonts w:eastAsia="Times New Roman" w:cs="Times New Roman"/>
                <w:b/>
                <w:bCs/>
                <w:color w:val="000000"/>
                <w:sz w:val="18"/>
                <w:szCs w:val="18"/>
                <w:lang w:eastAsia="cs-CZ"/>
              </w:rPr>
              <w:t>ověřeno anketou</w:t>
            </w:r>
          </w:p>
        </w:tc>
        <w:tc>
          <w:tcPr>
            <w:tcW w:w="68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00B0F0"/>
            <w:vAlign w:val="center"/>
            <w:hideMark/>
          </w:tcPr>
          <w:p w:rsidR="00A006E8" w:rsidRPr="00AC5CB3" w:rsidRDefault="00A006E8" w:rsidP="00A006E8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AC5CB3">
              <w:rPr>
                <w:rFonts w:eastAsia="Times New Roman" w:cs="Times New Roman"/>
                <w:b/>
                <w:bCs/>
                <w:color w:val="000000"/>
                <w:sz w:val="18"/>
                <w:szCs w:val="18"/>
                <w:lang w:eastAsia="cs-CZ"/>
              </w:rPr>
              <w:t>hlasy celkem</w:t>
            </w:r>
          </w:p>
        </w:tc>
      </w:tr>
      <w:tr w:rsidR="00A006E8" w:rsidRPr="00EC6DF4" w:rsidTr="00A006E8">
        <w:trPr>
          <w:trHeight w:val="506"/>
        </w:trPr>
        <w:tc>
          <w:tcPr>
            <w:tcW w:w="62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006E8" w:rsidRPr="00AC5CB3" w:rsidRDefault="00A006E8" w:rsidP="00A006E8">
            <w:pPr>
              <w:spacing w:after="0" w:line="240" w:lineRule="auto"/>
              <w:rPr>
                <w:rFonts w:eastAsia="Times New Roman" w:cs="Times New Roman"/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469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006E8" w:rsidRPr="00AC5CB3" w:rsidRDefault="00A006E8" w:rsidP="00A006E8">
            <w:pPr>
              <w:spacing w:after="0" w:line="240" w:lineRule="auto"/>
              <w:rPr>
                <w:rFonts w:eastAsia="Times New Roman" w:cs="Times New Roman"/>
                <w:b/>
                <w:bCs/>
                <w:color w:val="000000"/>
                <w:sz w:val="36"/>
                <w:szCs w:val="36"/>
                <w:lang w:eastAsia="cs-CZ"/>
              </w:rPr>
            </w:pP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00B0F0"/>
            <w:vAlign w:val="bottom"/>
            <w:hideMark/>
          </w:tcPr>
          <w:p w:rsidR="00A006E8" w:rsidRPr="00AC5CB3" w:rsidRDefault="00A006E8" w:rsidP="00A006E8">
            <w:pPr>
              <w:spacing w:after="0" w:line="240" w:lineRule="auto"/>
              <w:rPr>
                <w:rFonts w:eastAsia="Times New Roman" w:cs="Times New Roman"/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AC5CB3">
              <w:rPr>
                <w:rFonts w:eastAsia="Times New Roman" w:cs="Times New Roman"/>
                <w:b/>
                <w:bCs/>
                <w:color w:val="000000"/>
                <w:sz w:val="18"/>
                <w:szCs w:val="18"/>
                <w:lang w:eastAsia="cs-CZ"/>
              </w:rPr>
              <w:t>veře</w:t>
            </w:r>
            <w:r>
              <w:rPr>
                <w:rFonts w:eastAsia="Times New Roman" w:cs="Times New Roman"/>
                <w:b/>
                <w:bCs/>
                <w:color w:val="000000"/>
                <w:sz w:val="18"/>
                <w:szCs w:val="18"/>
                <w:lang w:eastAsia="cs-CZ"/>
              </w:rPr>
              <w:t>j</w:t>
            </w:r>
            <w:r w:rsidRPr="00AC5CB3">
              <w:rPr>
                <w:rFonts w:eastAsia="Times New Roman" w:cs="Times New Roman"/>
                <w:b/>
                <w:bCs/>
                <w:color w:val="000000"/>
                <w:sz w:val="18"/>
                <w:szCs w:val="18"/>
                <w:lang w:eastAsia="cs-CZ"/>
              </w:rPr>
              <w:t>né fórum</w:t>
            </w:r>
          </w:p>
        </w:tc>
        <w:tc>
          <w:tcPr>
            <w:tcW w:w="6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00B0F0"/>
            <w:vAlign w:val="bottom"/>
            <w:hideMark/>
          </w:tcPr>
          <w:p w:rsidR="00A006E8" w:rsidRPr="00AC5CB3" w:rsidRDefault="00A006E8" w:rsidP="00A006E8">
            <w:pPr>
              <w:spacing w:after="0" w:line="240" w:lineRule="auto"/>
              <w:rPr>
                <w:rFonts w:eastAsia="Times New Roman" w:cs="Times New Roman"/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AC5CB3">
              <w:rPr>
                <w:rFonts w:eastAsia="Times New Roman" w:cs="Times New Roman"/>
                <w:b/>
                <w:bCs/>
                <w:color w:val="000000"/>
                <w:sz w:val="18"/>
                <w:szCs w:val="18"/>
                <w:lang w:eastAsia="cs-CZ"/>
              </w:rPr>
              <w:t>VF pořadí</w:t>
            </w:r>
          </w:p>
        </w:tc>
        <w:tc>
          <w:tcPr>
            <w:tcW w:w="7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00B0F0"/>
            <w:vAlign w:val="bottom"/>
            <w:hideMark/>
          </w:tcPr>
          <w:p w:rsidR="00A006E8" w:rsidRPr="00AC5CB3" w:rsidRDefault="00A006E8" w:rsidP="00A006E8">
            <w:pPr>
              <w:spacing w:after="0" w:line="240" w:lineRule="auto"/>
              <w:rPr>
                <w:rFonts w:eastAsia="Times New Roman" w:cs="Times New Roman"/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AC5CB3">
              <w:rPr>
                <w:rFonts w:eastAsia="Times New Roman" w:cs="Times New Roman"/>
                <w:b/>
                <w:bCs/>
                <w:color w:val="000000"/>
                <w:sz w:val="18"/>
                <w:szCs w:val="18"/>
                <w:lang w:eastAsia="cs-CZ"/>
              </w:rPr>
              <w:t>veřejná anketa</w:t>
            </w:r>
          </w:p>
        </w:tc>
        <w:tc>
          <w:tcPr>
            <w:tcW w:w="6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00B0F0"/>
            <w:vAlign w:val="bottom"/>
            <w:hideMark/>
          </w:tcPr>
          <w:p w:rsidR="00A006E8" w:rsidRPr="00AC5CB3" w:rsidRDefault="00A006E8" w:rsidP="00A006E8">
            <w:pPr>
              <w:spacing w:after="0" w:line="240" w:lineRule="auto"/>
              <w:rPr>
                <w:rFonts w:eastAsia="Times New Roman" w:cs="Times New Roman"/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AC5CB3">
              <w:rPr>
                <w:rFonts w:eastAsia="Times New Roman" w:cs="Times New Roman"/>
                <w:b/>
                <w:bCs/>
                <w:color w:val="000000"/>
                <w:sz w:val="18"/>
                <w:szCs w:val="18"/>
                <w:lang w:eastAsia="cs-CZ"/>
              </w:rPr>
              <w:t>Anketa pořadí</w:t>
            </w:r>
          </w:p>
        </w:tc>
        <w:tc>
          <w:tcPr>
            <w:tcW w:w="76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006E8" w:rsidRPr="00AC5CB3" w:rsidRDefault="00A006E8" w:rsidP="00A006E8">
            <w:pPr>
              <w:spacing w:after="0" w:line="240" w:lineRule="auto"/>
              <w:rPr>
                <w:rFonts w:eastAsia="Times New Roman" w:cs="Times New Roman"/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68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006E8" w:rsidRPr="00AC5CB3" w:rsidRDefault="00A006E8" w:rsidP="00A006E8">
            <w:pPr>
              <w:spacing w:after="0" w:line="240" w:lineRule="auto"/>
              <w:rPr>
                <w:rFonts w:eastAsia="Times New Roman" w:cs="Times New Roman"/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</w:tr>
      <w:tr w:rsidR="00A006E8" w:rsidRPr="00EC6DF4" w:rsidTr="00A006E8">
        <w:trPr>
          <w:trHeight w:val="339"/>
        </w:trPr>
        <w:tc>
          <w:tcPr>
            <w:tcW w:w="6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00B0F0"/>
            <w:noWrap/>
            <w:vAlign w:val="center"/>
            <w:hideMark/>
          </w:tcPr>
          <w:p w:rsidR="00A006E8" w:rsidRPr="00AC5CB3" w:rsidRDefault="00A006E8" w:rsidP="00A006E8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cs-CZ"/>
              </w:rPr>
            </w:pPr>
            <w:r w:rsidRPr="00AC5CB3">
              <w:rPr>
                <w:rFonts w:eastAsia="Times New Roman" w:cs="Times New Roman"/>
                <w:color w:val="000000"/>
                <w:sz w:val="18"/>
                <w:szCs w:val="18"/>
                <w:lang w:eastAsia="cs-CZ"/>
              </w:rPr>
              <w:t>1.</w:t>
            </w:r>
          </w:p>
        </w:tc>
        <w:tc>
          <w:tcPr>
            <w:tcW w:w="46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:rsidR="00A006E8" w:rsidRPr="00AC5CB3" w:rsidRDefault="00A006E8" w:rsidP="00A006E8">
            <w:pPr>
              <w:spacing w:after="0" w:line="240" w:lineRule="auto"/>
              <w:jc w:val="both"/>
              <w:rPr>
                <w:rFonts w:eastAsia="Times New Roman" w:cs="Times New Roman"/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AC5CB3">
              <w:rPr>
                <w:rFonts w:eastAsia="Times New Roman" w:cs="Times New Roman"/>
                <w:b/>
                <w:bCs/>
                <w:color w:val="000000"/>
                <w:sz w:val="18"/>
                <w:szCs w:val="18"/>
                <w:lang w:eastAsia="cs-CZ"/>
              </w:rPr>
              <w:t>Řešení křižovatky ul. Bří. Čapků a Velkomoravská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:rsidR="00A006E8" w:rsidRPr="00AC5CB3" w:rsidRDefault="00A006E8" w:rsidP="00A006E8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cs-CZ"/>
              </w:rPr>
            </w:pPr>
            <w:r w:rsidRPr="00AC5CB3">
              <w:rPr>
                <w:rFonts w:eastAsia="Times New Roman" w:cs="Times New Roman"/>
                <w:color w:val="000000"/>
                <w:sz w:val="18"/>
                <w:szCs w:val="18"/>
                <w:lang w:eastAsia="cs-CZ"/>
              </w:rPr>
              <w:t>8</w:t>
            </w:r>
          </w:p>
        </w:tc>
        <w:tc>
          <w:tcPr>
            <w:tcW w:w="6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:rsidR="00A006E8" w:rsidRPr="00AC5CB3" w:rsidRDefault="00A006E8" w:rsidP="00A006E8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cs-CZ"/>
              </w:rPr>
            </w:pPr>
            <w:r w:rsidRPr="00AC5CB3">
              <w:rPr>
                <w:rFonts w:eastAsia="Times New Roman" w:cs="Times New Roman"/>
                <w:color w:val="000000"/>
                <w:sz w:val="18"/>
                <w:szCs w:val="18"/>
                <w:lang w:eastAsia="cs-CZ"/>
              </w:rPr>
              <w:t>4.</w:t>
            </w:r>
          </w:p>
        </w:tc>
        <w:tc>
          <w:tcPr>
            <w:tcW w:w="7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:rsidR="00A006E8" w:rsidRPr="00AC5CB3" w:rsidRDefault="00A006E8" w:rsidP="00A006E8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cs-CZ"/>
              </w:rPr>
            </w:pPr>
            <w:r w:rsidRPr="00AC5CB3">
              <w:rPr>
                <w:rFonts w:eastAsia="Times New Roman" w:cs="Times New Roman"/>
                <w:color w:val="000000"/>
                <w:sz w:val="18"/>
                <w:szCs w:val="18"/>
                <w:lang w:eastAsia="cs-CZ"/>
              </w:rPr>
              <w:t>87</w:t>
            </w:r>
          </w:p>
        </w:tc>
        <w:tc>
          <w:tcPr>
            <w:tcW w:w="6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:rsidR="00A006E8" w:rsidRPr="00AC5CB3" w:rsidRDefault="00A006E8" w:rsidP="00A006E8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cs-CZ"/>
              </w:rPr>
            </w:pPr>
            <w:r w:rsidRPr="00AC5CB3">
              <w:rPr>
                <w:rFonts w:eastAsia="Times New Roman" w:cs="Times New Roman"/>
                <w:color w:val="000000"/>
                <w:sz w:val="18"/>
                <w:szCs w:val="18"/>
                <w:lang w:eastAsia="cs-CZ"/>
              </w:rPr>
              <w:t>1.</w:t>
            </w:r>
          </w:p>
        </w:tc>
        <w:tc>
          <w:tcPr>
            <w:tcW w:w="7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:rsidR="00A006E8" w:rsidRPr="00AC5CB3" w:rsidRDefault="00A006E8" w:rsidP="00A006E8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cs-CZ"/>
              </w:rPr>
            </w:pPr>
            <w:r w:rsidRPr="00AC5CB3">
              <w:rPr>
                <w:rFonts w:eastAsia="Times New Roman" w:cs="Times New Roman"/>
                <w:color w:val="000000"/>
                <w:sz w:val="18"/>
                <w:szCs w:val="18"/>
                <w:lang w:eastAsia="cs-CZ"/>
              </w:rPr>
              <w:t>ano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:rsidR="00A006E8" w:rsidRPr="00AC5CB3" w:rsidRDefault="00A006E8" w:rsidP="00A006E8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cs-CZ"/>
              </w:rPr>
            </w:pPr>
            <w:r w:rsidRPr="00AC5CB3">
              <w:rPr>
                <w:rFonts w:eastAsia="Times New Roman" w:cs="Times New Roman"/>
                <w:color w:val="000000"/>
                <w:sz w:val="18"/>
                <w:szCs w:val="18"/>
                <w:lang w:eastAsia="cs-CZ"/>
              </w:rPr>
              <w:t>95</w:t>
            </w:r>
          </w:p>
        </w:tc>
      </w:tr>
      <w:tr w:rsidR="00A006E8" w:rsidRPr="00EC6DF4" w:rsidTr="00A006E8">
        <w:trPr>
          <w:trHeight w:val="468"/>
        </w:trPr>
        <w:tc>
          <w:tcPr>
            <w:tcW w:w="6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00B0F0"/>
            <w:noWrap/>
            <w:vAlign w:val="center"/>
            <w:hideMark/>
          </w:tcPr>
          <w:p w:rsidR="00A006E8" w:rsidRPr="00AC5CB3" w:rsidRDefault="00A006E8" w:rsidP="00A006E8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cs-CZ"/>
              </w:rPr>
            </w:pPr>
            <w:r w:rsidRPr="00AC5CB3">
              <w:rPr>
                <w:rFonts w:eastAsia="Times New Roman" w:cs="Times New Roman"/>
                <w:color w:val="000000"/>
                <w:sz w:val="18"/>
                <w:szCs w:val="18"/>
                <w:lang w:eastAsia="cs-CZ"/>
              </w:rPr>
              <w:t>2.</w:t>
            </w:r>
          </w:p>
        </w:tc>
        <w:tc>
          <w:tcPr>
            <w:tcW w:w="46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:rsidR="00A006E8" w:rsidRPr="00AC5CB3" w:rsidRDefault="00A006E8" w:rsidP="00A006E8">
            <w:pPr>
              <w:spacing w:after="0" w:line="240" w:lineRule="auto"/>
              <w:jc w:val="both"/>
              <w:rPr>
                <w:rFonts w:eastAsia="Times New Roman" w:cs="Times New Roman"/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AC5CB3">
              <w:rPr>
                <w:rFonts w:eastAsia="Times New Roman" w:cs="Times New Roman"/>
                <w:b/>
                <w:bCs/>
                <w:color w:val="000000"/>
                <w:sz w:val="18"/>
                <w:szCs w:val="18"/>
                <w:lang w:eastAsia="cs-CZ"/>
              </w:rPr>
              <w:t>Zatraktivnit Národní třídu od náměstí po vlakové nádraží včetně zeleně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:rsidR="00A006E8" w:rsidRPr="00AC5CB3" w:rsidRDefault="00A006E8" w:rsidP="00A006E8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cs-CZ"/>
              </w:rPr>
            </w:pPr>
            <w:r w:rsidRPr="00AC5CB3">
              <w:rPr>
                <w:rFonts w:eastAsia="Times New Roman" w:cs="Times New Roman"/>
                <w:color w:val="000000"/>
                <w:sz w:val="18"/>
                <w:szCs w:val="18"/>
                <w:lang w:eastAsia="cs-CZ"/>
              </w:rPr>
              <w:t>15</w:t>
            </w:r>
          </w:p>
        </w:tc>
        <w:tc>
          <w:tcPr>
            <w:tcW w:w="6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:rsidR="00A006E8" w:rsidRPr="00AC5CB3" w:rsidRDefault="00A006E8" w:rsidP="00A006E8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cs-CZ"/>
              </w:rPr>
            </w:pPr>
            <w:r w:rsidRPr="00AC5CB3">
              <w:rPr>
                <w:rFonts w:eastAsia="Times New Roman" w:cs="Times New Roman"/>
                <w:color w:val="000000"/>
                <w:sz w:val="18"/>
                <w:szCs w:val="18"/>
                <w:lang w:eastAsia="cs-CZ"/>
              </w:rPr>
              <w:t>1.</w:t>
            </w:r>
          </w:p>
        </w:tc>
        <w:tc>
          <w:tcPr>
            <w:tcW w:w="7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:rsidR="00A006E8" w:rsidRPr="00AC5CB3" w:rsidRDefault="00A006E8" w:rsidP="00A006E8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cs-CZ"/>
              </w:rPr>
            </w:pPr>
            <w:r w:rsidRPr="00AC5CB3">
              <w:rPr>
                <w:rFonts w:eastAsia="Times New Roman" w:cs="Times New Roman"/>
                <w:color w:val="000000"/>
                <w:sz w:val="18"/>
                <w:szCs w:val="18"/>
                <w:lang w:eastAsia="cs-CZ"/>
              </w:rPr>
              <w:t>50</w:t>
            </w:r>
          </w:p>
        </w:tc>
        <w:tc>
          <w:tcPr>
            <w:tcW w:w="6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:rsidR="00A006E8" w:rsidRPr="00AC5CB3" w:rsidRDefault="00A006E8" w:rsidP="00A006E8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cs-CZ"/>
              </w:rPr>
            </w:pPr>
            <w:r w:rsidRPr="00AC5CB3">
              <w:rPr>
                <w:rFonts w:eastAsia="Times New Roman" w:cs="Times New Roman"/>
                <w:color w:val="000000"/>
                <w:sz w:val="18"/>
                <w:szCs w:val="18"/>
                <w:lang w:eastAsia="cs-CZ"/>
              </w:rPr>
              <w:t>5.</w:t>
            </w:r>
          </w:p>
        </w:tc>
        <w:tc>
          <w:tcPr>
            <w:tcW w:w="7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:rsidR="00A006E8" w:rsidRPr="00AC5CB3" w:rsidRDefault="00A006E8" w:rsidP="00A006E8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cs-CZ"/>
              </w:rPr>
            </w:pPr>
            <w:r w:rsidRPr="00AC5CB3">
              <w:rPr>
                <w:rFonts w:eastAsia="Times New Roman" w:cs="Times New Roman"/>
                <w:color w:val="000000"/>
                <w:sz w:val="18"/>
                <w:szCs w:val="18"/>
                <w:lang w:eastAsia="cs-CZ"/>
              </w:rPr>
              <w:t>ano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:rsidR="00A006E8" w:rsidRPr="00AC5CB3" w:rsidRDefault="00A006E8" w:rsidP="00A006E8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cs-CZ"/>
              </w:rPr>
            </w:pPr>
            <w:r w:rsidRPr="00AC5CB3">
              <w:rPr>
                <w:rFonts w:eastAsia="Times New Roman" w:cs="Times New Roman"/>
                <w:color w:val="000000"/>
                <w:sz w:val="18"/>
                <w:szCs w:val="18"/>
                <w:lang w:eastAsia="cs-CZ"/>
              </w:rPr>
              <w:t>65</w:t>
            </w:r>
          </w:p>
        </w:tc>
      </w:tr>
      <w:tr w:rsidR="00A006E8" w:rsidRPr="00EC6DF4" w:rsidTr="00A006E8">
        <w:trPr>
          <w:trHeight w:val="417"/>
        </w:trPr>
        <w:tc>
          <w:tcPr>
            <w:tcW w:w="6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00B0F0"/>
            <w:noWrap/>
            <w:vAlign w:val="center"/>
            <w:hideMark/>
          </w:tcPr>
          <w:p w:rsidR="00A006E8" w:rsidRPr="00AC5CB3" w:rsidRDefault="00A006E8" w:rsidP="00A006E8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cs-CZ"/>
              </w:rPr>
            </w:pPr>
            <w:r w:rsidRPr="00AC5CB3">
              <w:rPr>
                <w:rFonts w:eastAsia="Times New Roman" w:cs="Times New Roman"/>
                <w:color w:val="000000"/>
                <w:sz w:val="18"/>
                <w:szCs w:val="18"/>
                <w:lang w:eastAsia="cs-CZ"/>
              </w:rPr>
              <w:t>3.</w:t>
            </w:r>
          </w:p>
        </w:tc>
        <w:tc>
          <w:tcPr>
            <w:tcW w:w="46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:rsidR="00A006E8" w:rsidRPr="00AC5CB3" w:rsidRDefault="00A006E8" w:rsidP="00A006E8">
            <w:pPr>
              <w:spacing w:after="0" w:line="240" w:lineRule="auto"/>
              <w:jc w:val="both"/>
              <w:rPr>
                <w:rFonts w:eastAsia="Times New Roman" w:cs="Times New Roman"/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AC5CB3">
              <w:rPr>
                <w:rFonts w:eastAsia="Times New Roman" w:cs="Times New Roman"/>
                <w:b/>
                <w:bCs/>
                <w:color w:val="000000"/>
                <w:sz w:val="18"/>
                <w:szCs w:val="18"/>
                <w:lang w:eastAsia="cs-CZ"/>
              </w:rPr>
              <w:t>Propojit centrum města s budoucím přístavem v lokalitě u jezu vč. doprovodné infastruktury a nábřeží staré Moravy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:rsidR="00A006E8" w:rsidRPr="00AC5CB3" w:rsidRDefault="00A006E8" w:rsidP="00A006E8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cs-CZ"/>
              </w:rPr>
            </w:pPr>
            <w:r w:rsidRPr="00AC5CB3">
              <w:rPr>
                <w:rFonts w:eastAsia="Times New Roman" w:cs="Times New Roman"/>
                <w:color w:val="000000"/>
                <w:sz w:val="18"/>
                <w:szCs w:val="18"/>
                <w:lang w:eastAsia="cs-CZ"/>
              </w:rPr>
              <w:t>7</w:t>
            </w:r>
          </w:p>
        </w:tc>
        <w:tc>
          <w:tcPr>
            <w:tcW w:w="6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:rsidR="00A006E8" w:rsidRPr="00AC5CB3" w:rsidRDefault="00A006E8" w:rsidP="00A006E8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cs-CZ"/>
              </w:rPr>
            </w:pPr>
            <w:r w:rsidRPr="00AC5CB3">
              <w:rPr>
                <w:rFonts w:eastAsia="Times New Roman" w:cs="Times New Roman"/>
                <w:color w:val="000000"/>
                <w:sz w:val="18"/>
                <w:szCs w:val="18"/>
                <w:lang w:eastAsia="cs-CZ"/>
              </w:rPr>
              <w:t>5.-6.</w:t>
            </w:r>
          </w:p>
        </w:tc>
        <w:tc>
          <w:tcPr>
            <w:tcW w:w="7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:rsidR="00A006E8" w:rsidRPr="00AC5CB3" w:rsidRDefault="00A006E8" w:rsidP="00A006E8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cs-CZ"/>
              </w:rPr>
            </w:pPr>
            <w:r w:rsidRPr="00AC5CB3">
              <w:rPr>
                <w:rFonts w:eastAsia="Times New Roman" w:cs="Times New Roman"/>
                <w:color w:val="000000"/>
                <w:sz w:val="18"/>
                <w:szCs w:val="18"/>
                <w:lang w:eastAsia="cs-CZ"/>
              </w:rPr>
              <w:t>54</w:t>
            </w:r>
          </w:p>
        </w:tc>
        <w:tc>
          <w:tcPr>
            <w:tcW w:w="6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:rsidR="00A006E8" w:rsidRPr="00AC5CB3" w:rsidRDefault="00A006E8" w:rsidP="00A006E8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cs-CZ"/>
              </w:rPr>
            </w:pPr>
            <w:r w:rsidRPr="00AC5CB3">
              <w:rPr>
                <w:rFonts w:eastAsia="Times New Roman" w:cs="Times New Roman"/>
                <w:color w:val="000000"/>
                <w:sz w:val="18"/>
                <w:szCs w:val="18"/>
                <w:lang w:eastAsia="cs-CZ"/>
              </w:rPr>
              <w:t>3.</w:t>
            </w:r>
          </w:p>
        </w:tc>
        <w:tc>
          <w:tcPr>
            <w:tcW w:w="7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:rsidR="00A006E8" w:rsidRPr="00AC5CB3" w:rsidRDefault="00A006E8" w:rsidP="00A006E8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cs-CZ"/>
              </w:rPr>
            </w:pPr>
            <w:r w:rsidRPr="00AC5CB3">
              <w:rPr>
                <w:rFonts w:eastAsia="Times New Roman" w:cs="Times New Roman"/>
                <w:color w:val="000000"/>
                <w:sz w:val="18"/>
                <w:szCs w:val="18"/>
                <w:lang w:eastAsia="cs-CZ"/>
              </w:rPr>
              <w:t>ano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:rsidR="00A006E8" w:rsidRPr="00AC5CB3" w:rsidRDefault="00A006E8" w:rsidP="00A006E8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cs-CZ"/>
              </w:rPr>
            </w:pPr>
            <w:r w:rsidRPr="00AC5CB3">
              <w:rPr>
                <w:rFonts w:eastAsia="Times New Roman" w:cs="Times New Roman"/>
                <w:color w:val="000000"/>
                <w:sz w:val="18"/>
                <w:szCs w:val="18"/>
                <w:lang w:eastAsia="cs-CZ"/>
              </w:rPr>
              <w:t>61</w:t>
            </w:r>
          </w:p>
        </w:tc>
      </w:tr>
      <w:tr w:rsidR="00A006E8" w:rsidRPr="00EC6DF4" w:rsidTr="00A006E8">
        <w:trPr>
          <w:trHeight w:val="443"/>
        </w:trPr>
        <w:tc>
          <w:tcPr>
            <w:tcW w:w="6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00B0F0"/>
            <w:noWrap/>
            <w:vAlign w:val="center"/>
            <w:hideMark/>
          </w:tcPr>
          <w:p w:rsidR="00A006E8" w:rsidRPr="00AC5CB3" w:rsidRDefault="00A006E8" w:rsidP="00A006E8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cs-CZ"/>
              </w:rPr>
            </w:pPr>
            <w:r w:rsidRPr="00AC5CB3">
              <w:rPr>
                <w:rFonts w:eastAsia="Times New Roman" w:cs="Times New Roman"/>
                <w:color w:val="000000"/>
                <w:sz w:val="18"/>
                <w:szCs w:val="18"/>
                <w:lang w:eastAsia="cs-CZ"/>
              </w:rPr>
              <w:t>4.</w:t>
            </w:r>
          </w:p>
        </w:tc>
        <w:tc>
          <w:tcPr>
            <w:tcW w:w="46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:rsidR="00A006E8" w:rsidRPr="00AC5CB3" w:rsidRDefault="00A006E8" w:rsidP="00A006E8">
            <w:pPr>
              <w:spacing w:after="0" w:line="240" w:lineRule="auto"/>
              <w:jc w:val="both"/>
              <w:rPr>
                <w:rFonts w:eastAsia="Times New Roman" w:cs="Times New Roman"/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AC5CB3">
              <w:rPr>
                <w:rFonts w:eastAsia="Times New Roman" w:cs="Times New Roman"/>
                <w:b/>
                <w:bCs/>
                <w:color w:val="000000"/>
                <w:sz w:val="18"/>
                <w:szCs w:val="18"/>
                <w:lang w:eastAsia="cs-CZ"/>
              </w:rPr>
              <w:t>Kompletní rekonstrukce botanického skleníku - unikátu v areálu nemocnice TGM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:rsidR="00A006E8" w:rsidRPr="00AC5CB3" w:rsidRDefault="00A006E8" w:rsidP="00A006E8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cs-CZ"/>
              </w:rPr>
            </w:pPr>
            <w:r w:rsidRPr="00AC5CB3">
              <w:rPr>
                <w:rFonts w:eastAsia="Times New Roman" w:cs="Times New Roman"/>
                <w:color w:val="000000"/>
                <w:sz w:val="18"/>
                <w:szCs w:val="18"/>
                <w:lang w:eastAsia="cs-CZ"/>
              </w:rPr>
              <w:t>3</w:t>
            </w:r>
          </w:p>
        </w:tc>
        <w:tc>
          <w:tcPr>
            <w:tcW w:w="6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:rsidR="00A006E8" w:rsidRPr="00AC5CB3" w:rsidRDefault="00A006E8" w:rsidP="00A006E8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cs-CZ"/>
              </w:rPr>
            </w:pPr>
            <w:r w:rsidRPr="00AC5CB3">
              <w:rPr>
                <w:rFonts w:eastAsia="Times New Roman" w:cs="Times New Roman"/>
                <w:color w:val="000000"/>
                <w:sz w:val="18"/>
                <w:szCs w:val="18"/>
                <w:lang w:eastAsia="cs-CZ"/>
              </w:rPr>
              <w:t>10.-12.</w:t>
            </w:r>
          </w:p>
        </w:tc>
        <w:tc>
          <w:tcPr>
            <w:tcW w:w="7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:rsidR="00A006E8" w:rsidRPr="00AC5CB3" w:rsidRDefault="00A006E8" w:rsidP="00A006E8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cs-CZ"/>
              </w:rPr>
            </w:pPr>
            <w:r w:rsidRPr="00AC5CB3">
              <w:rPr>
                <w:rFonts w:eastAsia="Times New Roman" w:cs="Times New Roman"/>
                <w:color w:val="000000"/>
                <w:sz w:val="18"/>
                <w:szCs w:val="18"/>
                <w:lang w:eastAsia="cs-CZ"/>
              </w:rPr>
              <w:t>53</w:t>
            </w:r>
          </w:p>
        </w:tc>
        <w:tc>
          <w:tcPr>
            <w:tcW w:w="6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:rsidR="00A006E8" w:rsidRPr="00AC5CB3" w:rsidRDefault="00A006E8" w:rsidP="00A006E8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cs-CZ"/>
              </w:rPr>
            </w:pPr>
            <w:r w:rsidRPr="00AC5CB3">
              <w:rPr>
                <w:rFonts w:eastAsia="Times New Roman" w:cs="Times New Roman"/>
                <w:color w:val="000000"/>
                <w:sz w:val="18"/>
                <w:szCs w:val="18"/>
                <w:lang w:eastAsia="cs-CZ"/>
              </w:rPr>
              <w:t>4.</w:t>
            </w:r>
          </w:p>
        </w:tc>
        <w:tc>
          <w:tcPr>
            <w:tcW w:w="7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:rsidR="00A006E8" w:rsidRPr="00AC5CB3" w:rsidRDefault="00A006E8" w:rsidP="00A006E8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cs-CZ"/>
              </w:rPr>
            </w:pPr>
            <w:r w:rsidRPr="00AC5CB3">
              <w:rPr>
                <w:rFonts w:eastAsia="Times New Roman" w:cs="Times New Roman"/>
                <w:color w:val="000000"/>
                <w:sz w:val="18"/>
                <w:szCs w:val="18"/>
                <w:lang w:eastAsia="cs-CZ"/>
              </w:rPr>
              <w:t>ano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:rsidR="00A006E8" w:rsidRPr="00AC5CB3" w:rsidRDefault="00A006E8" w:rsidP="00A006E8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cs-CZ"/>
              </w:rPr>
            </w:pPr>
            <w:r w:rsidRPr="00AC5CB3">
              <w:rPr>
                <w:rFonts w:eastAsia="Times New Roman" w:cs="Times New Roman"/>
                <w:color w:val="000000"/>
                <w:sz w:val="18"/>
                <w:szCs w:val="18"/>
                <w:lang w:eastAsia="cs-CZ"/>
              </w:rPr>
              <w:t>56</w:t>
            </w:r>
          </w:p>
        </w:tc>
      </w:tr>
      <w:tr w:rsidR="00A006E8" w:rsidRPr="00EC6DF4" w:rsidTr="00A006E8">
        <w:trPr>
          <w:trHeight w:val="417"/>
        </w:trPr>
        <w:tc>
          <w:tcPr>
            <w:tcW w:w="6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00B0F0"/>
            <w:noWrap/>
            <w:vAlign w:val="center"/>
            <w:hideMark/>
          </w:tcPr>
          <w:p w:rsidR="00A006E8" w:rsidRPr="00AC5CB3" w:rsidRDefault="00A006E8" w:rsidP="00A006E8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cs-CZ"/>
              </w:rPr>
            </w:pPr>
            <w:r w:rsidRPr="00AC5CB3">
              <w:rPr>
                <w:rFonts w:eastAsia="Times New Roman" w:cs="Times New Roman"/>
                <w:color w:val="000000"/>
                <w:sz w:val="18"/>
                <w:szCs w:val="18"/>
                <w:lang w:eastAsia="cs-CZ"/>
              </w:rPr>
              <w:t>5.</w:t>
            </w:r>
          </w:p>
        </w:tc>
        <w:tc>
          <w:tcPr>
            <w:tcW w:w="46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:rsidR="00A006E8" w:rsidRPr="00AC5CB3" w:rsidRDefault="00A006E8" w:rsidP="00A006E8">
            <w:pPr>
              <w:spacing w:after="0" w:line="240" w:lineRule="auto"/>
              <w:jc w:val="both"/>
              <w:rPr>
                <w:rFonts w:eastAsia="Times New Roman" w:cs="Times New Roman"/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AC5CB3">
              <w:rPr>
                <w:rFonts w:eastAsia="Times New Roman" w:cs="Times New Roman"/>
                <w:b/>
                <w:bCs/>
                <w:color w:val="000000"/>
                <w:sz w:val="18"/>
                <w:szCs w:val="18"/>
                <w:lang w:eastAsia="cs-CZ"/>
              </w:rPr>
              <w:t>Rekonstrukce a zvýšení kapacity parkoviště pro veřejnost před nemocnicí TGM v Hodoníně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:rsidR="00A006E8" w:rsidRPr="00AC5CB3" w:rsidRDefault="00A006E8" w:rsidP="00A006E8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cs-CZ"/>
              </w:rPr>
            </w:pPr>
            <w:r w:rsidRPr="00AC5CB3">
              <w:rPr>
                <w:rFonts w:eastAsia="Times New Roman" w:cs="Times New Roman"/>
                <w:color w:val="000000"/>
                <w:sz w:val="18"/>
                <w:szCs w:val="18"/>
                <w:lang w:eastAsia="cs-CZ"/>
              </w:rPr>
              <w:t>9</w:t>
            </w:r>
          </w:p>
        </w:tc>
        <w:tc>
          <w:tcPr>
            <w:tcW w:w="6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:rsidR="00A006E8" w:rsidRPr="00AC5CB3" w:rsidRDefault="00A006E8" w:rsidP="00A006E8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cs-CZ"/>
              </w:rPr>
            </w:pPr>
            <w:r w:rsidRPr="00AC5CB3">
              <w:rPr>
                <w:rFonts w:eastAsia="Times New Roman" w:cs="Times New Roman"/>
                <w:color w:val="000000"/>
                <w:sz w:val="18"/>
                <w:szCs w:val="18"/>
                <w:lang w:eastAsia="cs-CZ"/>
              </w:rPr>
              <w:t>2.-3.</w:t>
            </w:r>
          </w:p>
        </w:tc>
        <w:tc>
          <w:tcPr>
            <w:tcW w:w="7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:rsidR="00A006E8" w:rsidRPr="00AC5CB3" w:rsidRDefault="00A006E8" w:rsidP="00A006E8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cs-CZ"/>
              </w:rPr>
            </w:pPr>
            <w:r w:rsidRPr="00AC5CB3">
              <w:rPr>
                <w:rFonts w:eastAsia="Times New Roman" w:cs="Times New Roman"/>
                <w:color w:val="000000"/>
                <w:sz w:val="18"/>
                <w:szCs w:val="18"/>
                <w:lang w:eastAsia="cs-CZ"/>
              </w:rPr>
              <w:t>45</w:t>
            </w:r>
          </w:p>
        </w:tc>
        <w:tc>
          <w:tcPr>
            <w:tcW w:w="6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:rsidR="00A006E8" w:rsidRPr="00AC5CB3" w:rsidRDefault="00A006E8" w:rsidP="00A006E8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cs-CZ"/>
              </w:rPr>
            </w:pPr>
            <w:r w:rsidRPr="00AC5CB3">
              <w:rPr>
                <w:rFonts w:eastAsia="Times New Roman" w:cs="Times New Roman"/>
                <w:color w:val="000000"/>
                <w:sz w:val="18"/>
                <w:szCs w:val="18"/>
                <w:lang w:eastAsia="cs-CZ"/>
              </w:rPr>
              <w:t>6.</w:t>
            </w:r>
          </w:p>
        </w:tc>
        <w:tc>
          <w:tcPr>
            <w:tcW w:w="7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:rsidR="00A006E8" w:rsidRPr="00AC5CB3" w:rsidRDefault="00A006E8" w:rsidP="00A006E8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cs-CZ"/>
              </w:rPr>
            </w:pPr>
            <w:r w:rsidRPr="00AC5CB3">
              <w:rPr>
                <w:rFonts w:eastAsia="Times New Roman" w:cs="Times New Roman"/>
                <w:color w:val="000000"/>
                <w:sz w:val="18"/>
                <w:szCs w:val="18"/>
                <w:lang w:eastAsia="cs-CZ"/>
              </w:rPr>
              <w:t>ano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:rsidR="00A006E8" w:rsidRPr="00AC5CB3" w:rsidRDefault="00A006E8" w:rsidP="00A006E8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cs-CZ"/>
              </w:rPr>
            </w:pPr>
            <w:r w:rsidRPr="00AC5CB3">
              <w:rPr>
                <w:rFonts w:eastAsia="Times New Roman" w:cs="Times New Roman"/>
                <w:color w:val="000000"/>
                <w:sz w:val="18"/>
                <w:szCs w:val="18"/>
                <w:lang w:eastAsia="cs-CZ"/>
              </w:rPr>
              <w:t>54</w:t>
            </w:r>
          </w:p>
        </w:tc>
      </w:tr>
      <w:tr w:rsidR="00A006E8" w:rsidRPr="00EC6DF4" w:rsidTr="00A006E8">
        <w:trPr>
          <w:trHeight w:val="339"/>
        </w:trPr>
        <w:tc>
          <w:tcPr>
            <w:tcW w:w="6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00B0F0"/>
            <w:noWrap/>
            <w:vAlign w:val="center"/>
            <w:hideMark/>
          </w:tcPr>
          <w:p w:rsidR="00A006E8" w:rsidRPr="00AC5CB3" w:rsidRDefault="00A006E8" w:rsidP="00A006E8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cs-CZ"/>
              </w:rPr>
            </w:pPr>
            <w:r w:rsidRPr="00AC5CB3">
              <w:rPr>
                <w:rFonts w:eastAsia="Times New Roman" w:cs="Times New Roman"/>
                <w:color w:val="000000"/>
                <w:sz w:val="18"/>
                <w:szCs w:val="18"/>
                <w:lang w:eastAsia="cs-CZ"/>
              </w:rPr>
              <w:t>6.</w:t>
            </w:r>
          </w:p>
        </w:tc>
        <w:tc>
          <w:tcPr>
            <w:tcW w:w="46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:rsidR="00A006E8" w:rsidRPr="00AC5CB3" w:rsidRDefault="00A006E8" w:rsidP="00A006E8">
            <w:pPr>
              <w:spacing w:after="0" w:line="240" w:lineRule="auto"/>
              <w:jc w:val="both"/>
              <w:rPr>
                <w:rFonts w:eastAsia="Times New Roman" w:cs="Times New Roman"/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AC5CB3">
              <w:rPr>
                <w:rFonts w:eastAsia="Times New Roman" w:cs="Times New Roman"/>
                <w:b/>
                <w:bCs/>
                <w:color w:val="000000"/>
                <w:sz w:val="18"/>
                <w:szCs w:val="18"/>
                <w:lang w:eastAsia="cs-CZ"/>
              </w:rPr>
              <w:t>Postupná rekonstrukce vnitřních prostor kulturního domu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:rsidR="00A006E8" w:rsidRPr="00AC5CB3" w:rsidRDefault="00A006E8" w:rsidP="00A006E8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cs-CZ"/>
              </w:rPr>
            </w:pPr>
            <w:r w:rsidRPr="00AC5CB3">
              <w:rPr>
                <w:rFonts w:eastAsia="Times New Roman" w:cs="Times New Roman"/>
                <w:color w:val="000000"/>
                <w:sz w:val="18"/>
                <w:szCs w:val="18"/>
                <w:lang w:eastAsia="cs-CZ"/>
              </w:rPr>
              <w:t>7</w:t>
            </w:r>
          </w:p>
        </w:tc>
        <w:tc>
          <w:tcPr>
            <w:tcW w:w="6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:rsidR="00A006E8" w:rsidRPr="00AC5CB3" w:rsidRDefault="00A006E8" w:rsidP="00A006E8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cs-CZ"/>
              </w:rPr>
            </w:pPr>
            <w:r w:rsidRPr="00AC5CB3">
              <w:rPr>
                <w:rFonts w:eastAsia="Times New Roman" w:cs="Times New Roman"/>
                <w:color w:val="000000"/>
                <w:sz w:val="18"/>
                <w:szCs w:val="18"/>
                <w:lang w:eastAsia="cs-CZ"/>
              </w:rPr>
              <w:t>5.-6.</w:t>
            </w:r>
          </w:p>
        </w:tc>
        <w:tc>
          <w:tcPr>
            <w:tcW w:w="7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:rsidR="00A006E8" w:rsidRPr="00AC5CB3" w:rsidRDefault="00A006E8" w:rsidP="00A006E8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cs-CZ"/>
              </w:rPr>
            </w:pPr>
            <w:r w:rsidRPr="00AC5CB3">
              <w:rPr>
                <w:rFonts w:eastAsia="Times New Roman" w:cs="Times New Roman"/>
                <w:color w:val="000000"/>
                <w:sz w:val="18"/>
                <w:szCs w:val="18"/>
                <w:lang w:eastAsia="cs-CZ"/>
              </w:rPr>
              <w:t>33</w:t>
            </w:r>
          </w:p>
        </w:tc>
        <w:tc>
          <w:tcPr>
            <w:tcW w:w="6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:rsidR="00A006E8" w:rsidRPr="00AC5CB3" w:rsidRDefault="00A006E8" w:rsidP="00A006E8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cs-CZ"/>
              </w:rPr>
            </w:pPr>
            <w:r w:rsidRPr="00AC5CB3">
              <w:rPr>
                <w:rFonts w:eastAsia="Times New Roman" w:cs="Times New Roman"/>
                <w:color w:val="000000"/>
                <w:sz w:val="18"/>
                <w:szCs w:val="18"/>
                <w:lang w:eastAsia="cs-CZ"/>
              </w:rPr>
              <w:t>7.</w:t>
            </w:r>
          </w:p>
        </w:tc>
        <w:tc>
          <w:tcPr>
            <w:tcW w:w="7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:rsidR="00A006E8" w:rsidRPr="00AC5CB3" w:rsidRDefault="00A006E8" w:rsidP="00A006E8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cs-CZ"/>
              </w:rPr>
            </w:pPr>
            <w:r w:rsidRPr="00AC5CB3">
              <w:rPr>
                <w:rFonts w:eastAsia="Times New Roman" w:cs="Times New Roman"/>
                <w:color w:val="000000"/>
                <w:sz w:val="18"/>
                <w:szCs w:val="18"/>
                <w:lang w:eastAsia="cs-CZ"/>
              </w:rPr>
              <w:t>ano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:rsidR="00A006E8" w:rsidRPr="00AC5CB3" w:rsidRDefault="00A006E8" w:rsidP="00A006E8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cs-CZ"/>
              </w:rPr>
            </w:pPr>
            <w:r w:rsidRPr="00AC5CB3">
              <w:rPr>
                <w:rFonts w:eastAsia="Times New Roman" w:cs="Times New Roman"/>
                <w:color w:val="000000"/>
                <w:sz w:val="18"/>
                <w:szCs w:val="18"/>
                <w:lang w:eastAsia="cs-CZ"/>
              </w:rPr>
              <w:t>40</w:t>
            </w:r>
          </w:p>
        </w:tc>
      </w:tr>
      <w:tr w:rsidR="00A006E8" w:rsidRPr="00EC6DF4" w:rsidTr="00A006E8">
        <w:trPr>
          <w:trHeight w:val="339"/>
        </w:trPr>
        <w:tc>
          <w:tcPr>
            <w:tcW w:w="6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00B0F0"/>
            <w:noWrap/>
            <w:vAlign w:val="center"/>
            <w:hideMark/>
          </w:tcPr>
          <w:p w:rsidR="00A006E8" w:rsidRPr="00AC5CB3" w:rsidRDefault="00A006E8" w:rsidP="00A006E8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cs-CZ"/>
              </w:rPr>
            </w:pPr>
            <w:r w:rsidRPr="00AC5CB3">
              <w:rPr>
                <w:rFonts w:eastAsia="Times New Roman" w:cs="Times New Roman"/>
                <w:color w:val="000000"/>
                <w:sz w:val="18"/>
                <w:szCs w:val="18"/>
                <w:lang w:eastAsia="cs-CZ"/>
              </w:rPr>
              <w:t>7.</w:t>
            </w:r>
          </w:p>
        </w:tc>
        <w:tc>
          <w:tcPr>
            <w:tcW w:w="46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E4D6"/>
            <w:noWrap/>
            <w:vAlign w:val="center"/>
            <w:hideMark/>
          </w:tcPr>
          <w:p w:rsidR="00A006E8" w:rsidRPr="00AC5CB3" w:rsidRDefault="00A006E8" w:rsidP="00A006E8">
            <w:pPr>
              <w:spacing w:after="0" w:line="240" w:lineRule="auto"/>
              <w:jc w:val="both"/>
              <w:rPr>
                <w:rFonts w:eastAsia="Times New Roman" w:cs="Times New Roman"/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AC5CB3">
              <w:rPr>
                <w:rFonts w:eastAsia="Times New Roman" w:cs="Times New Roman"/>
                <w:b/>
                <w:bCs/>
                <w:color w:val="000000"/>
                <w:sz w:val="18"/>
                <w:szCs w:val="18"/>
                <w:lang w:eastAsia="cs-CZ"/>
              </w:rPr>
              <w:t>Revitalizovat plochu kolem rybníčku u vlakového nádraží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E4D6"/>
            <w:noWrap/>
            <w:vAlign w:val="center"/>
            <w:hideMark/>
          </w:tcPr>
          <w:p w:rsidR="00A006E8" w:rsidRPr="00AC5CB3" w:rsidRDefault="00A006E8" w:rsidP="00A006E8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cs-CZ"/>
              </w:rPr>
            </w:pPr>
            <w:r w:rsidRPr="00AC5CB3">
              <w:rPr>
                <w:rFonts w:eastAsia="Times New Roman" w:cs="Times New Roman"/>
                <w:color w:val="000000"/>
                <w:sz w:val="18"/>
                <w:szCs w:val="18"/>
                <w:lang w:eastAsia="cs-CZ"/>
              </w:rPr>
              <w:t>3</w:t>
            </w:r>
          </w:p>
        </w:tc>
        <w:tc>
          <w:tcPr>
            <w:tcW w:w="6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E4D6"/>
            <w:noWrap/>
            <w:vAlign w:val="center"/>
            <w:hideMark/>
          </w:tcPr>
          <w:p w:rsidR="00A006E8" w:rsidRPr="00AC5CB3" w:rsidRDefault="00A006E8" w:rsidP="00A006E8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cs-CZ"/>
              </w:rPr>
            </w:pPr>
            <w:r w:rsidRPr="00AC5CB3">
              <w:rPr>
                <w:rFonts w:eastAsia="Times New Roman" w:cs="Times New Roman"/>
                <w:color w:val="000000"/>
                <w:sz w:val="18"/>
                <w:szCs w:val="18"/>
                <w:lang w:eastAsia="cs-CZ"/>
              </w:rPr>
              <w:t>10.-12.</w:t>
            </w:r>
          </w:p>
        </w:tc>
        <w:tc>
          <w:tcPr>
            <w:tcW w:w="7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E4D6"/>
            <w:noWrap/>
            <w:vAlign w:val="center"/>
            <w:hideMark/>
          </w:tcPr>
          <w:p w:rsidR="00A006E8" w:rsidRPr="00AC5CB3" w:rsidRDefault="00A006E8" w:rsidP="00A006E8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cs-CZ"/>
              </w:rPr>
            </w:pPr>
            <w:r w:rsidRPr="00AC5CB3">
              <w:rPr>
                <w:rFonts w:eastAsia="Times New Roman" w:cs="Times New Roman"/>
                <w:color w:val="000000"/>
                <w:sz w:val="18"/>
                <w:szCs w:val="18"/>
                <w:lang w:eastAsia="cs-CZ"/>
              </w:rPr>
              <w:t>35</w:t>
            </w:r>
          </w:p>
        </w:tc>
        <w:tc>
          <w:tcPr>
            <w:tcW w:w="6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E4D6"/>
            <w:noWrap/>
            <w:vAlign w:val="center"/>
            <w:hideMark/>
          </w:tcPr>
          <w:p w:rsidR="00A006E8" w:rsidRPr="00AC5CB3" w:rsidRDefault="00A006E8" w:rsidP="00A006E8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cs-CZ"/>
              </w:rPr>
            </w:pPr>
            <w:r w:rsidRPr="00AC5CB3">
              <w:rPr>
                <w:rFonts w:eastAsia="Times New Roman" w:cs="Times New Roman"/>
                <w:color w:val="000000"/>
                <w:sz w:val="18"/>
                <w:szCs w:val="18"/>
                <w:lang w:eastAsia="cs-CZ"/>
              </w:rPr>
              <w:t>8.</w:t>
            </w:r>
          </w:p>
        </w:tc>
        <w:tc>
          <w:tcPr>
            <w:tcW w:w="7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E4D6"/>
            <w:noWrap/>
            <w:vAlign w:val="center"/>
            <w:hideMark/>
          </w:tcPr>
          <w:p w:rsidR="00A006E8" w:rsidRPr="00AC5CB3" w:rsidRDefault="00A006E8" w:rsidP="00A006E8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cs-CZ"/>
              </w:rPr>
            </w:pPr>
            <w:r w:rsidRPr="00AC5CB3">
              <w:rPr>
                <w:rFonts w:eastAsia="Times New Roman" w:cs="Times New Roman"/>
                <w:color w:val="000000"/>
                <w:sz w:val="18"/>
                <w:szCs w:val="18"/>
                <w:lang w:eastAsia="cs-CZ"/>
              </w:rPr>
              <w:t>ne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E4D6"/>
            <w:noWrap/>
            <w:vAlign w:val="center"/>
            <w:hideMark/>
          </w:tcPr>
          <w:p w:rsidR="00A006E8" w:rsidRPr="00AC5CB3" w:rsidRDefault="00A006E8" w:rsidP="00A006E8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cs-CZ"/>
              </w:rPr>
            </w:pPr>
            <w:r w:rsidRPr="00AC5CB3">
              <w:rPr>
                <w:rFonts w:eastAsia="Times New Roman" w:cs="Times New Roman"/>
                <w:color w:val="000000"/>
                <w:sz w:val="18"/>
                <w:szCs w:val="18"/>
                <w:lang w:eastAsia="cs-CZ"/>
              </w:rPr>
              <w:t>38</w:t>
            </w:r>
          </w:p>
        </w:tc>
      </w:tr>
      <w:tr w:rsidR="00A006E8" w:rsidRPr="00EC6DF4" w:rsidTr="00A006E8">
        <w:trPr>
          <w:trHeight w:val="339"/>
        </w:trPr>
        <w:tc>
          <w:tcPr>
            <w:tcW w:w="6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00B0F0"/>
            <w:noWrap/>
            <w:vAlign w:val="center"/>
            <w:hideMark/>
          </w:tcPr>
          <w:p w:rsidR="00A006E8" w:rsidRPr="00AC5CB3" w:rsidRDefault="00A006E8" w:rsidP="00A006E8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cs-CZ"/>
              </w:rPr>
            </w:pPr>
            <w:r w:rsidRPr="00AC5CB3">
              <w:rPr>
                <w:rFonts w:eastAsia="Times New Roman" w:cs="Times New Roman"/>
                <w:color w:val="000000"/>
                <w:sz w:val="18"/>
                <w:szCs w:val="18"/>
                <w:lang w:eastAsia="cs-CZ"/>
              </w:rPr>
              <w:t>8.</w:t>
            </w:r>
          </w:p>
        </w:tc>
        <w:tc>
          <w:tcPr>
            <w:tcW w:w="46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E4D6"/>
            <w:noWrap/>
            <w:vAlign w:val="center"/>
            <w:hideMark/>
          </w:tcPr>
          <w:p w:rsidR="00A006E8" w:rsidRPr="00AC5CB3" w:rsidRDefault="00A006E8" w:rsidP="00A006E8">
            <w:pPr>
              <w:spacing w:after="0" w:line="240" w:lineRule="auto"/>
              <w:jc w:val="both"/>
              <w:rPr>
                <w:rFonts w:eastAsia="Times New Roman" w:cs="Times New Roman"/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AC5CB3">
              <w:rPr>
                <w:rFonts w:eastAsia="Times New Roman" w:cs="Times New Roman"/>
                <w:b/>
                <w:bCs/>
                <w:color w:val="000000"/>
                <w:sz w:val="18"/>
                <w:szCs w:val="18"/>
                <w:lang w:eastAsia="cs-CZ"/>
              </w:rPr>
              <w:t>Vybudovat okružní křižovatku u Galerie výtvarného umění Hodonín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E4D6"/>
            <w:noWrap/>
            <w:vAlign w:val="center"/>
            <w:hideMark/>
          </w:tcPr>
          <w:p w:rsidR="00A006E8" w:rsidRPr="00AC5CB3" w:rsidRDefault="00A006E8" w:rsidP="00A006E8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cs-CZ"/>
              </w:rPr>
            </w:pPr>
            <w:r w:rsidRPr="00AC5CB3">
              <w:rPr>
                <w:rFonts w:eastAsia="Times New Roman" w:cs="Times New Roman"/>
                <w:color w:val="000000"/>
                <w:sz w:val="18"/>
                <w:szCs w:val="18"/>
                <w:lang w:eastAsia="cs-CZ"/>
              </w:rPr>
              <w:t>3</w:t>
            </w:r>
          </w:p>
        </w:tc>
        <w:tc>
          <w:tcPr>
            <w:tcW w:w="6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E4D6"/>
            <w:noWrap/>
            <w:vAlign w:val="center"/>
            <w:hideMark/>
          </w:tcPr>
          <w:p w:rsidR="00A006E8" w:rsidRPr="00AC5CB3" w:rsidRDefault="00A006E8" w:rsidP="00A006E8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cs-CZ"/>
              </w:rPr>
            </w:pPr>
            <w:r w:rsidRPr="00AC5CB3">
              <w:rPr>
                <w:rFonts w:eastAsia="Times New Roman" w:cs="Times New Roman"/>
                <w:color w:val="000000"/>
                <w:sz w:val="18"/>
                <w:szCs w:val="18"/>
                <w:lang w:eastAsia="cs-CZ"/>
              </w:rPr>
              <w:t>10.-12.</w:t>
            </w:r>
          </w:p>
        </w:tc>
        <w:tc>
          <w:tcPr>
            <w:tcW w:w="7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E4D6"/>
            <w:noWrap/>
            <w:vAlign w:val="center"/>
            <w:hideMark/>
          </w:tcPr>
          <w:p w:rsidR="00A006E8" w:rsidRPr="00AC5CB3" w:rsidRDefault="00A006E8" w:rsidP="00A006E8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cs-CZ"/>
              </w:rPr>
            </w:pPr>
            <w:r w:rsidRPr="00AC5CB3">
              <w:rPr>
                <w:rFonts w:eastAsia="Times New Roman" w:cs="Times New Roman"/>
                <w:color w:val="000000"/>
                <w:sz w:val="18"/>
                <w:szCs w:val="18"/>
                <w:lang w:eastAsia="cs-CZ"/>
              </w:rPr>
              <w:t>30</w:t>
            </w:r>
          </w:p>
        </w:tc>
        <w:tc>
          <w:tcPr>
            <w:tcW w:w="6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E4D6"/>
            <w:noWrap/>
            <w:vAlign w:val="center"/>
            <w:hideMark/>
          </w:tcPr>
          <w:p w:rsidR="00A006E8" w:rsidRPr="00AC5CB3" w:rsidRDefault="00A006E8" w:rsidP="00A006E8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cs-CZ"/>
              </w:rPr>
            </w:pPr>
            <w:r w:rsidRPr="00AC5CB3">
              <w:rPr>
                <w:rFonts w:eastAsia="Times New Roman" w:cs="Times New Roman"/>
                <w:color w:val="000000"/>
                <w:sz w:val="18"/>
                <w:szCs w:val="18"/>
                <w:lang w:eastAsia="cs-CZ"/>
              </w:rPr>
              <w:t>9.</w:t>
            </w:r>
          </w:p>
        </w:tc>
        <w:tc>
          <w:tcPr>
            <w:tcW w:w="7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E4D6"/>
            <w:noWrap/>
            <w:vAlign w:val="center"/>
            <w:hideMark/>
          </w:tcPr>
          <w:p w:rsidR="00A006E8" w:rsidRPr="00AC5CB3" w:rsidRDefault="00A006E8" w:rsidP="00A006E8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cs-CZ"/>
              </w:rPr>
            </w:pPr>
            <w:r w:rsidRPr="00AC5CB3">
              <w:rPr>
                <w:rFonts w:eastAsia="Times New Roman" w:cs="Times New Roman"/>
                <w:color w:val="000000"/>
                <w:sz w:val="18"/>
                <w:szCs w:val="18"/>
                <w:lang w:eastAsia="cs-CZ"/>
              </w:rPr>
              <w:t>ne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E4D6"/>
            <w:noWrap/>
            <w:vAlign w:val="center"/>
            <w:hideMark/>
          </w:tcPr>
          <w:p w:rsidR="00A006E8" w:rsidRPr="00AC5CB3" w:rsidRDefault="00A006E8" w:rsidP="00A006E8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cs-CZ"/>
              </w:rPr>
            </w:pPr>
            <w:r w:rsidRPr="00AC5CB3">
              <w:rPr>
                <w:rFonts w:eastAsia="Times New Roman" w:cs="Times New Roman"/>
                <w:color w:val="000000"/>
                <w:sz w:val="18"/>
                <w:szCs w:val="18"/>
                <w:lang w:eastAsia="cs-CZ"/>
              </w:rPr>
              <w:t>33</w:t>
            </w:r>
          </w:p>
        </w:tc>
      </w:tr>
      <w:tr w:rsidR="00A006E8" w:rsidRPr="00EC6DF4" w:rsidTr="00A006E8">
        <w:trPr>
          <w:trHeight w:val="339"/>
        </w:trPr>
        <w:tc>
          <w:tcPr>
            <w:tcW w:w="6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00B0F0"/>
            <w:noWrap/>
            <w:vAlign w:val="center"/>
            <w:hideMark/>
          </w:tcPr>
          <w:p w:rsidR="00A006E8" w:rsidRPr="00AC5CB3" w:rsidRDefault="00A006E8" w:rsidP="00A006E8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cs-CZ"/>
              </w:rPr>
            </w:pPr>
            <w:r w:rsidRPr="00AC5CB3">
              <w:rPr>
                <w:rFonts w:eastAsia="Times New Roman" w:cs="Times New Roman"/>
                <w:color w:val="000000"/>
                <w:sz w:val="18"/>
                <w:szCs w:val="18"/>
                <w:lang w:eastAsia="cs-CZ"/>
              </w:rPr>
              <w:t>9.</w:t>
            </w:r>
          </w:p>
        </w:tc>
        <w:tc>
          <w:tcPr>
            <w:tcW w:w="46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E4D6"/>
            <w:noWrap/>
            <w:vAlign w:val="center"/>
            <w:hideMark/>
          </w:tcPr>
          <w:p w:rsidR="00A006E8" w:rsidRPr="00AC5CB3" w:rsidRDefault="00A006E8" w:rsidP="00A006E8">
            <w:pPr>
              <w:spacing w:after="0" w:line="240" w:lineRule="auto"/>
              <w:jc w:val="both"/>
              <w:rPr>
                <w:rFonts w:eastAsia="Times New Roman" w:cs="Times New Roman"/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AC5CB3">
              <w:rPr>
                <w:rFonts w:eastAsia="Times New Roman" w:cs="Times New Roman"/>
                <w:b/>
                <w:bCs/>
                <w:color w:val="000000"/>
                <w:sz w:val="18"/>
                <w:szCs w:val="18"/>
                <w:lang w:eastAsia="cs-CZ"/>
              </w:rPr>
              <w:t>Vytvořit podmínky pro venkovní výuku v areálech škol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E4D6"/>
            <w:noWrap/>
            <w:vAlign w:val="center"/>
            <w:hideMark/>
          </w:tcPr>
          <w:p w:rsidR="00A006E8" w:rsidRPr="00AC5CB3" w:rsidRDefault="00A006E8" w:rsidP="00A006E8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cs-CZ"/>
              </w:rPr>
            </w:pPr>
            <w:r w:rsidRPr="00AC5CB3">
              <w:rPr>
                <w:rFonts w:eastAsia="Times New Roman" w:cs="Times New Roman"/>
                <w:color w:val="000000"/>
                <w:sz w:val="18"/>
                <w:szCs w:val="18"/>
                <w:lang w:eastAsia="cs-CZ"/>
              </w:rPr>
              <w:t>6</w:t>
            </w:r>
          </w:p>
        </w:tc>
        <w:tc>
          <w:tcPr>
            <w:tcW w:w="6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E4D6"/>
            <w:noWrap/>
            <w:vAlign w:val="center"/>
            <w:hideMark/>
          </w:tcPr>
          <w:p w:rsidR="00A006E8" w:rsidRPr="00AC5CB3" w:rsidRDefault="00A006E8" w:rsidP="00A006E8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cs-CZ"/>
              </w:rPr>
            </w:pPr>
            <w:r w:rsidRPr="00AC5CB3">
              <w:rPr>
                <w:rFonts w:eastAsia="Times New Roman" w:cs="Times New Roman"/>
                <w:color w:val="000000"/>
                <w:sz w:val="18"/>
                <w:szCs w:val="18"/>
                <w:lang w:eastAsia="cs-CZ"/>
              </w:rPr>
              <w:t>7.-8.</w:t>
            </w:r>
          </w:p>
        </w:tc>
        <w:tc>
          <w:tcPr>
            <w:tcW w:w="7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E4D6"/>
            <w:noWrap/>
            <w:vAlign w:val="center"/>
            <w:hideMark/>
          </w:tcPr>
          <w:p w:rsidR="00A006E8" w:rsidRPr="00AC5CB3" w:rsidRDefault="00A006E8" w:rsidP="00A006E8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cs-CZ"/>
              </w:rPr>
            </w:pPr>
            <w:r w:rsidRPr="00AC5CB3">
              <w:rPr>
                <w:rFonts w:eastAsia="Times New Roman" w:cs="Times New Roman"/>
                <w:color w:val="000000"/>
                <w:sz w:val="18"/>
                <w:szCs w:val="18"/>
                <w:lang w:eastAsia="cs-CZ"/>
              </w:rPr>
              <w:t>22</w:t>
            </w:r>
          </w:p>
        </w:tc>
        <w:tc>
          <w:tcPr>
            <w:tcW w:w="6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E4D6"/>
            <w:noWrap/>
            <w:vAlign w:val="center"/>
            <w:hideMark/>
          </w:tcPr>
          <w:p w:rsidR="00A006E8" w:rsidRPr="00AC5CB3" w:rsidRDefault="00A006E8" w:rsidP="00A006E8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cs-CZ"/>
              </w:rPr>
            </w:pPr>
            <w:r w:rsidRPr="00AC5CB3">
              <w:rPr>
                <w:rFonts w:eastAsia="Times New Roman" w:cs="Times New Roman"/>
                <w:color w:val="000000"/>
                <w:sz w:val="18"/>
                <w:szCs w:val="18"/>
                <w:lang w:eastAsia="cs-CZ"/>
              </w:rPr>
              <w:t>11.</w:t>
            </w:r>
          </w:p>
        </w:tc>
        <w:tc>
          <w:tcPr>
            <w:tcW w:w="7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E4D6"/>
            <w:noWrap/>
            <w:vAlign w:val="center"/>
            <w:hideMark/>
          </w:tcPr>
          <w:p w:rsidR="00A006E8" w:rsidRPr="00AC5CB3" w:rsidRDefault="00A006E8" w:rsidP="00A006E8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cs-CZ"/>
              </w:rPr>
            </w:pPr>
            <w:r w:rsidRPr="00AC5CB3">
              <w:rPr>
                <w:rFonts w:eastAsia="Times New Roman" w:cs="Times New Roman"/>
                <w:color w:val="000000"/>
                <w:sz w:val="18"/>
                <w:szCs w:val="18"/>
                <w:lang w:eastAsia="cs-CZ"/>
              </w:rPr>
              <w:t>ne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E4D6"/>
            <w:noWrap/>
            <w:vAlign w:val="center"/>
            <w:hideMark/>
          </w:tcPr>
          <w:p w:rsidR="00A006E8" w:rsidRPr="00AC5CB3" w:rsidRDefault="00A006E8" w:rsidP="00A006E8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cs-CZ"/>
              </w:rPr>
            </w:pPr>
            <w:r w:rsidRPr="00AC5CB3">
              <w:rPr>
                <w:rFonts w:eastAsia="Times New Roman" w:cs="Times New Roman"/>
                <w:color w:val="000000"/>
                <w:sz w:val="18"/>
                <w:szCs w:val="18"/>
                <w:lang w:eastAsia="cs-CZ"/>
              </w:rPr>
              <w:t>28</w:t>
            </w:r>
          </w:p>
        </w:tc>
      </w:tr>
      <w:tr w:rsidR="00A006E8" w:rsidRPr="00EC6DF4" w:rsidTr="00A006E8">
        <w:trPr>
          <w:trHeight w:val="339"/>
        </w:trPr>
        <w:tc>
          <w:tcPr>
            <w:tcW w:w="6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00B0F0"/>
            <w:noWrap/>
            <w:vAlign w:val="center"/>
            <w:hideMark/>
          </w:tcPr>
          <w:p w:rsidR="00A006E8" w:rsidRPr="00AC5CB3" w:rsidRDefault="00A006E8" w:rsidP="00A006E8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cs-CZ"/>
              </w:rPr>
            </w:pPr>
            <w:r w:rsidRPr="00AC5CB3">
              <w:rPr>
                <w:rFonts w:eastAsia="Times New Roman" w:cs="Times New Roman"/>
                <w:color w:val="000000"/>
                <w:sz w:val="18"/>
                <w:szCs w:val="18"/>
                <w:lang w:eastAsia="cs-CZ"/>
              </w:rPr>
              <w:t>10.</w:t>
            </w:r>
          </w:p>
        </w:tc>
        <w:tc>
          <w:tcPr>
            <w:tcW w:w="46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E4D6"/>
            <w:noWrap/>
            <w:vAlign w:val="center"/>
            <w:hideMark/>
          </w:tcPr>
          <w:p w:rsidR="00A006E8" w:rsidRPr="00AC5CB3" w:rsidRDefault="00A006E8" w:rsidP="00A006E8">
            <w:pPr>
              <w:spacing w:after="0" w:line="240" w:lineRule="auto"/>
              <w:jc w:val="both"/>
              <w:rPr>
                <w:rFonts w:eastAsia="Times New Roman" w:cs="Courier New"/>
                <w:color w:val="000000"/>
                <w:sz w:val="18"/>
                <w:szCs w:val="18"/>
                <w:lang w:eastAsia="cs-CZ"/>
              </w:rPr>
            </w:pPr>
            <w:r w:rsidRPr="00AC5CB3">
              <w:rPr>
                <w:rFonts w:eastAsia="Times New Roman" w:cs="Times New Roman"/>
                <w:color w:val="000000"/>
                <w:sz w:val="18"/>
                <w:szCs w:val="18"/>
                <w:lang w:eastAsia="cs-CZ"/>
              </w:rPr>
              <w:t xml:space="preserve"> </w:t>
            </w:r>
            <w:r w:rsidRPr="00AC5CB3">
              <w:rPr>
                <w:rFonts w:eastAsia="Times New Roman" w:cs="Courier New"/>
                <w:b/>
                <w:bCs/>
                <w:color w:val="000000"/>
                <w:sz w:val="18"/>
                <w:szCs w:val="18"/>
                <w:lang w:eastAsia="cs-CZ"/>
              </w:rPr>
              <w:t>Zastínění Masarykova náměstí - slunečníky, zeleň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E4D6"/>
            <w:noWrap/>
            <w:vAlign w:val="center"/>
            <w:hideMark/>
          </w:tcPr>
          <w:p w:rsidR="00A006E8" w:rsidRPr="00AC5CB3" w:rsidRDefault="00A006E8" w:rsidP="00A006E8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cs-CZ"/>
              </w:rPr>
            </w:pPr>
            <w:r w:rsidRPr="00AC5CB3">
              <w:rPr>
                <w:rFonts w:eastAsia="Times New Roman" w:cs="Times New Roman"/>
                <w:color w:val="000000"/>
                <w:sz w:val="18"/>
                <w:szCs w:val="18"/>
                <w:lang w:eastAsia="cs-CZ"/>
              </w:rPr>
              <w:t>6</w:t>
            </w:r>
          </w:p>
        </w:tc>
        <w:tc>
          <w:tcPr>
            <w:tcW w:w="6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E4D6"/>
            <w:noWrap/>
            <w:vAlign w:val="center"/>
            <w:hideMark/>
          </w:tcPr>
          <w:p w:rsidR="00A006E8" w:rsidRPr="00AC5CB3" w:rsidRDefault="00A006E8" w:rsidP="00A006E8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cs-CZ"/>
              </w:rPr>
            </w:pPr>
            <w:r w:rsidRPr="00AC5CB3">
              <w:rPr>
                <w:rFonts w:eastAsia="Times New Roman" w:cs="Times New Roman"/>
                <w:color w:val="000000"/>
                <w:sz w:val="18"/>
                <w:szCs w:val="18"/>
                <w:lang w:eastAsia="cs-CZ"/>
              </w:rPr>
              <w:t>7.-8.</w:t>
            </w:r>
          </w:p>
        </w:tc>
        <w:tc>
          <w:tcPr>
            <w:tcW w:w="7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E4D6"/>
            <w:noWrap/>
            <w:vAlign w:val="center"/>
            <w:hideMark/>
          </w:tcPr>
          <w:p w:rsidR="00A006E8" w:rsidRPr="00AC5CB3" w:rsidRDefault="00A006E8" w:rsidP="00A006E8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cs-CZ"/>
              </w:rPr>
            </w:pPr>
            <w:r w:rsidRPr="00AC5CB3">
              <w:rPr>
                <w:rFonts w:eastAsia="Times New Roman" w:cs="Times New Roman"/>
                <w:color w:val="000000"/>
                <w:sz w:val="18"/>
                <w:szCs w:val="18"/>
                <w:lang w:eastAsia="cs-CZ"/>
              </w:rPr>
              <w:t>19</w:t>
            </w:r>
          </w:p>
        </w:tc>
        <w:tc>
          <w:tcPr>
            <w:tcW w:w="6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E4D6"/>
            <w:noWrap/>
            <w:vAlign w:val="center"/>
            <w:hideMark/>
          </w:tcPr>
          <w:p w:rsidR="00A006E8" w:rsidRPr="00AC5CB3" w:rsidRDefault="00A006E8" w:rsidP="00A006E8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cs-CZ"/>
              </w:rPr>
            </w:pPr>
            <w:r w:rsidRPr="00AC5CB3">
              <w:rPr>
                <w:rFonts w:eastAsia="Times New Roman" w:cs="Times New Roman"/>
                <w:color w:val="000000"/>
                <w:sz w:val="18"/>
                <w:szCs w:val="18"/>
                <w:lang w:eastAsia="cs-CZ"/>
              </w:rPr>
              <w:t>13.-14.</w:t>
            </w:r>
          </w:p>
        </w:tc>
        <w:tc>
          <w:tcPr>
            <w:tcW w:w="7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E4D6"/>
            <w:noWrap/>
            <w:vAlign w:val="center"/>
            <w:hideMark/>
          </w:tcPr>
          <w:p w:rsidR="00A006E8" w:rsidRPr="00AC5CB3" w:rsidRDefault="00A006E8" w:rsidP="00A006E8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cs-CZ"/>
              </w:rPr>
            </w:pPr>
            <w:r w:rsidRPr="00AC5CB3">
              <w:rPr>
                <w:rFonts w:eastAsia="Times New Roman" w:cs="Times New Roman"/>
                <w:color w:val="000000"/>
                <w:sz w:val="18"/>
                <w:szCs w:val="18"/>
                <w:lang w:eastAsia="cs-CZ"/>
              </w:rPr>
              <w:t>ne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E4D6"/>
            <w:noWrap/>
            <w:vAlign w:val="center"/>
            <w:hideMark/>
          </w:tcPr>
          <w:p w:rsidR="00A006E8" w:rsidRPr="00AC5CB3" w:rsidRDefault="00A006E8" w:rsidP="00A006E8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cs-CZ"/>
              </w:rPr>
            </w:pPr>
            <w:r w:rsidRPr="00AC5CB3">
              <w:rPr>
                <w:rFonts w:eastAsia="Times New Roman" w:cs="Times New Roman"/>
                <w:color w:val="000000"/>
                <w:sz w:val="18"/>
                <w:szCs w:val="18"/>
                <w:lang w:eastAsia="cs-CZ"/>
              </w:rPr>
              <w:t>25</w:t>
            </w:r>
          </w:p>
        </w:tc>
      </w:tr>
      <w:tr w:rsidR="00A006E8" w:rsidRPr="00EC6DF4" w:rsidTr="00A006E8">
        <w:trPr>
          <w:trHeight w:val="339"/>
        </w:trPr>
        <w:tc>
          <w:tcPr>
            <w:tcW w:w="6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00B0F0"/>
            <w:noWrap/>
            <w:vAlign w:val="center"/>
            <w:hideMark/>
          </w:tcPr>
          <w:p w:rsidR="00A006E8" w:rsidRPr="00AC5CB3" w:rsidRDefault="00A006E8" w:rsidP="00A006E8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cs-CZ"/>
              </w:rPr>
            </w:pPr>
            <w:r w:rsidRPr="00AC5CB3">
              <w:rPr>
                <w:rFonts w:eastAsia="Times New Roman" w:cs="Times New Roman"/>
                <w:color w:val="000000"/>
                <w:sz w:val="18"/>
                <w:szCs w:val="18"/>
                <w:lang w:eastAsia="cs-CZ"/>
              </w:rPr>
              <w:t>11.</w:t>
            </w:r>
          </w:p>
        </w:tc>
        <w:tc>
          <w:tcPr>
            <w:tcW w:w="46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E4D6"/>
            <w:noWrap/>
            <w:vAlign w:val="center"/>
            <w:hideMark/>
          </w:tcPr>
          <w:p w:rsidR="00A006E8" w:rsidRPr="00AC5CB3" w:rsidRDefault="00A006E8" w:rsidP="00A006E8">
            <w:pPr>
              <w:spacing w:after="0" w:line="240" w:lineRule="auto"/>
              <w:jc w:val="both"/>
              <w:rPr>
                <w:rFonts w:eastAsia="Times New Roman" w:cs="Times New Roman"/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AC5CB3">
              <w:rPr>
                <w:rFonts w:eastAsia="Times New Roman" w:cs="Times New Roman"/>
                <w:b/>
                <w:bCs/>
                <w:color w:val="000000"/>
                <w:sz w:val="18"/>
                <w:szCs w:val="18"/>
                <w:lang w:eastAsia="cs-CZ"/>
              </w:rPr>
              <w:t>Piknikový park mezi ulicemi Milíčova a Legionářů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E4D6"/>
            <w:noWrap/>
            <w:vAlign w:val="center"/>
            <w:hideMark/>
          </w:tcPr>
          <w:p w:rsidR="00A006E8" w:rsidRPr="00AC5CB3" w:rsidRDefault="00A006E8" w:rsidP="00A006E8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cs-CZ"/>
              </w:rPr>
            </w:pPr>
            <w:r w:rsidRPr="00AC5CB3">
              <w:rPr>
                <w:rFonts w:eastAsia="Times New Roman" w:cs="Times New Roman"/>
                <w:color w:val="000000"/>
                <w:sz w:val="18"/>
                <w:szCs w:val="18"/>
                <w:lang w:eastAsia="cs-CZ"/>
              </w:rPr>
              <w:t>2</w:t>
            </w:r>
          </w:p>
        </w:tc>
        <w:tc>
          <w:tcPr>
            <w:tcW w:w="6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E4D6"/>
            <w:noWrap/>
            <w:vAlign w:val="center"/>
            <w:hideMark/>
          </w:tcPr>
          <w:p w:rsidR="00A006E8" w:rsidRPr="00AC5CB3" w:rsidRDefault="00A006E8" w:rsidP="00A006E8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cs-CZ"/>
              </w:rPr>
            </w:pPr>
            <w:r w:rsidRPr="00AC5CB3">
              <w:rPr>
                <w:rFonts w:eastAsia="Times New Roman" w:cs="Times New Roman"/>
                <w:color w:val="000000"/>
                <w:sz w:val="18"/>
                <w:szCs w:val="18"/>
                <w:lang w:eastAsia="cs-CZ"/>
              </w:rPr>
              <w:t>13.-15.</w:t>
            </w:r>
          </w:p>
        </w:tc>
        <w:tc>
          <w:tcPr>
            <w:tcW w:w="7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E4D6"/>
            <w:noWrap/>
            <w:vAlign w:val="center"/>
            <w:hideMark/>
          </w:tcPr>
          <w:p w:rsidR="00A006E8" w:rsidRPr="00AC5CB3" w:rsidRDefault="00A006E8" w:rsidP="00A006E8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cs-CZ"/>
              </w:rPr>
            </w:pPr>
            <w:r w:rsidRPr="00AC5CB3">
              <w:rPr>
                <w:rFonts w:eastAsia="Times New Roman" w:cs="Times New Roman"/>
                <w:color w:val="000000"/>
                <w:sz w:val="18"/>
                <w:szCs w:val="18"/>
                <w:lang w:eastAsia="cs-CZ"/>
              </w:rPr>
              <w:t>21</w:t>
            </w:r>
          </w:p>
        </w:tc>
        <w:tc>
          <w:tcPr>
            <w:tcW w:w="6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E4D6"/>
            <w:noWrap/>
            <w:vAlign w:val="center"/>
            <w:hideMark/>
          </w:tcPr>
          <w:p w:rsidR="00A006E8" w:rsidRPr="00AC5CB3" w:rsidRDefault="00A006E8" w:rsidP="00A006E8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cs-CZ"/>
              </w:rPr>
            </w:pPr>
            <w:r w:rsidRPr="00AC5CB3">
              <w:rPr>
                <w:rFonts w:eastAsia="Times New Roman" w:cs="Times New Roman"/>
                <w:color w:val="000000"/>
                <w:sz w:val="18"/>
                <w:szCs w:val="18"/>
                <w:lang w:eastAsia="cs-CZ"/>
              </w:rPr>
              <w:t>12.</w:t>
            </w:r>
          </w:p>
        </w:tc>
        <w:tc>
          <w:tcPr>
            <w:tcW w:w="7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E4D6"/>
            <w:noWrap/>
            <w:vAlign w:val="center"/>
            <w:hideMark/>
          </w:tcPr>
          <w:p w:rsidR="00A006E8" w:rsidRPr="00AC5CB3" w:rsidRDefault="00A006E8" w:rsidP="00A006E8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cs-CZ"/>
              </w:rPr>
            </w:pPr>
            <w:r w:rsidRPr="00AC5CB3">
              <w:rPr>
                <w:rFonts w:eastAsia="Times New Roman" w:cs="Times New Roman"/>
                <w:color w:val="000000"/>
                <w:sz w:val="18"/>
                <w:szCs w:val="18"/>
                <w:lang w:eastAsia="cs-CZ"/>
              </w:rPr>
              <w:t>ne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E4D6"/>
            <w:noWrap/>
            <w:vAlign w:val="center"/>
            <w:hideMark/>
          </w:tcPr>
          <w:p w:rsidR="00A006E8" w:rsidRPr="00AC5CB3" w:rsidRDefault="00A006E8" w:rsidP="00A006E8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cs-CZ"/>
              </w:rPr>
            </w:pPr>
            <w:r w:rsidRPr="00AC5CB3">
              <w:rPr>
                <w:rFonts w:eastAsia="Times New Roman" w:cs="Times New Roman"/>
                <w:color w:val="000000"/>
                <w:sz w:val="18"/>
                <w:szCs w:val="18"/>
                <w:lang w:eastAsia="cs-CZ"/>
              </w:rPr>
              <w:t>23</w:t>
            </w:r>
          </w:p>
        </w:tc>
      </w:tr>
      <w:tr w:rsidR="00A006E8" w:rsidRPr="00EC6DF4" w:rsidTr="00A006E8">
        <w:trPr>
          <w:trHeight w:val="339"/>
        </w:trPr>
        <w:tc>
          <w:tcPr>
            <w:tcW w:w="6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00B0F0"/>
            <w:noWrap/>
            <w:vAlign w:val="center"/>
            <w:hideMark/>
          </w:tcPr>
          <w:p w:rsidR="00A006E8" w:rsidRPr="00AC5CB3" w:rsidRDefault="00A006E8" w:rsidP="00A006E8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cs-CZ"/>
              </w:rPr>
            </w:pPr>
            <w:r w:rsidRPr="00AC5CB3">
              <w:rPr>
                <w:rFonts w:eastAsia="Times New Roman" w:cs="Times New Roman"/>
                <w:color w:val="000000"/>
                <w:sz w:val="18"/>
                <w:szCs w:val="18"/>
                <w:lang w:eastAsia="cs-CZ"/>
              </w:rPr>
              <w:t>12.</w:t>
            </w:r>
          </w:p>
        </w:tc>
        <w:tc>
          <w:tcPr>
            <w:tcW w:w="46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E4D6"/>
            <w:noWrap/>
            <w:vAlign w:val="center"/>
            <w:hideMark/>
          </w:tcPr>
          <w:p w:rsidR="00A006E8" w:rsidRPr="00AC5CB3" w:rsidRDefault="00A006E8" w:rsidP="00A006E8">
            <w:pPr>
              <w:spacing w:after="0" w:line="240" w:lineRule="auto"/>
              <w:jc w:val="both"/>
              <w:rPr>
                <w:rFonts w:eastAsia="Times New Roman" w:cs="Times New Roman"/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AC5CB3">
              <w:rPr>
                <w:rFonts w:eastAsia="Times New Roman" w:cs="Times New Roman"/>
                <w:b/>
                <w:bCs/>
                <w:color w:val="000000"/>
                <w:sz w:val="18"/>
                <w:szCs w:val="18"/>
                <w:lang w:eastAsia="cs-CZ"/>
              </w:rPr>
              <w:t>Studentský majáles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E4D6"/>
            <w:noWrap/>
            <w:vAlign w:val="center"/>
            <w:hideMark/>
          </w:tcPr>
          <w:p w:rsidR="00A006E8" w:rsidRPr="00AC5CB3" w:rsidRDefault="00A006E8" w:rsidP="00A006E8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cs-CZ"/>
              </w:rPr>
            </w:pPr>
            <w:r w:rsidRPr="00AC5CB3">
              <w:rPr>
                <w:rFonts w:eastAsia="Times New Roman" w:cs="Times New Roman"/>
                <w:color w:val="000000"/>
                <w:sz w:val="18"/>
                <w:szCs w:val="18"/>
                <w:lang w:eastAsia="cs-CZ"/>
              </w:rPr>
              <w:t>9</w:t>
            </w:r>
          </w:p>
        </w:tc>
        <w:tc>
          <w:tcPr>
            <w:tcW w:w="6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E4D6"/>
            <w:noWrap/>
            <w:vAlign w:val="center"/>
            <w:hideMark/>
          </w:tcPr>
          <w:p w:rsidR="00A006E8" w:rsidRPr="00AC5CB3" w:rsidRDefault="00A006E8" w:rsidP="00A006E8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cs-CZ"/>
              </w:rPr>
            </w:pPr>
            <w:r w:rsidRPr="00AC5CB3">
              <w:rPr>
                <w:rFonts w:eastAsia="Times New Roman" w:cs="Times New Roman"/>
                <w:color w:val="000000"/>
                <w:sz w:val="18"/>
                <w:szCs w:val="18"/>
                <w:lang w:eastAsia="cs-CZ"/>
              </w:rPr>
              <w:t>2.-3.</w:t>
            </w:r>
          </w:p>
        </w:tc>
        <w:tc>
          <w:tcPr>
            <w:tcW w:w="7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E4D6"/>
            <w:noWrap/>
            <w:vAlign w:val="center"/>
            <w:hideMark/>
          </w:tcPr>
          <w:p w:rsidR="00A006E8" w:rsidRPr="00AC5CB3" w:rsidRDefault="00A006E8" w:rsidP="00A006E8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cs-CZ"/>
              </w:rPr>
            </w:pPr>
            <w:r w:rsidRPr="00AC5CB3">
              <w:rPr>
                <w:rFonts w:eastAsia="Times New Roman" w:cs="Times New Roman"/>
                <w:color w:val="000000"/>
                <w:sz w:val="18"/>
                <w:szCs w:val="18"/>
                <w:lang w:eastAsia="cs-CZ"/>
              </w:rPr>
              <w:t>12</w:t>
            </w:r>
          </w:p>
        </w:tc>
        <w:tc>
          <w:tcPr>
            <w:tcW w:w="6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E4D6"/>
            <w:noWrap/>
            <w:vAlign w:val="center"/>
            <w:hideMark/>
          </w:tcPr>
          <w:p w:rsidR="00A006E8" w:rsidRPr="00AC5CB3" w:rsidRDefault="00A006E8" w:rsidP="00A006E8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cs-CZ"/>
              </w:rPr>
            </w:pPr>
            <w:r w:rsidRPr="00AC5CB3">
              <w:rPr>
                <w:rFonts w:eastAsia="Times New Roman" w:cs="Times New Roman"/>
                <w:color w:val="000000"/>
                <w:sz w:val="18"/>
                <w:szCs w:val="18"/>
                <w:lang w:eastAsia="cs-CZ"/>
              </w:rPr>
              <w:t>17.</w:t>
            </w:r>
          </w:p>
        </w:tc>
        <w:tc>
          <w:tcPr>
            <w:tcW w:w="7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E4D6"/>
            <w:noWrap/>
            <w:vAlign w:val="center"/>
            <w:hideMark/>
          </w:tcPr>
          <w:p w:rsidR="00A006E8" w:rsidRPr="00AC5CB3" w:rsidRDefault="00A006E8" w:rsidP="00A006E8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cs-CZ"/>
              </w:rPr>
            </w:pPr>
            <w:r w:rsidRPr="00AC5CB3">
              <w:rPr>
                <w:rFonts w:eastAsia="Times New Roman" w:cs="Times New Roman"/>
                <w:color w:val="000000"/>
                <w:sz w:val="18"/>
                <w:szCs w:val="18"/>
                <w:lang w:eastAsia="cs-CZ"/>
              </w:rPr>
              <w:t>ne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E4D6"/>
            <w:noWrap/>
            <w:vAlign w:val="center"/>
            <w:hideMark/>
          </w:tcPr>
          <w:p w:rsidR="00A006E8" w:rsidRPr="00AC5CB3" w:rsidRDefault="00A006E8" w:rsidP="00A006E8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cs-CZ"/>
              </w:rPr>
            </w:pPr>
            <w:r w:rsidRPr="00AC5CB3">
              <w:rPr>
                <w:rFonts w:eastAsia="Times New Roman" w:cs="Times New Roman"/>
                <w:color w:val="000000"/>
                <w:sz w:val="18"/>
                <w:szCs w:val="18"/>
                <w:lang w:eastAsia="cs-CZ"/>
              </w:rPr>
              <w:t>21</w:t>
            </w:r>
          </w:p>
        </w:tc>
      </w:tr>
      <w:tr w:rsidR="00A006E8" w:rsidRPr="00EC6DF4" w:rsidTr="00A006E8">
        <w:trPr>
          <w:trHeight w:val="339"/>
        </w:trPr>
        <w:tc>
          <w:tcPr>
            <w:tcW w:w="6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00B0F0"/>
            <w:noWrap/>
            <w:vAlign w:val="center"/>
            <w:hideMark/>
          </w:tcPr>
          <w:p w:rsidR="00A006E8" w:rsidRPr="00AC5CB3" w:rsidRDefault="00A006E8" w:rsidP="00A006E8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cs-CZ"/>
              </w:rPr>
            </w:pPr>
            <w:r w:rsidRPr="00AC5CB3">
              <w:rPr>
                <w:rFonts w:eastAsia="Times New Roman" w:cs="Times New Roman"/>
                <w:color w:val="000000"/>
                <w:sz w:val="18"/>
                <w:szCs w:val="18"/>
                <w:lang w:eastAsia="cs-CZ"/>
              </w:rPr>
              <w:t>13.</w:t>
            </w:r>
          </w:p>
        </w:tc>
        <w:tc>
          <w:tcPr>
            <w:tcW w:w="46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E4D6"/>
            <w:noWrap/>
            <w:vAlign w:val="center"/>
            <w:hideMark/>
          </w:tcPr>
          <w:p w:rsidR="00A006E8" w:rsidRPr="00AC5CB3" w:rsidRDefault="00A006E8" w:rsidP="00A006E8">
            <w:pPr>
              <w:spacing w:after="0" w:line="240" w:lineRule="auto"/>
              <w:jc w:val="both"/>
              <w:rPr>
                <w:rFonts w:eastAsia="Times New Roman" w:cs="Times New Roman"/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AC5CB3">
              <w:rPr>
                <w:rFonts w:eastAsia="Times New Roman" w:cs="Times New Roman"/>
                <w:b/>
                <w:bCs/>
                <w:color w:val="000000"/>
                <w:sz w:val="18"/>
                <w:szCs w:val="18"/>
                <w:lang w:eastAsia="cs-CZ"/>
              </w:rPr>
              <w:t>Plavecký bazén na letním koupališti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E4D6"/>
            <w:noWrap/>
            <w:vAlign w:val="center"/>
            <w:hideMark/>
          </w:tcPr>
          <w:p w:rsidR="00A006E8" w:rsidRPr="00AC5CB3" w:rsidRDefault="00A006E8" w:rsidP="00A006E8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cs-CZ"/>
              </w:rPr>
            </w:pPr>
            <w:r w:rsidRPr="00AC5CB3">
              <w:rPr>
                <w:rFonts w:eastAsia="Times New Roman" w:cs="Times New Roman"/>
                <w:color w:val="000000"/>
                <w:sz w:val="18"/>
                <w:szCs w:val="18"/>
                <w:lang w:eastAsia="cs-CZ"/>
              </w:rPr>
              <w:t>1</w:t>
            </w:r>
          </w:p>
        </w:tc>
        <w:tc>
          <w:tcPr>
            <w:tcW w:w="6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E4D6"/>
            <w:noWrap/>
            <w:vAlign w:val="center"/>
            <w:hideMark/>
          </w:tcPr>
          <w:p w:rsidR="00A006E8" w:rsidRPr="00AC5CB3" w:rsidRDefault="00A006E8" w:rsidP="00A006E8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cs-CZ"/>
              </w:rPr>
            </w:pPr>
            <w:r w:rsidRPr="00AC5CB3">
              <w:rPr>
                <w:rFonts w:eastAsia="Times New Roman" w:cs="Times New Roman"/>
                <w:color w:val="000000"/>
                <w:sz w:val="18"/>
                <w:szCs w:val="18"/>
                <w:lang w:eastAsia="cs-CZ"/>
              </w:rPr>
              <w:t>16.</w:t>
            </w:r>
          </w:p>
        </w:tc>
        <w:tc>
          <w:tcPr>
            <w:tcW w:w="7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E4D6"/>
            <w:noWrap/>
            <w:vAlign w:val="center"/>
            <w:hideMark/>
          </w:tcPr>
          <w:p w:rsidR="00A006E8" w:rsidRPr="00AC5CB3" w:rsidRDefault="00A006E8" w:rsidP="00A006E8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cs-CZ"/>
              </w:rPr>
            </w:pPr>
            <w:r w:rsidRPr="00AC5CB3">
              <w:rPr>
                <w:rFonts w:eastAsia="Times New Roman" w:cs="Times New Roman"/>
                <w:color w:val="000000"/>
                <w:sz w:val="18"/>
                <w:szCs w:val="18"/>
                <w:lang w:eastAsia="cs-CZ"/>
              </w:rPr>
              <w:t>16</w:t>
            </w:r>
          </w:p>
        </w:tc>
        <w:tc>
          <w:tcPr>
            <w:tcW w:w="6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E4D6"/>
            <w:noWrap/>
            <w:vAlign w:val="center"/>
            <w:hideMark/>
          </w:tcPr>
          <w:p w:rsidR="00A006E8" w:rsidRPr="00AC5CB3" w:rsidRDefault="00A006E8" w:rsidP="00A006E8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cs-CZ"/>
              </w:rPr>
            </w:pPr>
            <w:r w:rsidRPr="00AC5CB3">
              <w:rPr>
                <w:rFonts w:eastAsia="Times New Roman" w:cs="Times New Roman"/>
                <w:color w:val="000000"/>
                <w:sz w:val="18"/>
                <w:szCs w:val="18"/>
                <w:lang w:eastAsia="cs-CZ"/>
              </w:rPr>
              <w:t>15.</w:t>
            </w:r>
          </w:p>
        </w:tc>
        <w:tc>
          <w:tcPr>
            <w:tcW w:w="7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E4D6"/>
            <w:noWrap/>
            <w:vAlign w:val="center"/>
            <w:hideMark/>
          </w:tcPr>
          <w:p w:rsidR="00A006E8" w:rsidRPr="00AC5CB3" w:rsidRDefault="00A006E8" w:rsidP="00A006E8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cs-CZ"/>
              </w:rPr>
            </w:pPr>
            <w:r w:rsidRPr="00AC5CB3">
              <w:rPr>
                <w:rFonts w:eastAsia="Times New Roman" w:cs="Times New Roman"/>
                <w:color w:val="000000"/>
                <w:sz w:val="18"/>
                <w:szCs w:val="18"/>
                <w:lang w:eastAsia="cs-CZ"/>
              </w:rPr>
              <w:t>ne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E4D6"/>
            <w:noWrap/>
            <w:vAlign w:val="center"/>
            <w:hideMark/>
          </w:tcPr>
          <w:p w:rsidR="00A006E8" w:rsidRPr="00AC5CB3" w:rsidRDefault="00A006E8" w:rsidP="00A006E8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cs-CZ"/>
              </w:rPr>
            </w:pPr>
            <w:r w:rsidRPr="00AC5CB3">
              <w:rPr>
                <w:rFonts w:eastAsia="Times New Roman" w:cs="Times New Roman"/>
                <w:color w:val="000000"/>
                <w:sz w:val="18"/>
                <w:szCs w:val="18"/>
                <w:lang w:eastAsia="cs-CZ"/>
              </w:rPr>
              <w:t>17</w:t>
            </w:r>
          </w:p>
        </w:tc>
      </w:tr>
      <w:tr w:rsidR="00A006E8" w:rsidRPr="00EC6DF4" w:rsidTr="00A006E8">
        <w:trPr>
          <w:trHeight w:val="339"/>
        </w:trPr>
        <w:tc>
          <w:tcPr>
            <w:tcW w:w="6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00B0F0"/>
            <w:noWrap/>
            <w:vAlign w:val="center"/>
            <w:hideMark/>
          </w:tcPr>
          <w:p w:rsidR="00A006E8" w:rsidRPr="00AC5CB3" w:rsidRDefault="00A006E8" w:rsidP="00A006E8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cs-CZ"/>
              </w:rPr>
            </w:pPr>
            <w:r w:rsidRPr="00AC5CB3">
              <w:rPr>
                <w:rFonts w:eastAsia="Times New Roman" w:cs="Times New Roman"/>
                <w:color w:val="000000"/>
                <w:sz w:val="18"/>
                <w:szCs w:val="18"/>
                <w:lang w:eastAsia="cs-CZ"/>
              </w:rPr>
              <w:t>14.</w:t>
            </w:r>
          </w:p>
        </w:tc>
        <w:tc>
          <w:tcPr>
            <w:tcW w:w="46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E4D6"/>
            <w:noWrap/>
            <w:vAlign w:val="center"/>
            <w:hideMark/>
          </w:tcPr>
          <w:p w:rsidR="00A006E8" w:rsidRPr="00AC5CB3" w:rsidRDefault="00A006E8" w:rsidP="00A006E8">
            <w:pPr>
              <w:spacing w:after="0" w:line="240" w:lineRule="auto"/>
              <w:jc w:val="both"/>
              <w:rPr>
                <w:rFonts w:eastAsia="Times New Roman" w:cs="Times New Roman"/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AC5CB3">
              <w:rPr>
                <w:rFonts w:eastAsia="Times New Roman" w:cs="Times New Roman"/>
                <w:b/>
                <w:bCs/>
                <w:color w:val="000000"/>
                <w:sz w:val="18"/>
                <w:szCs w:val="18"/>
                <w:lang w:eastAsia="cs-CZ"/>
              </w:rPr>
              <w:t>Zpřístupnit park Galerie výtvarného umění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E4D6"/>
            <w:noWrap/>
            <w:vAlign w:val="center"/>
            <w:hideMark/>
          </w:tcPr>
          <w:p w:rsidR="00A006E8" w:rsidRPr="00AC5CB3" w:rsidRDefault="00A006E8" w:rsidP="00A006E8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cs-CZ"/>
              </w:rPr>
            </w:pPr>
            <w:r w:rsidRPr="00AC5CB3">
              <w:rPr>
                <w:rFonts w:eastAsia="Times New Roman" w:cs="Times New Roman"/>
                <w:color w:val="000000"/>
                <w:sz w:val="18"/>
                <w:szCs w:val="18"/>
                <w:lang w:eastAsia="cs-CZ"/>
              </w:rPr>
              <w:t>2</w:t>
            </w:r>
          </w:p>
        </w:tc>
        <w:tc>
          <w:tcPr>
            <w:tcW w:w="6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E4D6"/>
            <w:noWrap/>
            <w:vAlign w:val="center"/>
            <w:hideMark/>
          </w:tcPr>
          <w:p w:rsidR="00A006E8" w:rsidRPr="00AC5CB3" w:rsidRDefault="00A006E8" w:rsidP="00A006E8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cs-CZ"/>
              </w:rPr>
            </w:pPr>
            <w:r w:rsidRPr="00AC5CB3">
              <w:rPr>
                <w:rFonts w:eastAsia="Times New Roman" w:cs="Times New Roman"/>
                <w:color w:val="000000"/>
                <w:sz w:val="18"/>
                <w:szCs w:val="18"/>
                <w:lang w:eastAsia="cs-CZ"/>
              </w:rPr>
              <w:t>13.-15.</w:t>
            </w:r>
          </w:p>
        </w:tc>
        <w:tc>
          <w:tcPr>
            <w:tcW w:w="7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E4D6"/>
            <w:noWrap/>
            <w:vAlign w:val="center"/>
            <w:hideMark/>
          </w:tcPr>
          <w:p w:rsidR="00A006E8" w:rsidRPr="00AC5CB3" w:rsidRDefault="00A006E8" w:rsidP="00A006E8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cs-CZ"/>
              </w:rPr>
            </w:pPr>
            <w:r w:rsidRPr="00AC5CB3">
              <w:rPr>
                <w:rFonts w:eastAsia="Times New Roman" w:cs="Times New Roman"/>
                <w:color w:val="000000"/>
                <w:sz w:val="18"/>
                <w:szCs w:val="18"/>
                <w:lang w:eastAsia="cs-CZ"/>
              </w:rPr>
              <w:t>15</w:t>
            </w:r>
          </w:p>
        </w:tc>
        <w:tc>
          <w:tcPr>
            <w:tcW w:w="6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E4D6"/>
            <w:noWrap/>
            <w:vAlign w:val="center"/>
            <w:hideMark/>
          </w:tcPr>
          <w:p w:rsidR="00A006E8" w:rsidRPr="00AC5CB3" w:rsidRDefault="00A006E8" w:rsidP="00A006E8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cs-CZ"/>
              </w:rPr>
            </w:pPr>
            <w:r w:rsidRPr="00AC5CB3">
              <w:rPr>
                <w:rFonts w:eastAsia="Times New Roman" w:cs="Times New Roman"/>
                <w:color w:val="000000"/>
                <w:sz w:val="18"/>
                <w:szCs w:val="18"/>
                <w:lang w:eastAsia="cs-CZ"/>
              </w:rPr>
              <w:t>16.</w:t>
            </w:r>
          </w:p>
        </w:tc>
        <w:tc>
          <w:tcPr>
            <w:tcW w:w="7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E4D6"/>
            <w:noWrap/>
            <w:vAlign w:val="center"/>
            <w:hideMark/>
          </w:tcPr>
          <w:p w:rsidR="00A006E8" w:rsidRPr="00AC5CB3" w:rsidRDefault="00A006E8" w:rsidP="00A006E8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cs-CZ"/>
              </w:rPr>
            </w:pPr>
            <w:r w:rsidRPr="00AC5CB3">
              <w:rPr>
                <w:rFonts w:eastAsia="Times New Roman" w:cs="Times New Roman"/>
                <w:color w:val="000000"/>
                <w:sz w:val="18"/>
                <w:szCs w:val="18"/>
                <w:lang w:eastAsia="cs-CZ"/>
              </w:rPr>
              <w:t>ne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E4D6"/>
            <w:noWrap/>
            <w:vAlign w:val="center"/>
            <w:hideMark/>
          </w:tcPr>
          <w:p w:rsidR="00A006E8" w:rsidRPr="00AC5CB3" w:rsidRDefault="00A006E8" w:rsidP="00A006E8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cs-CZ"/>
              </w:rPr>
            </w:pPr>
            <w:r w:rsidRPr="00AC5CB3">
              <w:rPr>
                <w:rFonts w:eastAsia="Times New Roman" w:cs="Times New Roman"/>
                <w:color w:val="000000"/>
                <w:sz w:val="18"/>
                <w:szCs w:val="18"/>
                <w:lang w:eastAsia="cs-CZ"/>
              </w:rPr>
              <w:t>17</w:t>
            </w:r>
          </w:p>
        </w:tc>
      </w:tr>
      <w:tr w:rsidR="00A006E8" w:rsidRPr="00EC6DF4" w:rsidTr="00A006E8">
        <w:trPr>
          <w:trHeight w:val="339"/>
        </w:trPr>
        <w:tc>
          <w:tcPr>
            <w:tcW w:w="6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00B0F0"/>
            <w:noWrap/>
            <w:vAlign w:val="center"/>
            <w:hideMark/>
          </w:tcPr>
          <w:p w:rsidR="00A006E8" w:rsidRPr="00AC5CB3" w:rsidRDefault="00A006E8" w:rsidP="00A006E8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cs-CZ"/>
              </w:rPr>
            </w:pPr>
            <w:r w:rsidRPr="00AC5CB3">
              <w:rPr>
                <w:rFonts w:eastAsia="Times New Roman" w:cs="Times New Roman"/>
                <w:color w:val="000000"/>
                <w:sz w:val="18"/>
                <w:szCs w:val="18"/>
                <w:lang w:eastAsia="cs-CZ"/>
              </w:rPr>
              <w:t>15.</w:t>
            </w:r>
          </w:p>
        </w:tc>
        <w:tc>
          <w:tcPr>
            <w:tcW w:w="46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E4D6"/>
            <w:noWrap/>
            <w:vAlign w:val="center"/>
            <w:hideMark/>
          </w:tcPr>
          <w:p w:rsidR="00A006E8" w:rsidRPr="00AC5CB3" w:rsidRDefault="00A006E8" w:rsidP="00A006E8">
            <w:pPr>
              <w:spacing w:after="0" w:line="240" w:lineRule="auto"/>
              <w:jc w:val="both"/>
              <w:rPr>
                <w:rFonts w:eastAsia="Times New Roman" w:cs="Times New Roman"/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AC5CB3">
              <w:rPr>
                <w:rFonts w:eastAsia="Times New Roman" w:cs="Times New Roman"/>
                <w:b/>
                <w:bCs/>
                <w:color w:val="000000"/>
                <w:sz w:val="18"/>
                <w:szCs w:val="18"/>
                <w:lang w:eastAsia="cs-CZ"/>
              </w:rPr>
              <w:t>Podpořit dobrovolnické organizace a centra (finanční zajištění)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E4D6"/>
            <w:noWrap/>
            <w:vAlign w:val="center"/>
            <w:hideMark/>
          </w:tcPr>
          <w:p w:rsidR="00A006E8" w:rsidRPr="00AC5CB3" w:rsidRDefault="00A006E8" w:rsidP="00A006E8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cs-CZ"/>
              </w:rPr>
            </w:pPr>
            <w:r w:rsidRPr="00AC5CB3">
              <w:rPr>
                <w:rFonts w:eastAsia="Times New Roman" w:cs="Times New Roman"/>
                <w:color w:val="000000"/>
                <w:sz w:val="18"/>
                <w:szCs w:val="18"/>
                <w:lang w:eastAsia="cs-CZ"/>
              </w:rPr>
              <w:t>4</w:t>
            </w:r>
          </w:p>
        </w:tc>
        <w:tc>
          <w:tcPr>
            <w:tcW w:w="6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E4D6"/>
            <w:noWrap/>
            <w:vAlign w:val="center"/>
            <w:hideMark/>
          </w:tcPr>
          <w:p w:rsidR="00A006E8" w:rsidRPr="00AC5CB3" w:rsidRDefault="00A006E8" w:rsidP="00A006E8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cs-CZ"/>
              </w:rPr>
            </w:pPr>
            <w:r w:rsidRPr="00AC5CB3">
              <w:rPr>
                <w:rFonts w:eastAsia="Times New Roman" w:cs="Times New Roman"/>
                <w:color w:val="000000"/>
                <w:sz w:val="18"/>
                <w:szCs w:val="18"/>
                <w:lang w:eastAsia="cs-CZ"/>
              </w:rPr>
              <w:t>9.</w:t>
            </w:r>
          </w:p>
        </w:tc>
        <w:tc>
          <w:tcPr>
            <w:tcW w:w="7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E4D6"/>
            <w:noWrap/>
            <w:vAlign w:val="center"/>
            <w:hideMark/>
          </w:tcPr>
          <w:p w:rsidR="00A006E8" w:rsidRPr="00AC5CB3" w:rsidRDefault="00A006E8" w:rsidP="00A006E8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cs-CZ"/>
              </w:rPr>
            </w:pPr>
            <w:r w:rsidRPr="00AC5CB3">
              <w:rPr>
                <w:rFonts w:eastAsia="Times New Roman" w:cs="Times New Roman"/>
                <w:color w:val="000000"/>
                <w:sz w:val="18"/>
                <w:szCs w:val="18"/>
                <w:lang w:eastAsia="cs-CZ"/>
              </w:rPr>
              <w:t>10</w:t>
            </w:r>
          </w:p>
        </w:tc>
        <w:tc>
          <w:tcPr>
            <w:tcW w:w="6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E4D6"/>
            <w:noWrap/>
            <w:vAlign w:val="center"/>
            <w:hideMark/>
          </w:tcPr>
          <w:p w:rsidR="00A006E8" w:rsidRPr="00AC5CB3" w:rsidRDefault="00A006E8" w:rsidP="00A006E8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cs-CZ"/>
              </w:rPr>
            </w:pPr>
            <w:r w:rsidRPr="00AC5CB3">
              <w:rPr>
                <w:rFonts w:eastAsia="Times New Roman" w:cs="Times New Roman"/>
                <w:color w:val="000000"/>
                <w:sz w:val="18"/>
                <w:szCs w:val="18"/>
                <w:lang w:eastAsia="cs-CZ"/>
              </w:rPr>
              <w:t>17.</w:t>
            </w:r>
          </w:p>
        </w:tc>
        <w:tc>
          <w:tcPr>
            <w:tcW w:w="7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E4D6"/>
            <w:noWrap/>
            <w:vAlign w:val="center"/>
            <w:hideMark/>
          </w:tcPr>
          <w:p w:rsidR="00A006E8" w:rsidRPr="00AC5CB3" w:rsidRDefault="00A006E8" w:rsidP="00A006E8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cs-CZ"/>
              </w:rPr>
            </w:pPr>
            <w:r w:rsidRPr="00AC5CB3">
              <w:rPr>
                <w:rFonts w:eastAsia="Times New Roman" w:cs="Times New Roman"/>
                <w:color w:val="000000"/>
                <w:sz w:val="18"/>
                <w:szCs w:val="18"/>
                <w:lang w:eastAsia="cs-CZ"/>
              </w:rPr>
              <w:t>ne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E4D6"/>
            <w:noWrap/>
            <w:vAlign w:val="center"/>
            <w:hideMark/>
          </w:tcPr>
          <w:p w:rsidR="00A006E8" w:rsidRPr="00AC5CB3" w:rsidRDefault="00A006E8" w:rsidP="00A006E8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cs-CZ"/>
              </w:rPr>
            </w:pPr>
            <w:r w:rsidRPr="00AC5CB3">
              <w:rPr>
                <w:rFonts w:eastAsia="Times New Roman" w:cs="Times New Roman"/>
                <w:color w:val="000000"/>
                <w:sz w:val="18"/>
                <w:szCs w:val="18"/>
                <w:lang w:eastAsia="cs-CZ"/>
              </w:rPr>
              <w:t>14</w:t>
            </w:r>
          </w:p>
        </w:tc>
      </w:tr>
      <w:tr w:rsidR="00A006E8" w:rsidRPr="00EC6DF4" w:rsidTr="00A006E8">
        <w:trPr>
          <w:trHeight w:val="455"/>
        </w:trPr>
        <w:tc>
          <w:tcPr>
            <w:tcW w:w="6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00B0F0"/>
            <w:noWrap/>
            <w:vAlign w:val="center"/>
            <w:hideMark/>
          </w:tcPr>
          <w:p w:rsidR="00A006E8" w:rsidRPr="00AC5CB3" w:rsidRDefault="00A006E8" w:rsidP="00A006E8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cs-CZ"/>
              </w:rPr>
            </w:pPr>
            <w:r w:rsidRPr="00AC5CB3">
              <w:rPr>
                <w:rFonts w:eastAsia="Times New Roman" w:cs="Times New Roman"/>
                <w:color w:val="000000"/>
                <w:sz w:val="18"/>
                <w:szCs w:val="18"/>
                <w:lang w:eastAsia="cs-CZ"/>
              </w:rPr>
              <w:t>16.</w:t>
            </w:r>
          </w:p>
        </w:tc>
        <w:tc>
          <w:tcPr>
            <w:tcW w:w="46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E4D6"/>
            <w:noWrap/>
            <w:vAlign w:val="center"/>
            <w:hideMark/>
          </w:tcPr>
          <w:p w:rsidR="00A006E8" w:rsidRPr="00AC5CB3" w:rsidRDefault="00A006E8" w:rsidP="00A006E8">
            <w:pPr>
              <w:spacing w:after="0" w:line="240" w:lineRule="auto"/>
              <w:jc w:val="both"/>
              <w:rPr>
                <w:rFonts w:eastAsia="Times New Roman" w:cs="Times New Roman"/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AC5CB3">
              <w:rPr>
                <w:rFonts w:eastAsia="Times New Roman" w:cs="Times New Roman"/>
                <w:b/>
                <w:bCs/>
                <w:color w:val="000000"/>
                <w:sz w:val="18"/>
                <w:szCs w:val="18"/>
                <w:lang w:eastAsia="cs-CZ"/>
              </w:rPr>
              <w:t>Dobrovolnictví a jeho všeobecnou podporu (občané jako dobrovolníci - ocenění, publicita, osvěta)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E4D6"/>
            <w:noWrap/>
            <w:vAlign w:val="center"/>
            <w:hideMark/>
          </w:tcPr>
          <w:p w:rsidR="00A006E8" w:rsidRPr="00AC5CB3" w:rsidRDefault="00A006E8" w:rsidP="00A006E8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cs-CZ"/>
              </w:rPr>
            </w:pPr>
            <w:r w:rsidRPr="00AC5CB3">
              <w:rPr>
                <w:rFonts w:eastAsia="Times New Roman" w:cs="Times New Roman"/>
                <w:color w:val="000000"/>
                <w:sz w:val="18"/>
                <w:szCs w:val="18"/>
                <w:lang w:eastAsia="cs-CZ"/>
              </w:rPr>
              <w:t>2</w:t>
            </w:r>
          </w:p>
        </w:tc>
        <w:tc>
          <w:tcPr>
            <w:tcW w:w="6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E4D6"/>
            <w:noWrap/>
            <w:vAlign w:val="center"/>
            <w:hideMark/>
          </w:tcPr>
          <w:p w:rsidR="00A006E8" w:rsidRPr="00AC5CB3" w:rsidRDefault="00A006E8" w:rsidP="00A006E8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cs-CZ"/>
              </w:rPr>
            </w:pPr>
            <w:r w:rsidRPr="00AC5CB3">
              <w:rPr>
                <w:rFonts w:eastAsia="Times New Roman" w:cs="Times New Roman"/>
                <w:color w:val="000000"/>
                <w:sz w:val="18"/>
                <w:szCs w:val="18"/>
                <w:lang w:eastAsia="cs-CZ"/>
              </w:rPr>
              <w:t>13.-15.</w:t>
            </w:r>
          </w:p>
        </w:tc>
        <w:tc>
          <w:tcPr>
            <w:tcW w:w="7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E4D6"/>
            <w:noWrap/>
            <w:vAlign w:val="center"/>
            <w:hideMark/>
          </w:tcPr>
          <w:p w:rsidR="00A006E8" w:rsidRPr="00AC5CB3" w:rsidRDefault="00A006E8" w:rsidP="00A006E8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cs-CZ"/>
              </w:rPr>
            </w:pPr>
            <w:r w:rsidRPr="00AC5CB3">
              <w:rPr>
                <w:rFonts w:eastAsia="Times New Roman" w:cs="Times New Roman"/>
                <w:color w:val="000000"/>
                <w:sz w:val="18"/>
                <w:szCs w:val="18"/>
                <w:lang w:eastAsia="cs-CZ"/>
              </w:rPr>
              <w:t>5</w:t>
            </w:r>
          </w:p>
        </w:tc>
        <w:tc>
          <w:tcPr>
            <w:tcW w:w="6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E4D6"/>
            <w:noWrap/>
            <w:vAlign w:val="center"/>
            <w:hideMark/>
          </w:tcPr>
          <w:p w:rsidR="00A006E8" w:rsidRPr="00AC5CB3" w:rsidRDefault="00A006E8" w:rsidP="00A006E8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cs-CZ"/>
              </w:rPr>
            </w:pPr>
            <w:r w:rsidRPr="00AC5CB3">
              <w:rPr>
                <w:rFonts w:eastAsia="Times New Roman" w:cs="Times New Roman"/>
                <w:color w:val="000000"/>
                <w:sz w:val="18"/>
                <w:szCs w:val="18"/>
                <w:lang w:eastAsia="cs-CZ"/>
              </w:rPr>
              <w:t>19.</w:t>
            </w:r>
          </w:p>
        </w:tc>
        <w:tc>
          <w:tcPr>
            <w:tcW w:w="7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E4D6"/>
            <w:noWrap/>
            <w:vAlign w:val="center"/>
            <w:hideMark/>
          </w:tcPr>
          <w:p w:rsidR="00A006E8" w:rsidRPr="00AC5CB3" w:rsidRDefault="00A006E8" w:rsidP="00A006E8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cs-CZ"/>
              </w:rPr>
            </w:pPr>
            <w:r w:rsidRPr="00AC5CB3">
              <w:rPr>
                <w:rFonts w:eastAsia="Times New Roman" w:cs="Times New Roman"/>
                <w:color w:val="000000"/>
                <w:sz w:val="18"/>
                <w:szCs w:val="18"/>
                <w:lang w:eastAsia="cs-CZ"/>
              </w:rPr>
              <w:t>ne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E4D6"/>
            <w:noWrap/>
            <w:vAlign w:val="center"/>
            <w:hideMark/>
          </w:tcPr>
          <w:p w:rsidR="00A006E8" w:rsidRPr="00AC5CB3" w:rsidRDefault="00A006E8" w:rsidP="00A006E8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cs-CZ"/>
              </w:rPr>
            </w:pPr>
            <w:r w:rsidRPr="00AC5CB3">
              <w:rPr>
                <w:rFonts w:eastAsia="Times New Roman" w:cs="Times New Roman"/>
                <w:color w:val="000000"/>
                <w:sz w:val="18"/>
                <w:szCs w:val="18"/>
                <w:lang w:eastAsia="cs-CZ"/>
              </w:rPr>
              <w:t>7</w:t>
            </w:r>
          </w:p>
        </w:tc>
      </w:tr>
      <w:tr w:rsidR="00A006E8" w:rsidRPr="00EC6DF4" w:rsidTr="00A006E8">
        <w:trPr>
          <w:trHeight w:val="443"/>
        </w:trPr>
        <w:tc>
          <w:tcPr>
            <w:tcW w:w="6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00B0F0"/>
            <w:noWrap/>
            <w:vAlign w:val="center"/>
            <w:hideMark/>
          </w:tcPr>
          <w:p w:rsidR="00A006E8" w:rsidRPr="00AC5CB3" w:rsidRDefault="00A006E8" w:rsidP="00A006E8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cs-CZ"/>
              </w:rPr>
            </w:pPr>
            <w:r w:rsidRPr="00AC5CB3">
              <w:rPr>
                <w:rFonts w:eastAsia="Times New Roman" w:cs="Times New Roman"/>
                <w:color w:val="000000"/>
                <w:sz w:val="18"/>
                <w:szCs w:val="18"/>
                <w:lang w:eastAsia="cs-CZ"/>
              </w:rPr>
              <w:t>17.</w:t>
            </w:r>
          </w:p>
        </w:tc>
        <w:tc>
          <w:tcPr>
            <w:tcW w:w="46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E4D6"/>
            <w:noWrap/>
            <w:vAlign w:val="center"/>
            <w:hideMark/>
          </w:tcPr>
          <w:p w:rsidR="00A006E8" w:rsidRPr="00AC5CB3" w:rsidRDefault="00A006E8" w:rsidP="00A006E8">
            <w:pPr>
              <w:spacing w:after="0" w:line="240" w:lineRule="auto"/>
              <w:jc w:val="both"/>
              <w:rPr>
                <w:rFonts w:eastAsia="Times New Roman" w:cs="Times New Roman"/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AC5CB3">
              <w:rPr>
                <w:rFonts w:eastAsia="Times New Roman" w:cs="Times New Roman"/>
                <w:b/>
                <w:bCs/>
                <w:color w:val="000000"/>
                <w:sz w:val="18"/>
                <w:szCs w:val="18"/>
                <w:lang w:eastAsia="cs-CZ"/>
              </w:rPr>
              <w:t>Přeměnit nepropustné povrchy za propustné (udržet vodu ve městě)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E4D6"/>
            <w:noWrap/>
            <w:vAlign w:val="center"/>
            <w:hideMark/>
          </w:tcPr>
          <w:p w:rsidR="00A006E8" w:rsidRPr="00AC5CB3" w:rsidRDefault="00A006E8" w:rsidP="00A006E8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cs-CZ"/>
              </w:rPr>
            </w:pPr>
            <w:r w:rsidRPr="00AC5CB3">
              <w:rPr>
                <w:rFonts w:eastAsia="Times New Roman" w:cs="Times New Roman"/>
                <w:color w:val="000000"/>
                <w:sz w:val="18"/>
                <w:szCs w:val="18"/>
                <w:lang w:eastAsia="cs-CZ"/>
              </w:rPr>
              <w:t>0</w:t>
            </w:r>
          </w:p>
        </w:tc>
        <w:tc>
          <w:tcPr>
            <w:tcW w:w="6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E4D6"/>
            <w:noWrap/>
            <w:vAlign w:val="center"/>
            <w:hideMark/>
          </w:tcPr>
          <w:p w:rsidR="00A006E8" w:rsidRPr="00AC5CB3" w:rsidRDefault="00A006E8" w:rsidP="00A006E8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cs-CZ"/>
              </w:rPr>
            </w:pPr>
            <w:r w:rsidRPr="00AC5CB3">
              <w:rPr>
                <w:rFonts w:eastAsia="Times New Roman" w:cs="Times New Roman"/>
                <w:color w:val="000000"/>
                <w:sz w:val="18"/>
                <w:szCs w:val="18"/>
                <w:lang w:eastAsia="cs-CZ"/>
              </w:rPr>
              <w:t>-</w:t>
            </w:r>
          </w:p>
        </w:tc>
        <w:tc>
          <w:tcPr>
            <w:tcW w:w="7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E4D6"/>
            <w:noWrap/>
            <w:vAlign w:val="center"/>
            <w:hideMark/>
          </w:tcPr>
          <w:p w:rsidR="00A006E8" w:rsidRPr="00AC5CB3" w:rsidRDefault="00A006E8" w:rsidP="00A006E8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cs-CZ"/>
              </w:rPr>
            </w:pPr>
            <w:r w:rsidRPr="00AC5CB3">
              <w:rPr>
                <w:rFonts w:eastAsia="Times New Roman" w:cs="Times New Roman"/>
                <w:color w:val="000000"/>
                <w:sz w:val="18"/>
                <w:szCs w:val="18"/>
                <w:lang w:eastAsia="cs-CZ"/>
              </w:rPr>
              <w:t>67</w:t>
            </w:r>
          </w:p>
        </w:tc>
        <w:tc>
          <w:tcPr>
            <w:tcW w:w="6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E4D6"/>
            <w:noWrap/>
            <w:vAlign w:val="center"/>
            <w:hideMark/>
          </w:tcPr>
          <w:p w:rsidR="00A006E8" w:rsidRPr="00AC5CB3" w:rsidRDefault="00A006E8" w:rsidP="00A006E8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cs-CZ"/>
              </w:rPr>
            </w:pPr>
            <w:r w:rsidRPr="00AC5CB3">
              <w:rPr>
                <w:rFonts w:eastAsia="Times New Roman" w:cs="Times New Roman"/>
                <w:color w:val="000000"/>
                <w:sz w:val="18"/>
                <w:szCs w:val="18"/>
                <w:lang w:eastAsia="cs-CZ"/>
              </w:rPr>
              <w:t>2.</w:t>
            </w:r>
          </w:p>
        </w:tc>
        <w:tc>
          <w:tcPr>
            <w:tcW w:w="7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E4D6"/>
            <w:noWrap/>
            <w:vAlign w:val="center"/>
            <w:hideMark/>
          </w:tcPr>
          <w:p w:rsidR="00A006E8" w:rsidRPr="00AC5CB3" w:rsidRDefault="00A006E8" w:rsidP="00A006E8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cs-CZ"/>
              </w:rPr>
            </w:pPr>
            <w:r w:rsidRPr="00AC5CB3">
              <w:rPr>
                <w:rFonts w:eastAsia="Times New Roman" w:cs="Times New Roman"/>
                <w:color w:val="000000"/>
                <w:sz w:val="18"/>
                <w:szCs w:val="18"/>
                <w:lang w:eastAsia="cs-CZ"/>
              </w:rPr>
              <w:t>ne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E4D6"/>
            <w:noWrap/>
            <w:vAlign w:val="center"/>
            <w:hideMark/>
          </w:tcPr>
          <w:p w:rsidR="00A006E8" w:rsidRPr="00AC5CB3" w:rsidRDefault="00A006E8" w:rsidP="00A006E8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cs-CZ"/>
              </w:rPr>
            </w:pPr>
            <w:r w:rsidRPr="00AC5CB3">
              <w:rPr>
                <w:rFonts w:eastAsia="Times New Roman" w:cs="Times New Roman"/>
                <w:color w:val="000000"/>
                <w:sz w:val="18"/>
                <w:szCs w:val="18"/>
                <w:lang w:eastAsia="cs-CZ"/>
              </w:rPr>
              <w:t>67</w:t>
            </w:r>
          </w:p>
        </w:tc>
      </w:tr>
      <w:tr w:rsidR="00A006E8" w:rsidRPr="00EC6DF4" w:rsidTr="00A006E8">
        <w:trPr>
          <w:trHeight w:val="339"/>
        </w:trPr>
        <w:tc>
          <w:tcPr>
            <w:tcW w:w="6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00B0F0"/>
            <w:noWrap/>
            <w:vAlign w:val="center"/>
            <w:hideMark/>
          </w:tcPr>
          <w:p w:rsidR="00A006E8" w:rsidRPr="00AC5CB3" w:rsidRDefault="00A006E8" w:rsidP="00A006E8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cs-CZ"/>
              </w:rPr>
            </w:pPr>
            <w:r w:rsidRPr="00AC5CB3">
              <w:rPr>
                <w:rFonts w:eastAsia="Times New Roman" w:cs="Times New Roman"/>
                <w:color w:val="000000"/>
                <w:sz w:val="18"/>
                <w:szCs w:val="18"/>
                <w:lang w:eastAsia="cs-CZ"/>
              </w:rPr>
              <w:t>18.</w:t>
            </w:r>
          </w:p>
        </w:tc>
        <w:tc>
          <w:tcPr>
            <w:tcW w:w="46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E4D6"/>
            <w:noWrap/>
            <w:vAlign w:val="center"/>
            <w:hideMark/>
          </w:tcPr>
          <w:p w:rsidR="00A006E8" w:rsidRPr="00AC5CB3" w:rsidRDefault="00A006E8" w:rsidP="00A006E8">
            <w:pPr>
              <w:spacing w:after="0" w:line="240" w:lineRule="auto"/>
              <w:jc w:val="both"/>
              <w:rPr>
                <w:rFonts w:eastAsia="Times New Roman" w:cs="Times New Roman"/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AC5CB3">
              <w:rPr>
                <w:rFonts w:eastAsia="Times New Roman" w:cs="Times New Roman"/>
                <w:b/>
                <w:bCs/>
                <w:color w:val="000000"/>
                <w:sz w:val="18"/>
                <w:szCs w:val="18"/>
                <w:lang w:eastAsia="cs-CZ"/>
              </w:rPr>
              <w:t>Venkovní kluziště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E4D6"/>
            <w:noWrap/>
            <w:vAlign w:val="center"/>
            <w:hideMark/>
          </w:tcPr>
          <w:p w:rsidR="00A006E8" w:rsidRPr="00AC5CB3" w:rsidRDefault="00A006E8" w:rsidP="00A006E8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cs-CZ"/>
              </w:rPr>
            </w:pPr>
            <w:r w:rsidRPr="00AC5CB3">
              <w:rPr>
                <w:rFonts w:eastAsia="Times New Roman" w:cs="Times New Roman"/>
                <w:color w:val="000000"/>
                <w:sz w:val="18"/>
                <w:szCs w:val="18"/>
                <w:lang w:eastAsia="cs-CZ"/>
              </w:rPr>
              <w:t>0</w:t>
            </w:r>
          </w:p>
        </w:tc>
        <w:tc>
          <w:tcPr>
            <w:tcW w:w="6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E4D6"/>
            <w:noWrap/>
            <w:vAlign w:val="center"/>
            <w:hideMark/>
          </w:tcPr>
          <w:p w:rsidR="00A006E8" w:rsidRPr="00AC5CB3" w:rsidRDefault="00A006E8" w:rsidP="00A006E8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cs-CZ"/>
              </w:rPr>
            </w:pPr>
            <w:r w:rsidRPr="00AC5CB3">
              <w:rPr>
                <w:rFonts w:eastAsia="Times New Roman" w:cs="Times New Roman"/>
                <w:color w:val="000000"/>
                <w:sz w:val="18"/>
                <w:szCs w:val="18"/>
                <w:lang w:eastAsia="cs-CZ"/>
              </w:rPr>
              <w:t>-</w:t>
            </w:r>
          </w:p>
        </w:tc>
        <w:tc>
          <w:tcPr>
            <w:tcW w:w="7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E4D6"/>
            <w:noWrap/>
            <w:vAlign w:val="center"/>
            <w:hideMark/>
          </w:tcPr>
          <w:p w:rsidR="00A006E8" w:rsidRPr="00AC5CB3" w:rsidRDefault="00A006E8" w:rsidP="00A006E8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cs-CZ"/>
              </w:rPr>
            </w:pPr>
            <w:r w:rsidRPr="00AC5CB3">
              <w:rPr>
                <w:rFonts w:eastAsia="Times New Roman" w:cs="Times New Roman"/>
                <w:color w:val="000000"/>
                <w:sz w:val="18"/>
                <w:szCs w:val="18"/>
                <w:lang w:eastAsia="cs-CZ"/>
              </w:rPr>
              <w:t>28</w:t>
            </w:r>
          </w:p>
        </w:tc>
        <w:tc>
          <w:tcPr>
            <w:tcW w:w="6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E4D6"/>
            <w:noWrap/>
            <w:vAlign w:val="center"/>
            <w:hideMark/>
          </w:tcPr>
          <w:p w:rsidR="00A006E8" w:rsidRPr="00AC5CB3" w:rsidRDefault="00A006E8" w:rsidP="00A006E8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cs-CZ"/>
              </w:rPr>
            </w:pPr>
            <w:r w:rsidRPr="00AC5CB3">
              <w:rPr>
                <w:rFonts w:eastAsia="Times New Roman" w:cs="Times New Roman"/>
                <w:color w:val="000000"/>
                <w:sz w:val="18"/>
                <w:szCs w:val="18"/>
                <w:lang w:eastAsia="cs-CZ"/>
              </w:rPr>
              <w:t>10.</w:t>
            </w:r>
          </w:p>
        </w:tc>
        <w:tc>
          <w:tcPr>
            <w:tcW w:w="7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E4D6"/>
            <w:noWrap/>
            <w:vAlign w:val="center"/>
            <w:hideMark/>
          </w:tcPr>
          <w:p w:rsidR="00A006E8" w:rsidRPr="00AC5CB3" w:rsidRDefault="00A006E8" w:rsidP="00A006E8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cs-CZ"/>
              </w:rPr>
            </w:pPr>
            <w:r w:rsidRPr="00AC5CB3">
              <w:rPr>
                <w:rFonts w:eastAsia="Times New Roman" w:cs="Times New Roman"/>
                <w:color w:val="000000"/>
                <w:sz w:val="18"/>
                <w:szCs w:val="18"/>
                <w:lang w:eastAsia="cs-CZ"/>
              </w:rPr>
              <w:t>ne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E4D6"/>
            <w:noWrap/>
            <w:vAlign w:val="center"/>
            <w:hideMark/>
          </w:tcPr>
          <w:p w:rsidR="00A006E8" w:rsidRPr="00AC5CB3" w:rsidRDefault="00A006E8" w:rsidP="00A006E8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cs-CZ"/>
              </w:rPr>
            </w:pPr>
            <w:r w:rsidRPr="00AC5CB3">
              <w:rPr>
                <w:rFonts w:eastAsia="Times New Roman" w:cs="Times New Roman"/>
                <w:color w:val="000000"/>
                <w:sz w:val="18"/>
                <w:szCs w:val="18"/>
                <w:lang w:eastAsia="cs-CZ"/>
              </w:rPr>
              <w:t>28</w:t>
            </w:r>
          </w:p>
        </w:tc>
      </w:tr>
      <w:tr w:rsidR="00A006E8" w:rsidRPr="00EC6DF4" w:rsidTr="00A006E8">
        <w:trPr>
          <w:trHeight w:val="430"/>
        </w:trPr>
        <w:tc>
          <w:tcPr>
            <w:tcW w:w="6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00B0F0"/>
            <w:noWrap/>
            <w:vAlign w:val="center"/>
            <w:hideMark/>
          </w:tcPr>
          <w:p w:rsidR="00A006E8" w:rsidRPr="00AC5CB3" w:rsidRDefault="00A006E8" w:rsidP="00A006E8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cs-CZ"/>
              </w:rPr>
            </w:pPr>
            <w:r w:rsidRPr="00AC5CB3">
              <w:rPr>
                <w:rFonts w:eastAsia="Times New Roman" w:cs="Times New Roman"/>
                <w:color w:val="000000"/>
                <w:sz w:val="18"/>
                <w:szCs w:val="18"/>
                <w:lang w:eastAsia="cs-CZ"/>
              </w:rPr>
              <w:t>19.</w:t>
            </w:r>
          </w:p>
        </w:tc>
        <w:tc>
          <w:tcPr>
            <w:tcW w:w="46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E4D6"/>
            <w:noWrap/>
            <w:vAlign w:val="center"/>
            <w:hideMark/>
          </w:tcPr>
          <w:p w:rsidR="00A006E8" w:rsidRPr="00AC5CB3" w:rsidRDefault="00A006E8" w:rsidP="00A006E8">
            <w:pPr>
              <w:spacing w:after="0" w:line="240" w:lineRule="auto"/>
              <w:jc w:val="both"/>
              <w:rPr>
                <w:rFonts w:eastAsia="Times New Roman" w:cs="Times New Roman"/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AC5CB3">
              <w:rPr>
                <w:rFonts w:eastAsia="Times New Roman" w:cs="Times New Roman"/>
                <w:b/>
                <w:bCs/>
                <w:color w:val="000000"/>
                <w:sz w:val="18"/>
                <w:szCs w:val="18"/>
                <w:lang w:eastAsia="cs-CZ"/>
              </w:rPr>
              <w:t>Podpořit a zachovat kulturní léto na Masarykově náměstí - lepší propagace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E4D6"/>
            <w:noWrap/>
            <w:vAlign w:val="center"/>
            <w:hideMark/>
          </w:tcPr>
          <w:p w:rsidR="00A006E8" w:rsidRPr="00AC5CB3" w:rsidRDefault="00A006E8" w:rsidP="00A006E8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cs-CZ"/>
              </w:rPr>
            </w:pPr>
            <w:r w:rsidRPr="00AC5CB3">
              <w:rPr>
                <w:rFonts w:eastAsia="Times New Roman" w:cs="Times New Roman"/>
                <w:color w:val="000000"/>
                <w:sz w:val="18"/>
                <w:szCs w:val="18"/>
                <w:lang w:eastAsia="cs-CZ"/>
              </w:rPr>
              <w:t>0</w:t>
            </w:r>
          </w:p>
        </w:tc>
        <w:tc>
          <w:tcPr>
            <w:tcW w:w="6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E4D6"/>
            <w:noWrap/>
            <w:vAlign w:val="center"/>
            <w:hideMark/>
          </w:tcPr>
          <w:p w:rsidR="00A006E8" w:rsidRPr="00AC5CB3" w:rsidRDefault="00A006E8" w:rsidP="00A006E8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cs-CZ"/>
              </w:rPr>
            </w:pPr>
            <w:r w:rsidRPr="00AC5CB3">
              <w:rPr>
                <w:rFonts w:eastAsia="Times New Roman" w:cs="Times New Roman"/>
                <w:color w:val="000000"/>
                <w:sz w:val="18"/>
                <w:szCs w:val="18"/>
                <w:lang w:eastAsia="cs-CZ"/>
              </w:rPr>
              <w:t>-</w:t>
            </w:r>
          </w:p>
        </w:tc>
        <w:tc>
          <w:tcPr>
            <w:tcW w:w="7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E4D6"/>
            <w:noWrap/>
            <w:vAlign w:val="center"/>
            <w:hideMark/>
          </w:tcPr>
          <w:p w:rsidR="00A006E8" w:rsidRPr="00AC5CB3" w:rsidRDefault="00A006E8" w:rsidP="00A006E8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cs-CZ"/>
              </w:rPr>
            </w:pPr>
            <w:r w:rsidRPr="00AC5CB3">
              <w:rPr>
                <w:rFonts w:eastAsia="Times New Roman" w:cs="Times New Roman"/>
                <w:color w:val="000000"/>
                <w:sz w:val="18"/>
                <w:szCs w:val="18"/>
                <w:lang w:eastAsia="cs-CZ"/>
              </w:rPr>
              <w:t>19</w:t>
            </w:r>
          </w:p>
        </w:tc>
        <w:tc>
          <w:tcPr>
            <w:tcW w:w="6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E4D6"/>
            <w:noWrap/>
            <w:vAlign w:val="center"/>
            <w:hideMark/>
          </w:tcPr>
          <w:p w:rsidR="00A006E8" w:rsidRPr="00AC5CB3" w:rsidRDefault="00A006E8" w:rsidP="00A006E8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cs-CZ"/>
              </w:rPr>
            </w:pPr>
            <w:r w:rsidRPr="00AC5CB3">
              <w:rPr>
                <w:rFonts w:eastAsia="Times New Roman" w:cs="Times New Roman"/>
                <w:color w:val="000000"/>
                <w:sz w:val="18"/>
                <w:szCs w:val="18"/>
                <w:lang w:eastAsia="cs-CZ"/>
              </w:rPr>
              <w:t>13.-14.</w:t>
            </w:r>
          </w:p>
        </w:tc>
        <w:tc>
          <w:tcPr>
            <w:tcW w:w="7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E4D6"/>
            <w:noWrap/>
            <w:vAlign w:val="center"/>
            <w:hideMark/>
          </w:tcPr>
          <w:p w:rsidR="00A006E8" w:rsidRPr="00AC5CB3" w:rsidRDefault="00A006E8" w:rsidP="00A006E8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cs-CZ"/>
              </w:rPr>
            </w:pPr>
            <w:r w:rsidRPr="00AC5CB3">
              <w:rPr>
                <w:rFonts w:eastAsia="Times New Roman" w:cs="Times New Roman"/>
                <w:color w:val="000000"/>
                <w:sz w:val="18"/>
                <w:szCs w:val="18"/>
                <w:lang w:eastAsia="cs-CZ"/>
              </w:rPr>
              <w:t>ne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E4D6"/>
            <w:noWrap/>
            <w:vAlign w:val="center"/>
            <w:hideMark/>
          </w:tcPr>
          <w:p w:rsidR="00A006E8" w:rsidRPr="00AC5CB3" w:rsidRDefault="00A006E8" w:rsidP="00A006E8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cs-CZ"/>
              </w:rPr>
            </w:pPr>
            <w:r w:rsidRPr="00AC5CB3">
              <w:rPr>
                <w:rFonts w:eastAsia="Times New Roman" w:cs="Times New Roman"/>
                <w:color w:val="000000"/>
                <w:sz w:val="18"/>
                <w:szCs w:val="18"/>
                <w:lang w:eastAsia="cs-CZ"/>
              </w:rPr>
              <w:t>19</w:t>
            </w:r>
          </w:p>
        </w:tc>
      </w:tr>
      <w:tr w:rsidR="00A006E8" w:rsidRPr="00EC6DF4" w:rsidTr="00A006E8">
        <w:trPr>
          <w:trHeight w:val="455"/>
        </w:trPr>
        <w:tc>
          <w:tcPr>
            <w:tcW w:w="6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00B0F0"/>
            <w:noWrap/>
            <w:vAlign w:val="center"/>
            <w:hideMark/>
          </w:tcPr>
          <w:p w:rsidR="00A006E8" w:rsidRPr="00AC5CB3" w:rsidRDefault="00A006E8" w:rsidP="00A006E8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cs-CZ"/>
              </w:rPr>
            </w:pPr>
            <w:r w:rsidRPr="00AC5CB3">
              <w:rPr>
                <w:rFonts w:eastAsia="Times New Roman" w:cs="Times New Roman"/>
                <w:color w:val="000000"/>
                <w:sz w:val="18"/>
                <w:szCs w:val="18"/>
                <w:lang w:eastAsia="cs-CZ"/>
              </w:rPr>
              <w:t>20.</w:t>
            </w:r>
          </w:p>
        </w:tc>
        <w:tc>
          <w:tcPr>
            <w:tcW w:w="46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E4D6"/>
            <w:noWrap/>
            <w:vAlign w:val="center"/>
            <w:hideMark/>
          </w:tcPr>
          <w:p w:rsidR="00A006E8" w:rsidRPr="00AC5CB3" w:rsidRDefault="00A006E8" w:rsidP="00A006E8">
            <w:pPr>
              <w:spacing w:after="0" w:line="240" w:lineRule="auto"/>
              <w:jc w:val="both"/>
              <w:rPr>
                <w:rFonts w:eastAsia="Times New Roman" w:cs="Times New Roman"/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AC5CB3">
              <w:rPr>
                <w:rFonts w:eastAsia="Times New Roman" w:cs="Times New Roman"/>
                <w:b/>
                <w:bCs/>
                <w:color w:val="000000"/>
                <w:sz w:val="18"/>
                <w:szCs w:val="18"/>
                <w:lang w:eastAsia="cs-CZ"/>
              </w:rPr>
              <w:t>Vytvořit záložku na webových stránkách města s přehledem všech volnočasových aktivit ve městě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E4D6"/>
            <w:noWrap/>
            <w:vAlign w:val="center"/>
            <w:hideMark/>
          </w:tcPr>
          <w:p w:rsidR="00A006E8" w:rsidRPr="00AC5CB3" w:rsidRDefault="00A006E8" w:rsidP="00A006E8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cs-CZ"/>
              </w:rPr>
            </w:pPr>
            <w:r w:rsidRPr="00AC5CB3">
              <w:rPr>
                <w:rFonts w:eastAsia="Times New Roman" w:cs="Times New Roman"/>
                <w:color w:val="000000"/>
                <w:sz w:val="18"/>
                <w:szCs w:val="18"/>
                <w:lang w:eastAsia="cs-CZ"/>
              </w:rPr>
              <w:t>0</w:t>
            </w:r>
          </w:p>
        </w:tc>
        <w:tc>
          <w:tcPr>
            <w:tcW w:w="6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E4D6"/>
            <w:noWrap/>
            <w:vAlign w:val="center"/>
            <w:hideMark/>
          </w:tcPr>
          <w:p w:rsidR="00A006E8" w:rsidRPr="00AC5CB3" w:rsidRDefault="00A006E8" w:rsidP="00A006E8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cs-CZ"/>
              </w:rPr>
            </w:pPr>
            <w:r w:rsidRPr="00AC5CB3">
              <w:rPr>
                <w:rFonts w:eastAsia="Times New Roman" w:cs="Times New Roman"/>
                <w:color w:val="000000"/>
                <w:sz w:val="18"/>
                <w:szCs w:val="18"/>
                <w:lang w:eastAsia="cs-CZ"/>
              </w:rPr>
              <w:t>-</w:t>
            </w:r>
          </w:p>
        </w:tc>
        <w:tc>
          <w:tcPr>
            <w:tcW w:w="7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E4D6"/>
            <w:noWrap/>
            <w:vAlign w:val="center"/>
            <w:hideMark/>
          </w:tcPr>
          <w:p w:rsidR="00A006E8" w:rsidRPr="00AC5CB3" w:rsidRDefault="00A006E8" w:rsidP="00A006E8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cs-CZ"/>
              </w:rPr>
            </w:pPr>
            <w:r w:rsidRPr="00AC5CB3">
              <w:rPr>
                <w:rFonts w:eastAsia="Times New Roman" w:cs="Times New Roman"/>
                <w:color w:val="000000"/>
                <w:sz w:val="18"/>
                <w:szCs w:val="18"/>
                <w:lang w:eastAsia="cs-CZ"/>
              </w:rPr>
              <w:t>7</w:t>
            </w:r>
          </w:p>
        </w:tc>
        <w:tc>
          <w:tcPr>
            <w:tcW w:w="6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E4D6"/>
            <w:noWrap/>
            <w:vAlign w:val="center"/>
            <w:hideMark/>
          </w:tcPr>
          <w:p w:rsidR="00A006E8" w:rsidRPr="00AC5CB3" w:rsidRDefault="00A006E8" w:rsidP="00A006E8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cs-CZ"/>
              </w:rPr>
            </w:pPr>
            <w:r w:rsidRPr="00AC5CB3">
              <w:rPr>
                <w:rFonts w:eastAsia="Times New Roman" w:cs="Times New Roman"/>
                <w:color w:val="000000"/>
                <w:sz w:val="18"/>
                <w:szCs w:val="18"/>
                <w:lang w:eastAsia="cs-CZ"/>
              </w:rPr>
              <w:t>18.</w:t>
            </w:r>
          </w:p>
        </w:tc>
        <w:tc>
          <w:tcPr>
            <w:tcW w:w="7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E4D6"/>
            <w:noWrap/>
            <w:vAlign w:val="center"/>
            <w:hideMark/>
          </w:tcPr>
          <w:p w:rsidR="00A006E8" w:rsidRPr="00AC5CB3" w:rsidRDefault="00A006E8" w:rsidP="00A006E8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cs-CZ"/>
              </w:rPr>
            </w:pPr>
            <w:r w:rsidRPr="00AC5CB3">
              <w:rPr>
                <w:rFonts w:eastAsia="Times New Roman" w:cs="Times New Roman"/>
                <w:color w:val="000000"/>
                <w:sz w:val="18"/>
                <w:szCs w:val="18"/>
                <w:lang w:eastAsia="cs-CZ"/>
              </w:rPr>
              <w:t>ne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E4D6"/>
            <w:noWrap/>
            <w:vAlign w:val="center"/>
            <w:hideMark/>
          </w:tcPr>
          <w:p w:rsidR="00A006E8" w:rsidRPr="00AC5CB3" w:rsidRDefault="00A006E8" w:rsidP="00A006E8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cs-CZ"/>
              </w:rPr>
            </w:pPr>
            <w:r w:rsidRPr="00AC5CB3">
              <w:rPr>
                <w:rFonts w:eastAsia="Times New Roman" w:cs="Times New Roman"/>
                <w:color w:val="000000"/>
                <w:sz w:val="18"/>
                <w:szCs w:val="18"/>
                <w:lang w:eastAsia="cs-CZ"/>
              </w:rPr>
              <w:t>7</w:t>
            </w:r>
          </w:p>
        </w:tc>
      </w:tr>
    </w:tbl>
    <w:p w:rsidR="00A006E8" w:rsidRDefault="00A006E8" w:rsidP="00FD6451">
      <w:pPr>
        <w:autoSpaceDE w:val="0"/>
        <w:autoSpaceDN w:val="0"/>
        <w:spacing w:line="240" w:lineRule="auto"/>
        <w:jc w:val="both"/>
        <w:rPr>
          <w:bCs/>
          <w:color w:val="212225"/>
          <w:sz w:val="24"/>
          <w:szCs w:val="28"/>
        </w:rPr>
      </w:pPr>
    </w:p>
    <w:p w:rsidR="002C5F62" w:rsidRPr="0041725C" w:rsidRDefault="00A006E8" w:rsidP="0041725C">
      <w:pPr>
        <w:autoSpaceDE w:val="0"/>
        <w:autoSpaceDN w:val="0"/>
        <w:spacing w:line="240" w:lineRule="auto"/>
        <w:jc w:val="both"/>
        <w:rPr>
          <w:bCs/>
          <w:color w:val="212225"/>
          <w:sz w:val="24"/>
          <w:szCs w:val="24"/>
        </w:rPr>
      </w:pPr>
      <w:r w:rsidRPr="00A006E8">
        <w:rPr>
          <w:rFonts w:cs="Arial"/>
          <w:color w:val="272727"/>
          <w:sz w:val="24"/>
          <w:szCs w:val="24"/>
          <w:shd w:val="clear" w:color="auto" w:fill="FFFFFF"/>
        </w:rPr>
        <w:t>Kdy se priorita stává ověřenou - pokud se v obou hlasováních umístila do 10. místa. </w:t>
      </w:r>
      <w:r w:rsidRPr="00A006E8">
        <w:rPr>
          <w:rFonts w:cs="Arial"/>
          <w:color w:val="000000"/>
          <w:sz w:val="24"/>
          <w:szCs w:val="24"/>
          <w:shd w:val="clear" w:color="auto" w:fill="FFFFFF"/>
        </w:rPr>
        <w:t>Ze součtu hlasů z veřejného fóra i z veřejné ankety vyplývá, že bylo ověřeno celkem šest z deseti nejaktuálnějších priorit.</w:t>
      </w:r>
      <w:r w:rsidRPr="00A006E8">
        <w:rPr>
          <w:rFonts w:cs="Arial"/>
          <w:color w:val="272727"/>
          <w:sz w:val="24"/>
          <w:szCs w:val="24"/>
          <w:shd w:val="clear" w:color="auto" w:fill="FFFFFF"/>
        </w:rPr>
        <w:t xml:space="preserve"> Vedení města má možnost vybrat z ostatních námětů, ještě další čtyři do 10P. </w:t>
      </w:r>
    </w:p>
    <w:p w:rsidR="00255E1F" w:rsidRDefault="00710DB7" w:rsidP="007D082C">
      <w:pPr>
        <w:pStyle w:val="Default"/>
        <w:jc w:val="both"/>
        <w:rPr>
          <w:rFonts w:ascii="Verdana" w:hAnsi="Verdana"/>
          <w:bCs/>
          <w:sz w:val="22"/>
          <w:szCs w:val="22"/>
        </w:rPr>
      </w:pPr>
      <w:r>
        <w:rPr>
          <w:rFonts w:ascii="Verdana" w:hAnsi="Verdana"/>
          <w:bCs/>
          <w:noProof/>
          <w:sz w:val="22"/>
          <w:szCs w:val="22"/>
          <w:lang w:eastAsia="cs-CZ"/>
        </w:rPr>
        <w:lastRenderedPageBreak/>
        <w:drawing>
          <wp:anchor distT="0" distB="0" distL="114300" distR="114300" simplePos="0" relativeHeight="251643889" behindDoc="1" locked="0" layoutInCell="1" allowOverlap="1">
            <wp:simplePos x="0" y="0"/>
            <wp:positionH relativeFrom="column">
              <wp:posOffset>1900555</wp:posOffset>
            </wp:positionH>
            <wp:positionV relativeFrom="paragraph">
              <wp:posOffset>2270760</wp:posOffset>
            </wp:positionV>
            <wp:extent cx="4191000" cy="3143250"/>
            <wp:effectExtent l="0" t="0" r="0" b="0"/>
            <wp:wrapTight wrapText="bothSides">
              <wp:wrapPolygon edited="0">
                <wp:start x="0" y="0"/>
                <wp:lineTo x="0" y="21469"/>
                <wp:lineTo x="21502" y="21469"/>
                <wp:lineTo x="21502" y="0"/>
                <wp:lineTo x="0" y="0"/>
              </wp:wrapPolygon>
            </wp:wrapTight>
            <wp:docPr id="29" name="Obrázek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IMG_3555.JPG"/>
                    <pic:cNvPicPr/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91000" cy="31432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Verdana" w:hAnsi="Verdana"/>
          <w:bCs/>
          <w:noProof/>
          <w:sz w:val="22"/>
          <w:szCs w:val="22"/>
          <w:lang w:eastAsia="cs-CZ"/>
        </w:rPr>
        <w:drawing>
          <wp:anchor distT="0" distB="0" distL="114300" distR="114300" simplePos="0" relativeHeight="251877376" behindDoc="1" locked="0" layoutInCell="1" allowOverlap="1">
            <wp:simplePos x="0" y="0"/>
            <wp:positionH relativeFrom="column">
              <wp:posOffset>3586480</wp:posOffset>
            </wp:positionH>
            <wp:positionV relativeFrom="paragraph">
              <wp:posOffset>123825</wp:posOffset>
            </wp:positionV>
            <wp:extent cx="2374900" cy="1781175"/>
            <wp:effectExtent l="0" t="0" r="6350" b="9525"/>
            <wp:wrapTight wrapText="bothSides">
              <wp:wrapPolygon edited="0">
                <wp:start x="0" y="0"/>
                <wp:lineTo x="0" y="21484"/>
                <wp:lineTo x="21484" y="21484"/>
                <wp:lineTo x="21484" y="0"/>
                <wp:lineTo x="0" y="0"/>
              </wp:wrapPolygon>
            </wp:wrapTight>
            <wp:docPr id="226" name="Obrázek 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" name="IMG_3609.JPG"/>
                    <pic:cNvPicPr/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74900" cy="17811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Verdana" w:hAnsi="Verdana"/>
          <w:bCs/>
          <w:noProof/>
          <w:sz w:val="22"/>
          <w:szCs w:val="22"/>
          <w:lang w:eastAsia="cs-CZ"/>
        </w:rPr>
        <w:drawing>
          <wp:anchor distT="0" distB="0" distL="114300" distR="114300" simplePos="0" relativeHeight="251875328" behindDoc="0" locked="0" layoutInCell="1" allowOverlap="1">
            <wp:simplePos x="0" y="0"/>
            <wp:positionH relativeFrom="column">
              <wp:posOffset>-452120</wp:posOffset>
            </wp:positionH>
            <wp:positionV relativeFrom="paragraph">
              <wp:posOffset>0</wp:posOffset>
            </wp:positionV>
            <wp:extent cx="3819525" cy="2864644"/>
            <wp:effectExtent l="0" t="0" r="0" b="0"/>
            <wp:wrapSquare wrapText="bothSides"/>
            <wp:docPr id="27" name="Obrázek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IMG_3561.JPG"/>
                    <pic:cNvPicPr/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19525" cy="28646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F2EB7" w:rsidRDefault="006F2EB7" w:rsidP="007D082C">
      <w:pPr>
        <w:pStyle w:val="Default"/>
        <w:jc w:val="both"/>
        <w:rPr>
          <w:rFonts w:ascii="Verdana" w:hAnsi="Verdana"/>
          <w:bCs/>
          <w:sz w:val="22"/>
          <w:szCs w:val="22"/>
        </w:rPr>
      </w:pPr>
    </w:p>
    <w:p w:rsidR="002D3FF8" w:rsidRDefault="002D3FF8" w:rsidP="007D082C">
      <w:pPr>
        <w:pStyle w:val="Default"/>
        <w:jc w:val="both"/>
        <w:rPr>
          <w:rFonts w:ascii="Verdana" w:hAnsi="Verdana"/>
          <w:bCs/>
          <w:sz w:val="22"/>
          <w:szCs w:val="22"/>
        </w:rPr>
      </w:pPr>
    </w:p>
    <w:p w:rsidR="002D3FF8" w:rsidRDefault="002D3FF8" w:rsidP="007D082C">
      <w:pPr>
        <w:pStyle w:val="Default"/>
        <w:jc w:val="both"/>
        <w:rPr>
          <w:rFonts w:ascii="Verdana" w:hAnsi="Verdana"/>
          <w:bCs/>
          <w:sz w:val="22"/>
          <w:szCs w:val="22"/>
        </w:rPr>
      </w:pPr>
    </w:p>
    <w:p w:rsidR="002D3FF8" w:rsidRDefault="002D3FF8" w:rsidP="007D082C">
      <w:pPr>
        <w:pStyle w:val="Default"/>
        <w:jc w:val="both"/>
        <w:rPr>
          <w:rFonts w:ascii="Verdana" w:hAnsi="Verdana"/>
          <w:bCs/>
          <w:sz w:val="22"/>
          <w:szCs w:val="22"/>
        </w:rPr>
      </w:pPr>
    </w:p>
    <w:p w:rsidR="002D3FF8" w:rsidRDefault="002D3FF8" w:rsidP="007D082C">
      <w:pPr>
        <w:pStyle w:val="Default"/>
        <w:jc w:val="both"/>
        <w:rPr>
          <w:rFonts w:ascii="Verdana" w:hAnsi="Verdana"/>
          <w:bCs/>
          <w:sz w:val="22"/>
          <w:szCs w:val="22"/>
        </w:rPr>
      </w:pPr>
    </w:p>
    <w:p w:rsidR="002D3FF8" w:rsidRDefault="002D3FF8" w:rsidP="007D082C">
      <w:pPr>
        <w:pStyle w:val="Default"/>
        <w:jc w:val="both"/>
        <w:rPr>
          <w:rFonts w:ascii="Verdana" w:hAnsi="Verdana"/>
          <w:bCs/>
          <w:sz w:val="22"/>
          <w:szCs w:val="22"/>
        </w:rPr>
      </w:pPr>
    </w:p>
    <w:p w:rsidR="00710DB7" w:rsidRDefault="00710DB7" w:rsidP="007D082C">
      <w:pPr>
        <w:pStyle w:val="Default"/>
        <w:jc w:val="both"/>
        <w:rPr>
          <w:rFonts w:ascii="Verdana" w:hAnsi="Verdana"/>
          <w:bCs/>
          <w:sz w:val="22"/>
          <w:szCs w:val="22"/>
        </w:rPr>
      </w:pPr>
      <w:r>
        <w:rPr>
          <w:rFonts w:ascii="Verdana" w:hAnsi="Verdana"/>
          <w:bCs/>
          <w:noProof/>
          <w:sz w:val="22"/>
          <w:szCs w:val="22"/>
          <w:lang w:eastAsia="cs-CZ"/>
        </w:rPr>
        <w:drawing>
          <wp:anchor distT="0" distB="0" distL="114300" distR="114300" simplePos="0" relativeHeight="251642864" behindDoc="0" locked="0" layoutInCell="1" allowOverlap="1">
            <wp:simplePos x="0" y="0"/>
            <wp:positionH relativeFrom="column">
              <wp:posOffset>-344805</wp:posOffset>
            </wp:positionH>
            <wp:positionV relativeFrom="paragraph">
              <wp:posOffset>250190</wp:posOffset>
            </wp:positionV>
            <wp:extent cx="2921635" cy="3895725"/>
            <wp:effectExtent l="0" t="0" r="0" b="9525"/>
            <wp:wrapSquare wrapText="bothSides"/>
            <wp:docPr id="31" name="Obrázek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IMG_3588.JPG"/>
                    <pic:cNvPicPr/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21635" cy="38957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10DB7" w:rsidRDefault="00710DB7" w:rsidP="007D082C">
      <w:pPr>
        <w:pStyle w:val="Default"/>
        <w:jc w:val="both"/>
        <w:rPr>
          <w:rFonts w:ascii="Verdana" w:hAnsi="Verdana"/>
          <w:bCs/>
          <w:sz w:val="22"/>
          <w:szCs w:val="22"/>
        </w:rPr>
      </w:pPr>
    </w:p>
    <w:p w:rsidR="00710DB7" w:rsidRDefault="00710DB7" w:rsidP="007D082C">
      <w:pPr>
        <w:pStyle w:val="Default"/>
        <w:jc w:val="both"/>
        <w:rPr>
          <w:rFonts w:ascii="Verdana" w:hAnsi="Verdana"/>
          <w:bCs/>
          <w:sz w:val="22"/>
          <w:szCs w:val="22"/>
        </w:rPr>
      </w:pPr>
      <w:r>
        <w:rPr>
          <w:rFonts w:ascii="Verdana" w:hAnsi="Verdana"/>
          <w:bCs/>
          <w:noProof/>
          <w:sz w:val="22"/>
          <w:szCs w:val="22"/>
          <w:lang w:eastAsia="cs-CZ"/>
        </w:rPr>
        <w:drawing>
          <wp:anchor distT="0" distB="0" distL="114300" distR="114300" simplePos="0" relativeHeight="251876352" behindDoc="1" locked="0" layoutInCell="1" allowOverlap="1">
            <wp:simplePos x="0" y="0"/>
            <wp:positionH relativeFrom="column">
              <wp:posOffset>2755265</wp:posOffset>
            </wp:positionH>
            <wp:positionV relativeFrom="paragraph">
              <wp:posOffset>234315</wp:posOffset>
            </wp:positionV>
            <wp:extent cx="3505200" cy="2628900"/>
            <wp:effectExtent l="0" t="0" r="0" b="0"/>
            <wp:wrapTight wrapText="bothSides">
              <wp:wrapPolygon edited="0">
                <wp:start x="0" y="0"/>
                <wp:lineTo x="0" y="21443"/>
                <wp:lineTo x="21483" y="21443"/>
                <wp:lineTo x="21483" y="0"/>
                <wp:lineTo x="0" y="0"/>
              </wp:wrapPolygon>
            </wp:wrapTight>
            <wp:docPr id="30" name="Obrázek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G_3589.JPG"/>
                    <pic:cNvPicPr/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05200" cy="2628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1725C" w:rsidRDefault="0041725C" w:rsidP="007D082C">
      <w:pPr>
        <w:pStyle w:val="Default"/>
        <w:jc w:val="both"/>
        <w:rPr>
          <w:rFonts w:asciiTheme="minorHAnsi" w:hAnsiTheme="minorHAnsi"/>
          <w:bCs/>
        </w:rPr>
      </w:pPr>
    </w:p>
    <w:p w:rsidR="00710DB7" w:rsidRDefault="00710DB7" w:rsidP="007D082C">
      <w:pPr>
        <w:pStyle w:val="Default"/>
        <w:jc w:val="both"/>
        <w:rPr>
          <w:rFonts w:asciiTheme="minorHAnsi" w:hAnsiTheme="minorHAnsi"/>
          <w:bCs/>
        </w:rPr>
      </w:pPr>
      <w:r w:rsidRPr="000E0F4A">
        <w:rPr>
          <w:rFonts w:asciiTheme="minorHAnsi" w:hAnsiTheme="minorHAnsi"/>
          <w:bCs/>
        </w:rPr>
        <w:lastRenderedPageBreak/>
        <w:t xml:space="preserve">Součástí </w:t>
      </w:r>
      <w:r w:rsidR="008377A5">
        <w:rPr>
          <w:rFonts w:asciiTheme="minorHAnsi" w:hAnsiTheme="minorHAnsi"/>
          <w:bCs/>
        </w:rPr>
        <w:t>VF byla i pocitová mapa,</w:t>
      </w:r>
      <w:r w:rsidRPr="000E0F4A">
        <w:rPr>
          <w:rFonts w:asciiTheme="minorHAnsi" w:hAnsiTheme="minorHAnsi"/>
          <w:bCs/>
        </w:rPr>
        <w:t xml:space="preserve"> na téma </w:t>
      </w:r>
      <w:r w:rsidR="000E0F4A">
        <w:rPr>
          <w:rFonts w:asciiTheme="minorHAnsi" w:hAnsiTheme="minorHAnsi"/>
          <w:bCs/>
        </w:rPr>
        <w:t>„</w:t>
      </w:r>
      <w:r w:rsidRPr="000E0F4A">
        <w:rPr>
          <w:rFonts w:asciiTheme="minorHAnsi" w:hAnsiTheme="minorHAnsi"/>
          <w:bCs/>
        </w:rPr>
        <w:t>Mobilita ve městě</w:t>
      </w:r>
      <w:r w:rsidR="000E0F4A">
        <w:rPr>
          <w:rFonts w:asciiTheme="minorHAnsi" w:hAnsiTheme="minorHAnsi"/>
          <w:bCs/>
        </w:rPr>
        <w:t>“. Soubor otázek na dané téma, mělo vyjádřit, jaké pocity občané mají v různých místech města a ty pomocí barevných špendlíků zaznačit do přiložené mapy.</w:t>
      </w:r>
      <w:r w:rsidR="008377A5">
        <w:rPr>
          <w:rFonts w:asciiTheme="minorHAnsi" w:hAnsiTheme="minorHAnsi"/>
          <w:bCs/>
        </w:rPr>
        <w:t xml:space="preserve"> Výsledky z mapy byly předány Gis oddělení a koordinátorovi městské mobility.</w:t>
      </w:r>
    </w:p>
    <w:p w:rsidR="008377A5" w:rsidRPr="00737855" w:rsidRDefault="008377A5" w:rsidP="007D082C">
      <w:pPr>
        <w:pStyle w:val="Default"/>
        <w:jc w:val="both"/>
        <w:rPr>
          <w:rFonts w:asciiTheme="minorHAnsi" w:hAnsiTheme="minorHAnsi"/>
          <w:bCs/>
        </w:rPr>
      </w:pPr>
      <w:r w:rsidRPr="00737855">
        <w:rPr>
          <w:rFonts w:asciiTheme="minorHAnsi" w:hAnsiTheme="minorHAnsi"/>
          <w:bCs/>
        </w:rPr>
        <w:t>A na jaké otázky občané odpovídali:</w:t>
      </w:r>
    </w:p>
    <w:p w:rsidR="000E0F4A" w:rsidRPr="00737855" w:rsidRDefault="008377A5" w:rsidP="008377A5">
      <w:pPr>
        <w:pStyle w:val="Default"/>
        <w:numPr>
          <w:ilvl w:val="0"/>
          <w:numId w:val="13"/>
        </w:numPr>
        <w:jc w:val="both"/>
        <w:rPr>
          <w:rFonts w:asciiTheme="minorHAnsi" w:hAnsiTheme="minorHAnsi"/>
          <w:lang w:bidi="cs-CZ"/>
        </w:rPr>
      </w:pPr>
      <w:r w:rsidRPr="00737855">
        <w:rPr>
          <w:rFonts w:asciiTheme="minorHAnsi" w:hAnsiTheme="minorHAnsi"/>
          <w:lang w:bidi="cs-CZ"/>
        </w:rPr>
        <w:t>Kde se jako chodec cítíte nejvíce ohrožen (cyklisty, vozidly)</w:t>
      </w:r>
    </w:p>
    <w:p w:rsidR="008377A5" w:rsidRPr="00737855" w:rsidRDefault="008377A5" w:rsidP="008377A5">
      <w:pPr>
        <w:pStyle w:val="Zakrtvacpolko"/>
        <w:numPr>
          <w:ilvl w:val="0"/>
          <w:numId w:val="13"/>
        </w:numPr>
        <w:rPr>
          <w:sz w:val="24"/>
        </w:rPr>
      </w:pPr>
      <w:r w:rsidRPr="00737855">
        <w:rPr>
          <w:sz w:val="24"/>
        </w:rPr>
        <w:t>V jaké lokalitě města doporučujete snížení rychlosti na 30km/h</w:t>
      </w:r>
    </w:p>
    <w:p w:rsidR="008377A5" w:rsidRPr="00737855" w:rsidRDefault="008377A5" w:rsidP="008377A5">
      <w:pPr>
        <w:pStyle w:val="Default"/>
        <w:numPr>
          <w:ilvl w:val="0"/>
          <w:numId w:val="13"/>
        </w:numPr>
        <w:jc w:val="both"/>
        <w:rPr>
          <w:rFonts w:asciiTheme="minorHAnsi" w:hAnsiTheme="minorHAnsi"/>
          <w:bCs/>
        </w:rPr>
      </w:pPr>
      <w:r w:rsidRPr="00737855">
        <w:rPr>
          <w:rFonts w:asciiTheme="minorHAnsi" w:hAnsiTheme="minorHAnsi"/>
        </w:rPr>
        <w:t>Kde je ve městě potřeba zlepšit dostupnost hromadnou dopravou.</w:t>
      </w:r>
    </w:p>
    <w:p w:rsidR="008377A5" w:rsidRPr="00737855" w:rsidRDefault="008377A5" w:rsidP="008377A5">
      <w:pPr>
        <w:pStyle w:val="Default"/>
        <w:numPr>
          <w:ilvl w:val="0"/>
          <w:numId w:val="13"/>
        </w:numPr>
        <w:jc w:val="both"/>
        <w:rPr>
          <w:rFonts w:asciiTheme="minorHAnsi" w:hAnsiTheme="minorHAnsi"/>
          <w:bCs/>
        </w:rPr>
      </w:pPr>
      <w:r w:rsidRPr="00737855">
        <w:rPr>
          <w:rFonts w:asciiTheme="minorHAnsi" w:hAnsiTheme="minorHAnsi"/>
          <w:lang w:bidi="cs-CZ"/>
        </w:rPr>
        <w:t>V jaké lokalitě se jako motorista cítíte dopravní situací ohrožen</w:t>
      </w:r>
    </w:p>
    <w:p w:rsidR="008377A5" w:rsidRPr="00737855" w:rsidRDefault="008377A5" w:rsidP="008377A5">
      <w:pPr>
        <w:pStyle w:val="Zakrtvacpolko"/>
        <w:numPr>
          <w:ilvl w:val="0"/>
          <w:numId w:val="13"/>
        </w:numPr>
        <w:rPr>
          <w:color w:val="385623" w:themeColor="accent6" w:themeShade="80"/>
          <w:sz w:val="24"/>
        </w:rPr>
      </w:pPr>
      <w:r w:rsidRPr="00737855">
        <w:rPr>
          <w:sz w:val="24"/>
          <w:lang w:bidi="cs-CZ"/>
        </w:rPr>
        <w:t>V jaké části města nejraději trávíte svůj volný čas?</w:t>
      </w:r>
    </w:p>
    <w:p w:rsidR="008377A5" w:rsidRPr="00737855" w:rsidRDefault="008377A5" w:rsidP="008377A5">
      <w:pPr>
        <w:pStyle w:val="Default"/>
        <w:numPr>
          <w:ilvl w:val="0"/>
          <w:numId w:val="13"/>
        </w:numPr>
        <w:jc w:val="both"/>
        <w:rPr>
          <w:rFonts w:asciiTheme="minorHAnsi" w:hAnsiTheme="minorHAnsi"/>
          <w:bCs/>
        </w:rPr>
      </w:pPr>
      <w:r w:rsidRPr="00737855">
        <w:rPr>
          <w:rFonts w:asciiTheme="minorHAnsi" w:hAnsiTheme="minorHAnsi"/>
          <w:lang w:bidi="cs-CZ"/>
        </w:rPr>
        <w:t>Kde se jako cyklista cítíte nejvíce ohrožen (vozidly, chodci)</w:t>
      </w:r>
    </w:p>
    <w:p w:rsidR="008377A5" w:rsidRPr="00737855" w:rsidRDefault="008377A5" w:rsidP="008377A5">
      <w:pPr>
        <w:pStyle w:val="Default"/>
        <w:numPr>
          <w:ilvl w:val="0"/>
          <w:numId w:val="13"/>
        </w:numPr>
        <w:jc w:val="both"/>
        <w:rPr>
          <w:rFonts w:asciiTheme="minorHAnsi" w:hAnsiTheme="minorHAnsi"/>
          <w:bCs/>
        </w:rPr>
      </w:pPr>
      <w:r w:rsidRPr="00737855">
        <w:rPr>
          <w:rFonts w:asciiTheme="minorHAnsi" w:hAnsiTheme="minorHAnsi"/>
          <w:lang w:bidi="cs-CZ"/>
        </w:rPr>
        <w:t>Která z realizovaných staveb ve městě Vás z pohledu dopravní bezpečnosti v poslední době zaujala</w:t>
      </w:r>
    </w:p>
    <w:p w:rsidR="00710DB7" w:rsidRDefault="0011165E" w:rsidP="007D082C">
      <w:pPr>
        <w:pStyle w:val="Default"/>
        <w:jc w:val="both"/>
        <w:rPr>
          <w:rFonts w:ascii="Verdana" w:hAnsi="Verdana"/>
          <w:bCs/>
          <w:sz w:val="22"/>
          <w:szCs w:val="22"/>
        </w:rPr>
      </w:pPr>
      <w:r>
        <w:rPr>
          <w:rFonts w:ascii="Verdana" w:hAnsi="Verdana"/>
          <w:bCs/>
          <w:noProof/>
          <w:sz w:val="22"/>
          <w:szCs w:val="22"/>
          <w:lang w:eastAsia="cs-CZ"/>
        </w:rPr>
        <w:drawing>
          <wp:anchor distT="0" distB="0" distL="114300" distR="114300" simplePos="0" relativeHeight="251878400" behindDoc="1" locked="0" layoutInCell="1" allowOverlap="1">
            <wp:simplePos x="0" y="0"/>
            <wp:positionH relativeFrom="column">
              <wp:posOffset>1757680</wp:posOffset>
            </wp:positionH>
            <wp:positionV relativeFrom="paragraph">
              <wp:posOffset>129540</wp:posOffset>
            </wp:positionV>
            <wp:extent cx="4279900" cy="3209925"/>
            <wp:effectExtent l="0" t="0" r="6350" b="9525"/>
            <wp:wrapTight wrapText="bothSides">
              <wp:wrapPolygon edited="0">
                <wp:start x="0" y="0"/>
                <wp:lineTo x="0" y="21536"/>
                <wp:lineTo x="21536" y="21536"/>
                <wp:lineTo x="21536" y="0"/>
                <wp:lineTo x="0" y="0"/>
              </wp:wrapPolygon>
            </wp:wrapTight>
            <wp:docPr id="228" name="Obrázek 2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" name="IMG_3554.JPG"/>
                    <pic:cNvPicPr/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79900" cy="32099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10DB7" w:rsidRDefault="00710DB7" w:rsidP="007D082C">
      <w:pPr>
        <w:pStyle w:val="Default"/>
        <w:jc w:val="both"/>
        <w:rPr>
          <w:rFonts w:ascii="Verdana" w:hAnsi="Verdana"/>
          <w:bCs/>
          <w:sz w:val="22"/>
          <w:szCs w:val="22"/>
        </w:rPr>
      </w:pPr>
    </w:p>
    <w:p w:rsidR="00710DB7" w:rsidRDefault="00710DB7" w:rsidP="007D082C">
      <w:pPr>
        <w:pStyle w:val="Default"/>
        <w:jc w:val="both"/>
        <w:rPr>
          <w:rFonts w:ascii="Verdana" w:hAnsi="Verdana"/>
          <w:bCs/>
          <w:sz w:val="22"/>
          <w:szCs w:val="22"/>
        </w:rPr>
      </w:pPr>
    </w:p>
    <w:p w:rsidR="00710DB7" w:rsidRDefault="00710DB7" w:rsidP="007D082C">
      <w:pPr>
        <w:pStyle w:val="Default"/>
        <w:jc w:val="both"/>
        <w:rPr>
          <w:rFonts w:ascii="Verdana" w:hAnsi="Verdana"/>
          <w:bCs/>
          <w:sz w:val="22"/>
          <w:szCs w:val="22"/>
        </w:rPr>
      </w:pPr>
    </w:p>
    <w:p w:rsidR="00710DB7" w:rsidRDefault="00710DB7" w:rsidP="007D082C">
      <w:pPr>
        <w:pStyle w:val="Default"/>
        <w:jc w:val="both"/>
        <w:rPr>
          <w:rFonts w:ascii="Verdana" w:hAnsi="Verdana"/>
          <w:bCs/>
          <w:sz w:val="22"/>
          <w:szCs w:val="22"/>
        </w:rPr>
      </w:pPr>
    </w:p>
    <w:p w:rsidR="00710DB7" w:rsidRDefault="00710DB7" w:rsidP="007D082C">
      <w:pPr>
        <w:pStyle w:val="Default"/>
        <w:jc w:val="both"/>
        <w:rPr>
          <w:rFonts w:ascii="Verdana" w:hAnsi="Verdana"/>
          <w:bCs/>
          <w:sz w:val="22"/>
          <w:szCs w:val="22"/>
        </w:rPr>
      </w:pPr>
    </w:p>
    <w:p w:rsidR="00710DB7" w:rsidRDefault="00710DB7" w:rsidP="007D082C">
      <w:pPr>
        <w:pStyle w:val="Default"/>
        <w:jc w:val="both"/>
        <w:rPr>
          <w:rFonts w:ascii="Verdana" w:hAnsi="Verdana"/>
          <w:bCs/>
          <w:sz w:val="22"/>
          <w:szCs w:val="22"/>
        </w:rPr>
      </w:pPr>
    </w:p>
    <w:p w:rsidR="00710DB7" w:rsidRDefault="00710DB7" w:rsidP="007D082C">
      <w:pPr>
        <w:pStyle w:val="Default"/>
        <w:jc w:val="both"/>
        <w:rPr>
          <w:rFonts w:ascii="Verdana" w:hAnsi="Verdana"/>
          <w:bCs/>
          <w:sz w:val="22"/>
          <w:szCs w:val="22"/>
        </w:rPr>
      </w:pPr>
    </w:p>
    <w:p w:rsidR="00710DB7" w:rsidRDefault="00710DB7" w:rsidP="007D082C">
      <w:pPr>
        <w:pStyle w:val="Default"/>
        <w:jc w:val="both"/>
        <w:rPr>
          <w:rFonts w:ascii="Verdana" w:hAnsi="Verdana"/>
          <w:bCs/>
          <w:sz w:val="22"/>
          <w:szCs w:val="22"/>
        </w:rPr>
      </w:pPr>
    </w:p>
    <w:p w:rsidR="00710DB7" w:rsidRDefault="00710DB7" w:rsidP="007D082C">
      <w:pPr>
        <w:pStyle w:val="Default"/>
        <w:jc w:val="both"/>
        <w:rPr>
          <w:rFonts w:ascii="Verdana" w:hAnsi="Verdana"/>
          <w:bCs/>
          <w:sz w:val="22"/>
          <w:szCs w:val="22"/>
        </w:rPr>
      </w:pPr>
    </w:p>
    <w:p w:rsidR="00710DB7" w:rsidRDefault="00710DB7" w:rsidP="007D082C">
      <w:pPr>
        <w:pStyle w:val="Default"/>
        <w:jc w:val="both"/>
        <w:rPr>
          <w:rFonts w:ascii="Verdana" w:hAnsi="Verdana"/>
          <w:bCs/>
          <w:sz w:val="22"/>
          <w:szCs w:val="22"/>
        </w:rPr>
      </w:pPr>
    </w:p>
    <w:p w:rsidR="00710DB7" w:rsidRDefault="00710DB7" w:rsidP="007D082C">
      <w:pPr>
        <w:pStyle w:val="Default"/>
        <w:jc w:val="both"/>
        <w:rPr>
          <w:rFonts w:ascii="Verdana" w:hAnsi="Verdana"/>
          <w:bCs/>
          <w:sz w:val="22"/>
          <w:szCs w:val="22"/>
        </w:rPr>
      </w:pPr>
    </w:p>
    <w:p w:rsidR="00710DB7" w:rsidRDefault="00710DB7" w:rsidP="007D082C">
      <w:pPr>
        <w:pStyle w:val="Default"/>
        <w:jc w:val="both"/>
        <w:rPr>
          <w:rFonts w:ascii="Verdana" w:hAnsi="Verdana"/>
          <w:bCs/>
          <w:sz w:val="22"/>
          <w:szCs w:val="22"/>
        </w:rPr>
      </w:pPr>
    </w:p>
    <w:p w:rsidR="00710DB7" w:rsidRDefault="00710DB7" w:rsidP="007D082C">
      <w:pPr>
        <w:pStyle w:val="Default"/>
        <w:jc w:val="both"/>
        <w:rPr>
          <w:rFonts w:ascii="Verdana" w:hAnsi="Verdana"/>
          <w:bCs/>
          <w:sz w:val="22"/>
          <w:szCs w:val="22"/>
        </w:rPr>
      </w:pPr>
    </w:p>
    <w:p w:rsidR="00710DB7" w:rsidRDefault="00710DB7" w:rsidP="007D082C">
      <w:pPr>
        <w:pStyle w:val="Default"/>
        <w:jc w:val="both"/>
        <w:rPr>
          <w:rFonts w:ascii="Verdana" w:hAnsi="Verdana"/>
          <w:bCs/>
          <w:sz w:val="22"/>
          <w:szCs w:val="22"/>
        </w:rPr>
      </w:pPr>
    </w:p>
    <w:p w:rsidR="00710DB7" w:rsidRDefault="00710DB7" w:rsidP="007D082C">
      <w:pPr>
        <w:pStyle w:val="Default"/>
        <w:jc w:val="both"/>
        <w:rPr>
          <w:rFonts w:ascii="Verdana" w:hAnsi="Verdana"/>
          <w:bCs/>
          <w:sz w:val="22"/>
          <w:szCs w:val="22"/>
        </w:rPr>
      </w:pPr>
    </w:p>
    <w:p w:rsidR="00710DB7" w:rsidRDefault="00710DB7" w:rsidP="007D082C">
      <w:pPr>
        <w:pStyle w:val="Default"/>
        <w:jc w:val="both"/>
        <w:rPr>
          <w:rFonts w:ascii="Verdana" w:hAnsi="Verdana"/>
          <w:bCs/>
          <w:sz w:val="22"/>
          <w:szCs w:val="22"/>
        </w:rPr>
      </w:pPr>
    </w:p>
    <w:p w:rsidR="00710DB7" w:rsidRDefault="00710DB7" w:rsidP="007D082C">
      <w:pPr>
        <w:pStyle w:val="Default"/>
        <w:jc w:val="both"/>
        <w:rPr>
          <w:rFonts w:ascii="Verdana" w:hAnsi="Verdana"/>
          <w:bCs/>
          <w:sz w:val="22"/>
          <w:szCs w:val="22"/>
        </w:rPr>
      </w:pPr>
    </w:p>
    <w:p w:rsidR="00710DB7" w:rsidRDefault="00737855" w:rsidP="007D082C">
      <w:pPr>
        <w:pStyle w:val="Default"/>
        <w:jc w:val="both"/>
        <w:rPr>
          <w:rFonts w:ascii="Verdana" w:hAnsi="Verdana"/>
          <w:bCs/>
          <w:sz w:val="22"/>
          <w:szCs w:val="22"/>
        </w:rPr>
      </w:pPr>
      <w:r>
        <w:rPr>
          <w:rFonts w:ascii="Verdana" w:hAnsi="Verdana"/>
          <w:bCs/>
          <w:noProof/>
          <w:sz w:val="22"/>
          <w:szCs w:val="22"/>
          <w:lang w:eastAsia="cs-CZ"/>
        </w:rPr>
        <w:drawing>
          <wp:anchor distT="0" distB="0" distL="114300" distR="114300" simplePos="0" relativeHeight="251879424" behindDoc="1" locked="0" layoutInCell="1" allowOverlap="1">
            <wp:simplePos x="0" y="0"/>
            <wp:positionH relativeFrom="column">
              <wp:posOffset>-461645</wp:posOffset>
            </wp:positionH>
            <wp:positionV relativeFrom="paragraph">
              <wp:posOffset>-1083945</wp:posOffset>
            </wp:positionV>
            <wp:extent cx="4037965" cy="4237990"/>
            <wp:effectExtent l="0" t="0" r="635" b="0"/>
            <wp:wrapTight wrapText="bothSides">
              <wp:wrapPolygon edited="0">
                <wp:start x="0" y="0"/>
                <wp:lineTo x="0" y="21458"/>
                <wp:lineTo x="21501" y="21458"/>
                <wp:lineTo x="21501" y="0"/>
                <wp:lineTo x="0" y="0"/>
              </wp:wrapPolygon>
            </wp:wrapTight>
            <wp:docPr id="230" name="Obrázek 2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" name="celá mapa.PNG"/>
                    <pic:cNvPicPr/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37965" cy="42379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10DB7" w:rsidRDefault="00710DB7" w:rsidP="007D082C">
      <w:pPr>
        <w:pStyle w:val="Default"/>
        <w:jc w:val="both"/>
        <w:rPr>
          <w:rFonts w:ascii="Verdana" w:hAnsi="Verdana"/>
          <w:bCs/>
          <w:sz w:val="22"/>
          <w:szCs w:val="22"/>
        </w:rPr>
      </w:pPr>
    </w:p>
    <w:p w:rsidR="00710DB7" w:rsidRDefault="00710DB7" w:rsidP="007D082C">
      <w:pPr>
        <w:pStyle w:val="Default"/>
        <w:jc w:val="both"/>
        <w:rPr>
          <w:rFonts w:ascii="Verdana" w:hAnsi="Verdana"/>
          <w:bCs/>
          <w:sz w:val="22"/>
          <w:szCs w:val="22"/>
        </w:rPr>
      </w:pPr>
    </w:p>
    <w:p w:rsidR="00710DB7" w:rsidRDefault="00710DB7" w:rsidP="007D082C">
      <w:pPr>
        <w:pStyle w:val="Default"/>
        <w:jc w:val="both"/>
        <w:rPr>
          <w:rFonts w:ascii="Verdana" w:hAnsi="Verdana"/>
          <w:bCs/>
          <w:sz w:val="22"/>
          <w:szCs w:val="22"/>
        </w:rPr>
      </w:pPr>
    </w:p>
    <w:p w:rsidR="00710DB7" w:rsidRDefault="00710DB7" w:rsidP="007D082C">
      <w:pPr>
        <w:pStyle w:val="Default"/>
        <w:jc w:val="both"/>
        <w:rPr>
          <w:rFonts w:ascii="Verdana" w:hAnsi="Verdana"/>
          <w:bCs/>
          <w:sz w:val="22"/>
          <w:szCs w:val="22"/>
        </w:rPr>
      </w:pPr>
    </w:p>
    <w:p w:rsidR="00710DB7" w:rsidRDefault="00710DB7" w:rsidP="007D082C">
      <w:pPr>
        <w:pStyle w:val="Default"/>
        <w:jc w:val="both"/>
        <w:rPr>
          <w:rFonts w:ascii="Verdana" w:hAnsi="Verdana"/>
          <w:bCs/>
          <w:sz w:val="22"/>
          <w:szCs w:val="22"/>
        </w:rPr>
      </w:pPr>
    </w:p>
    <w:p w:rsidR="00710DB7" w:rsidRDefault="00710DB7" w:rsidP="007D082C">
      <w:pPr>
        <w:pStyle w:val="Default"/>
        <w:jc w:val="both"/>
        <w:rPr>
          <w:rFonts w:ascii="Verdana" w:hAnsi="Verdana"/>
          <w:bCs/>
          <w:sz w:val="22"/>
          <w:szCs w:val="22"/>
        </w:rPr>
      </w:pPr>
    </w:p>
    <w:p w:rsidR="00710DB7" w:rsidRDefault="00710DB7" w:rsidP="007D082C">
      <w:pPr>
        <w:pStyle w:val="Default"/>
        <w:jc w:val="both"/>
        <w:rPr>
          <w:rFonts w:ascii="Verdana" w:hAnsi="Verdana"/>
          <w:bCs/>
          <w:sz w:val="22"/>
          <w:szCs w:val="22"/>
        </w:rPr>
      </w:pPr>
    </w:p>
    <w:p w:rsidR="00717DFB" w:rsidRDefault="00717DFB" w:rsidP="007D082C">
      <w:pPr>
        <w:pStyle w:val="Default"/>
        <w:jc w:val="both"/>
        <w:rPr>
          <w:rFonts w:ascii="Verdana" w:hAnsi="Verdana"/>
          <w:bCs/>
          <w:sz w:val="22"/>
          <w:szCs w:val="22"/>
        </w:rPr>
      </w:pPr>
    </w:p>
    <w:p w:rsidR="007D082C" w:rsidRPr="002C42ED" w:rsidRDefault="007D082C" w:rsidP="00717DFB">
      <w:pPr>
        <w:pStyle w:val="Default"/>
        <w:jc w:val="both"/>
        <w:rPr>
          <w:rFonts w:asciiTheme="minorHAnsi" w:hAnsiTheme="minorHAnsi"/>
          <w:color w:val="auto"/>
          <w:sz w:val="28"/>
          <w:szCs w:val="28"/>
        </w:rPr>
      </w:pPr>
      <w:r w:rsidRPr="002C42ED">
        <w:rPr>
          <w:rFonts w:asciiTheme="minorHAnsi" w:hAnsiTheme="minorHAnsi"/>
          <w:bCs/>
          <w:sz w:val="28"/>
          <w:szCs w:val="28"/>
        </w:rPr>
        <w:lastRenderedPageBreak/>
        <w:t>Příloha č. 1</w:t>
      </w:r>
    </w:p>
    <w:p w:rsidR="007D082C" w:rsidRPr="002C42ED" w:rsidRDefault="007D082C" w:rsidP="00717DFB">
      <w:pPr>
        <w:spacing w:after="0" w:line="240" w:lineRule="auto"/>
        <w:jc w:val="both"/>
        <w:rPr>
          <w:b/>
          <w:bCs/>
          <w:sz w:val="28"/>
          <w:szCs w:val="28"/>
        </w:rPr>
      </w:pPr>
    </w:p>
    <w:p w:rsidR="007D082C" w:rsidRPr="002C42ED" w:rsidRDefault="00717DFB" w:rsidP="00717DFB">
      <w:pPr>
        <w:spacing w:after="0" w:line="240" w:lineRule="auto"/>
        <w:jc w:val="both"/>
        <w:rPr>
          <w:b/>
          <w:bCs/>
          <w:color w:val="000000" w:themeColor="text1"/>
          <w:sz w:val="28"/>
          <w:szCs w:val="28"/>
          <w14:textOutline w14:w="0" w14:cap="flat" w14:cmpd="sng" w14:algn="ctr">
            <w14:noFill/>
            <w14:prstDash w14:val="solid"/>
            <w14:round/>
          </w14:textOutline>
        </w:rPr>
      </w:pPr>
      <w:r w:rsidRPr="002C42ED">
        <w:rPr>
          <w:b/>
          <w:bCs/>
          <w:noProof/>
          <w:sz w:val="28"/>
          <w:szCs w:val="28"/>
          <w:lang w:eastAsia="cs-CZ"/>
        </w:rPr>
        <w:drawing>
          <wp:anchor distT="0" distB="0" distL="114300" distR="114300" simplePos="0" relativeHeight="251880448" behindDoc="0" locked="0" layoutInCell="1" allowOverlap="1">
            <wp:simplePos x="0" y="0"/>
            <wp:positionH relativeFrom="column">
              <wp:posOffset>14605</wp:posOffset>
            </wp:positionH>
            <wp:positionV relativeFrom="paragraph">
              <wp:posOffset>290830</wp:posOffset>
            </wp:positionV>
            <wp:extent cx="5657850" cy="8000365"/>
            <wp:effectExtent l="0" t="0" r="0" b="635"/>
            <wp:wrapSquare wrapText="bothSides"/>
            <wp:docPr id="232" name="Obrázek 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2" name="Hodina země 2020.png"/>
                    <pic:cNvPicPr/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57850" cy="80003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D082C" w:rsidRPr="002C42ED">
        <w:rPr>
          <w:b/>
          <w:bCs/>
          <w:color w:val="000000" w:themeColor="text1"/>
          <w:sz w:val="28"/>
          <w:szCs w:val="28"/>
          <w14:textOutline w14:w="0" w14:cap="flat" w14:cmpd="sng" w14:algn="ctr">
            <w14:noFill/>
            <w14:prstDash w14:val="solid"/>
            <w14:round/>
          </w14:textOutline>
        </w:rPr>
        <w:t>Plakáty k osvětovým akcím</w:t>
      </w:r>
    </w:p>
    <w:p w:rsidR="005F79F4" w:rsidRPr="00E14361" w:rsidRDefault="00717DFB" w:rsidP="007D082C">
      <w:pPr>
        <w:spacing w:after="0"/>
        <w:jc w:val="both"/>
        <w:rPr>
          <w:rFonts w:ascii="Verdana" w:hAnsi="Verdana"/>
          <w:b/>
          <w:bCs/>
          <w:color w:val="000000" w:themeColor="text1"/>
          <w:sz w:val="24"/>
          <w:szCs w:val="24"/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ascii="Verdana" w:hAnsi="Verdana"/>
          <w:b/>
          <w:bCs/>
          <w:noProof/>
          <w:color w:val="000000" w:themeColor="text1"/>
          <w:sz w:val="24"/>
          <w:szCs w:val="24"/>
          <w:lang w:eastAsia="cs-CZ"/>
        </w:rPr>
        <w:lastRenderedPageBreak/>
        <w:drawing>
          <wp:inline distT="0" distB="0" distL="0" distR="0">
            <wp:extent cx="6096000" cy="8622561"/>
            <wp:effectExtent l="0" t="0" r="0" b="7620"/>
            <wp:docPr id="233" name="Obrázek 2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3" name="dny zdraví.jpg"/>
                    <pic:cNvPicPr/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98597" cy="86262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D082C" w:rsidRDefault="002C046F" w:rsidP="007D082C">
      <w:pPr>
        <w:spacing w:after="0"/>
        <w:jc w:val="both"/>
        <w:rPr>
          <w:rFonts w:ascii="Verdana" w:hAnsi="Verdana"/>
          <w:b/>
          <w:bCs/>
          <w:sz w:val="24"/>
          <w:szCs w:val="24"/>
        </w:rPr>
      </w:pPr>
      <w:r>
        <w:rPr>
          <w:rFonts w:ascii="Verdana" w:hAnsi="Verdana"/>
          <w:b/>
          <w:bCs/>
          <w:noProof/>
          <w:sz w:val="24"/>
          <w:szCs w:val="24"/>
          <w:lang w:eastAsia="cs-CZ"/>
        </w:rPr>
        <w:lastRenderedPageBreak/>
        <w:drawing>
          <wp:anchor distT="0" distB="0" distL="114300" distR="114300" simplePos="0" relativeHeight="251911168" behindDoc="0" locked="0" layoutInCell="1" allowOverlap="1">
            <wp:simplePos x="0" y="0"/>
            <wp:positionH relativeFrom="column">
              <wp:posOffset>-99060</wp:posOffset>
            </wp:positionH>
            <wp:positionV relativeFrom="paragraph">
              <wp:posOffset>6985</wp:posOffset>
            </wp:positionV>
            <wp:extent cx="6153150" cy="8703296"/>
            <wp:effectExtent l="0" t="0" r="0" b="3175"/>
            <wp:wrapSquare wrapText="bothSides"/>
            <wp:docPr id="4" name="Obráze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Národní dny bez úrazu 2020-page0001 (1).jpg"/>
                    <pic:cNvPicPr/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53150" cy="870329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D082C" w:rsidRDefault="00717DFB" w:rsidP="007D082C">
      <w:pPr>
        <w:spacing w:after="0"/>
        <w:jc w:val="both"/>
        <w:rPr>
          <w:rFonts w:ascii="Verdana" w:hAnsi="Verdana"/>
          <w:b/>
          <w:bCs/>
          <w:sz w:val="24"/>
          <w:szCs w:val="24"/>
        </w:rPr>
      </w:pPr>
      <w:r>
        <w:rPr>
          <w:rFonts w:ascii="Verdana" w:hAnsi="Verdana"/>
          <w:b/>
          <w:bCs/>
          <w:noProof/>
          <w:sz w:val="24"/>
          <w:szCs w:val="24"/>
          <w:lang w:eastAsia="cs-CZ"/>
        </w:rPr>
        <w:lastRenderedPageBreak/>
        <w:drawing>
          <wp:anchor distT="0" distB="0" distL="114300" distR="114300" simplePos="0" relativeHeight="251882496" behindDoc="0" locked="0" layoutInCell="1" allowOverlap="1">
            <wp:simplePos x="0" y="0"/>
            <wp:positionH relativeFrom="column">
              <wp:posOffset>-156845</wp:posOffset>
            </wp:positionH>
            <wp:positionV relativeFrom="paragraph">
              <wp:posOffset>0</wp:posOffset>
            </wp:positionV>
            <wp:extent cx="6107430" cy="8639175"/>
            <wp:effectExtent l="0" t="0" r="7620" b="9525"/>
            <wp:wrapSquare wrapText="bothSides"/>
            <wp:docPr id="235" name="Obrázek 2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5" name="Svatek hudby_2020_page-0001.jpg"/>
                    <pic:cNvPicPr/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07430" cy="86391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D082C" w:rsidRDefault="00717DFB" w:rsidP="007D082C">
      <w:pPr>
        <w:spacing w:after="0"/>
        <w:jc w:val="both"/>
        <w:rPr>
          <w:rFonts w:ascii="Verdana" w:hAnsi="Verdana"/>
          <w:b/>
          <w:bCs/>
          <w:sz w:val="24"/>
          <w:szCs w:val="24"/>
        </w:rPr>
      </w:pPr>
      <w:r>
        <w:rPr>
          <w:rFonts w:ascii="Verdana" w:hAnsi="Verdana"/>
          <w:b/>
          <w:bCs/>
          <w:noProof/>
          <w:sz w:val="24"/>
          <w:szCs w:val="24"/>
          <w:lang w:eastAsia="cs-CZ"/>
        </w:rPr>
        <w:lastRenderedPageBreak/>
        <w:drawing>
          <wp:anchor distT="0" distB="0" distL="114300" distR="114300" simplePos="0" relativeHeight="251883520" behindDoc="0" locked="0" layoutInCell="1" allowOverlap="1">
            <wp:simplePos x="0" y="0"/>
            <wp:positionH relativeFrom="column">
              <wp:posOffset>-1477645</wp:posOffset>
            </wp:positionH>
            <wp:positionV relativeFrom="paragraph">
              <wp:posOffset>1333500</wp:posOffset>
            </wp:positionV>
            <wp:extent cx="8625840" cy="6009640"/>
            <wp:effectExtent l="0" t="6350" r="0" b="0"/>
            <wp:wrapSquare wrapText="bothSides"/>
            <wp:docPr id="237" name="Obrázek 2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7" name="plakát 3.png"/>
                    <pic:cNvPicPr/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625840" cy="60096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D082C" w:rsidRDefault="00717DFB" w:rsidP="007D082C">
      <w:pPr>
        <w:spacing w:after="0"/>
        <w:jc w:val="both"/>
        <w:rPr>
          <w:rFonts w:ascii="Verdana" w:hAnsi="Verdana"/>
          <w:b/>
          <w:bCs/>
          <w:sz w:val="24"/>
          <w:szCs w:val="24"/>
        </w:rPr>
      </w:pPr>
      <w:r>
        <w:rPr>
          <w:rFonts w:ascii="Verdana" w:hAnsi="Verdana"/>
          <w:b/>
          <w:bCs/>
          <w:noProof/>
          <w:sz w:val="24"/>
          <w:szCs w:val="24"/>
          <w:lang w:eastAsia="cs-CZ"/>
        </w:rPr>
        <w:lastRenderedPageBreak/>
        <w:drawing>
          <wp:anchor distT="0" distB="0" distL="114300" distR="114300" simplePos="0" relativeHeight="251884544" behindDoc="1" locked="0" layoutInCell="1" allowOverlap="1">
            <wp:simplePos x="0" y="0"/>
            <wp:positionH relativeFrom="column">
              <wp:posOffset>-109220</wp:posOffset>
            </wp:positionH>
            <wp:positionV relativeFrom="paragraph">
              <wp:posOffset>0</wp:posOffset>
            </wp:positionV>
            <wp:extent cx="6048375" cy="8665845"/>
            <wp:effectExtent l="0" t="0" r="9525" b="1905"/>
            <wp:wrapTight wrapText="bothSides">
              <wp:wrapPolygon edited="0">
                <wp:start x="0" y="0"/>
                <wp:lineTo x="0" y="21557"/>
                <wp:lineTo x="21566" y="21557"/>
                <wp:lineTo x="21566" y="0"/>
                <wp:lineTo x="0" y="0"/>
              </wp:wrapPolygon>
            </wp:wrapTight>
            <wp:docPr id="243" name="Obrázek 2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3" name="ETM_HL_2020_page-0001.jpg"/>
                    <pic:cNvPicPr/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48375" cy="86658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D082C" w:rsidRDefault="00717DFB" w:rsidP="007D082C">
      <w:pPr>
        <w:spacing w:after="0"/>
        <w:jc w:val="both"/>
        <w:rPr>
          <w:rFonts w:ascii="Verdana" w:hAnsi="Verdana"/>
          <w:b/>
          <w:bCs/>
          <w:sz w:val="24"/>
          <w:szCs w:val="24"/>
        </w:rPr>
      </w:pPr>
      <w:r>
        <w:rPr>
          <w:rFonts w:ascii="Verdana" w:hAnsi="Verdana"/>
          <w:b/>
          <w:bCs/>
          <w:noProof/>
          <w:sz w:val="24"/>
          <w:szCs w:val="24"/>
          <w:lang w:eastAsia="cs-CZ"/>
        </w:rPr>
        <w:lastRenderedPageBreak/>
        <w:drawing>
          <wp:anchor distT="0" distB="0" distL="114300" distR="114300" simplePos="0" relativeHeight="251886592" behindDoc="0" locked="0" layoutInCell="1" allowOverlap="1">
            <wp:simplePos x="0" y="0"/>
            <wp:positionH relativeFrom="column">
              <wp:posOffset>-175895</wp:posOffset>
            </wp:positionH>
            <wp:positionV relativeFrom="paragraph">
              <wp:posOffset>0</wp:posOffset>
            </wp:positionV>
            <wp:extent cx="6123305" cy="8658225"/>
            <wp:effectExtent l="0" t="0" r="0" b="9525"/>
            <wp:wrapSquare wrapText="bothSides"/>
            <wp:docPr id="247" name="Obrázek 2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7" name="Den zvířat + Den zdraví.png"/>
                    <pic:cNvPicPr/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3305" cy="86582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D082C" w:rsidRDefault="00717DFB" w:rsidP="007D082C">
      <w:pPr>
        <w:spacing w:after="0"/>
        <w:jc w:val="both"/>
        <w:rPr>
          <w:rFonts w:ascii="Verdana" w:hAnsi="Verdana"/>
          <w:b/>
          <w:bCs/>
          <w:sz w:val="24"/>
          <w:szCs w:val="24"/>
        </w:rPr>
      </w:pPr>
      <w:r>
        <w:rPr>
          <w:rFonts w:ascii="Verdana" w:hAnsi="Verdana"/>
          <w:b/>
          <w:bCs/>
          <w:noProof/>
          <w:sz w:val="24"/>
          <w:szCs w:val="24"/>
          <w:lang w:eastAsia="cs-CZ"/>
        </w:rPr>
        <w:lastRenderedPageBreak/>
        <w:drawing>
          <wp:anchor distT="0" distB="0" distL="114300" distR="114300" simplePos="0" relativeHeight="251885568" behindDoc="0" locked="0" layoutInCell="1" allowOverlap="1">
            <wp:simplePos x="0" y="0"/>
            <wp:positionH relativeFrom="column">
              <wp:posOffset>-375920</wp:posOffset>
            </wp:positionH>
            <wp:positionV relativeFrom="paragraph">
              <wp:posOffset>0</wp:posOffset>
            </wp:positionV>
            <wp:extent cx="6223635" cy="8715375"/>
            <wp:effectExtent l="0" t="0" r="5715" b="9525"/>
            <wp:wrapSquare wrapText="bothSides"/>
            <wp:docPr id="248" name="Obrázek 2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8" name="Dny Zdravi 2020_A1_Tisk_page-0001 (1).jpg"/>
                    <pic:cNvPicPr/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23635" cy="87153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E435E" w:rsidRDefault="003E435E" w:rsidP="007D082C">
      <w:pPr>
        <w:spacing w:after="0"/>
        <w:jc w:val="both"/>
        <w:rPr>
          <w:rFonts w:ascii="Verdana" w:hAnsi="Verdana"/>
          <w:b/>
          <w:bCs/>
          <w:sz w:val="24"/>
          <w:szCs w:val="24"/>
        </w:rPr>
      </w:pPr>
      <w:r>
        <w:rPr>
          <w:rFonts w:ascii="Verdana" w:hAnsi="Verdana"/>
          <w:b/>
          <w:bCs/>
          <w:noProof/>
          <w:sz w:val="24"/>
          <w:szCs w:val="24"/>
          <w:lang w:eastAsia="cs-CZ"/>
        </w:rPr>
        <w:lastRenderedPageBreak/>
        <w:drawing>
          <wp:anchor distT="0" distB="0" distL="114300" distR="114300" simplePos="0" relativeHeight="251910144" behindDoc="0" locked="0" layoutInCell="1" allowOverlap="1">
            <wp:simplePos x="0" y="0"/>
            <wp:positionH relativeFrom="column">
              <wp:posOffset>-118745</wp:posOffset>
            </wp:positionH>
            <wp:positionV relativeFrom="paragraph">
              <wp:posOffset>0</wp:posOffset>
            </wp:positionV>
            <wp:extent cx="6132727" cy="8667750"/>
            <wp:effectExtent l="0" t="0" r="1905" b="0"/>
            <wp:wrapSquare wrapText="bothSides"/>
            <wp:docPr id="253" name="Obrázek 2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3" name="Hodonín_A4_Kreslicí plátno 1.jpg"/>
                    <pic:cNvPicPr/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32727" cy="86677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D082C" w:rsidRDefault="00717DFB" w:rsidP="007D082C">
      <w:pPr>
        <w:spacing w:after="0"/>
        <w:jc w:val="both"/>
        <w:rPr>
          <w:rFonts w:ascii="Verdana" w:hAnsi="Verdana"/>
          <w:b/>
          <w:bCs/>
          <w:sz w:val="24"/>
          <w:szCs w:val="24"/>
        </w:rPr>
      </w:pPr>
      <w:r>
        <w:rPr>
          <w:rFonts w:ascii="Verdana" w:hAnsi="Verdana"/>
          <w:b/>
          <w:bCs/>
          <w:noProof/>
          <w:sz w:val="24"/>
          <w:szCs w:val="24"/>
          <w:lang w:eastAsia="cs-CZ"/>
        </w:rPr>
        <w:lastRenderedPageBreak/>
        <w:drawing>
          <wp:anchor distT="0" distB="0" distL="114300" distR="114300" simplePos="0" relativeHeight="251887616" behindDoc="0" locked="0" layoutInCell="1" allowOverlap="1">
            <wp:simplePos x="0" y="0"/>
            <wp:positionH relativeFrom="column">
              <wp:posOffset>-90170</wp:posOffset>
            </wp:positionH>
            <wp:positionV relativeFrom="paragraph">
              <wp:posOffset>0</wp:posOffset>
            </wp:positionV>
            <wp:extent cx="6164580" cy="8686800"/>
            <wp:effectExtent l="0" t="0" r="7620" b="0"/>
            <wp:wrapSquare wrapText="bothSides"/>
            <wp:docPr id="250" name="Obrázek 2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0" name="plakát do HL_page-0002.jpg"/>
                    <pic:cNvPicPr/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64580" cy="8686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17F77" w:rsidRDefault="00717F77" w:rsidP="00717F77">
      <w:pPr>
        <w:spacing w:after="0"/>
        <w:jc w:val="both"/>
        <w:rPr>
          <w:rFonts w:ascii="Verdana" w:hAnsi="Verdana"/>
          <w:b/>
          <w:bCs/>
          <w:sz w:val="24"/>
          <w:szCs w:val="24"/>
        </w:rPr>
      </w:pPr>
      <w:r>
        <w:rPr>
          <w:rFonts w:ascii="Verdana" w:hAnsi="Verdana"/>
          <w:b/>
          <w:bCs/>
          <w:noProof/>
          <w:sz w:val="24"/>
          <w:szCs w:val="24"/>
          <w:lang w:eastAsia="cs-CZ"/>
        </w:rPr>
        <w:lastRenderedPageBreak/>
        <w:drawing>
          <wp:anchor distT="0" distB="0" distL="114300" distR="114300" simplePos="0" relativeHeight="251888640" behindDoc="0" locked="0" layoutInCell="1" allowOverlap="1">
            <wp:simplePos x="0" y="0"/>
            <wp:positionH relativeFrom="column">
              <wp:posOffset>-80645</wp:posOffset>
            </wp:positionH>
            <wp:positionV relativeFrom="paragraph">
              <wp:posOffset>0</wp:posOffset>
            </wp:positionV>
            <wp:extent cx="6115050" cy="8658225"/>
            <wp:effectExtent l="0" t="0" r="0" b="9525"/>
            <wp:wrapSquare wrapText="bothSides"/>
            <wp:docPr id="254" name="Obrázek 2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4" name="hlasování plakát 11.png"/>
                    <pic:cNvPicPr/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5050" cy="86582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D082C" w:rsidRPr="00717F77" w:rsidRDefault="00717F77" w:rsidP="00717F77">
      <w:pPr>
        <w:spacing w:after="0"/>
        <w:jc w:val="both"/>
        <w:rPr>
          <w:rFonts w:ascii="Verdana" w:hAnsi="Verdana"/>
          <w:b/>
          <w:bCs/>
          <w:sz w:val="24"/>
          <w:szCs w:val="24"/>
        </w:rPr>
      </w:pPr>
      <w:bookmarkStart w:id="0" w:name="_GoBack"/>
      <w:bookmarkEnd w:id="0"/>
      <w:r>
        <w:rPr>
          <w:rFonts w:ascii="Verdana" w:hAnsi="Verdana"/>
          <w:b/>
          <w:bCs/>
          <w:noProof/>
          <w:sz w:val="24"/>
          <w:szCs w:val="24"/>
          <w:lang w:eastAsia="cs-CZ"/>
        </w:rPr>
        <w:lastRenderedPageBreak/>
        <w:drawing>
          <wp:anchor distT="0" distB="0" distL="114300" distR="114300" simplePos="0" relativeHeight="251889664" behindDoc="0" locked="0" layoutInCell="1" allowOverlap="1">
            <wp:simplePos x="0" y="0"/>
            <wp:positionH relativeFrom="column">
              <wp:posOffset>-233045</wp:posOffset>
            </wp:positionH>
            <wp:positionV relativeFrom="paragraph">
              <wp:posOffset>0</wp:posOffset>
            </wp:positionV>
            <wp:extent cx="6171565" cy="8667750"/>
            <wp:effectExtent l="0" t="0" r="635" b="0"/>
            <wp:wrapSquare wrapText="bothSides"/>
            <wp:docPr id="255" name="Obrázek 2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5" name="Bez názvuplakán Hl 1.png"/>
                    <pic:cNvPicPr/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71565" cy="8667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7D082C" w:rsidRPr="00717F77" w:rsidSect="006C1878">
      <w:footerReference w:type="default" r:id="rId92"/>
      <w:pgSz w:w="11906" w:h="16838"/>
      <w:pgMar w:top="1417" w:right="1417" w:bottom="1417" w:left="1417" w:header="708" w:footer="708" w:gutter="0"/>
      <w:pgNumType w:start="1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B36FC5" w:rsidRDefault="00B36FC5" w:rsidP="00F0310B">
      <w:pPr>
        <w:spacing w:after="0" w:line="240" w:lineRule="auto"/>
      </w:pPr>
      <w:r>
        <w:separator/>
      </w:r>
    </w:p>
  </w:endnote>
  <w:endnote w:type="continuationSeparator" w:id="0">
    <w:p w:rsidR="00B36FC5" w:rsidRDefault="00B36FC5" w:rsidP="00F0310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EE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Arial">
    <w:panose1 w:val="020B0604020202020204"/>
    <w:charset w:val="EE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  <w:font w:name="Calibri Light">
    <w:panose1 w:val="020F0302020204030204"/>
    <w:charset w:val="EE"/>
    <w:family w:val="swiss"/>
    <w:pitch w:val="variable"/>
    <w:sig w:usb0="A00002EF" w:usb1="4000207B" w:usb2="00000000" w:usb3="00000000" w:csb0="0000019F" w:csb1="00000000"/>
  </w:font>
  <w:font w:name="Segoe UI">
    <w:panose1 w:val="020B0502040204020203"/>
    <w:charset w:val="EE"/>
    <w:family w:val="swiss"/>
    <w:pitch w:val="variable"/>
    <w:sig w:usb0="E10022FF" w:usb1="C000E47F" w:usb2="00000029" w:usb3="00000000" w:csb0="000001DF" w:csb1="00000000"/>
  </w:font>
  <w:font w:name="Verdana">
    <w:panose1 w:val="020B0604030504040204"/>
    <w:charset w:val="EE"/>
    <w:family w:val="swiss"/>
    <w:pitch w:val="variable"/>
    <w:sig w:usb0="A10006FF" w:usb1="4000205B" w:usb2="00000010" w:usb3="00000000" w:csb0="0000019F" w:csb1="00000000"/>
  </w:font>
  <w:font w:name="OpenSans-Bold">
    <w:panose1 w:val="00000000000000000000"/>
    <w:charset w:val="EE"/>
    <w:family w:val="auto"/>
    <w:notTrueType/>
    <w:pitch w:val="default"/>
    <w:sig w:usb0="00000005" w:usb1="00000000" w:usb2="00000000" w:usb3="00000000" w:csb0="00000002" w:csb1="00000000"/>
  </w:font>
  <w:font w:name="OpenSans-Light">
    <w:altName w:val="MS Mincho"/>
    <w:panose1 w:val="00000000000000000000"/>
    <w:charset w:val="80"/>
    <w:family w:val="auto"/>
    <w:notTrueType/>
    <w:pitch w:val="default"/>
    <w:sig w:usb0="00000000" w:usb1="08070000" w:usb2="00000010" w:usb3="00000000" w:csb0="00020000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Helvetica Neue">
    <w:altName w:val="Times New Roman"/>
    <w:charset w:val="00"/>
    <w:family w:val="roman"/>
    <w:pitch w:val="default"/>
  </w:font>
  <w:font w:name="Open Sans">
    <w:altName w:val="Times New Roman"/>
    <w:charset w:val="00"/>
    <w:family w:val="auto"/>
    <w:pitch w:val="default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891268547"/>
      <w:docPartObj>
        <w:docPartGallery w:val="Page Numbers (Bottom of Page)"/>
        <w:docPartUnique/>
      </w:docPartObj>
    </w:sdtPr>
    <w:sdtContent>
      <w:p w:rsidR="004C561F" w:rsidRDefault="004C561F">
        <w:pPr>
          <w:pStyle w:val="Zpat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753062">
          <w:rPr>
            <w:noProof/>
          </w:rPr>
          <w:t>18</w:t>
        </w:r>
        <w:r>
          <w:fldChar w:fldCharType="end"/>
        </w:r>
      </w:p>
    </w:sdtContent>
  </w:sdt>
  <w:p w:rsidR="004C561F" w:rsidRDefault="004C561F">
    <w:pPr>
      <w:pStyle w:val="Zpat"/>
    </w:pPr>
  </w:p>
  <w:p w:rsidR="004C561F" w:rsidRDefault="004C561F"/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B36FC5" w:rsidRDefault="00B36FC5" w:rsidP="00F0310B">
      <w:pPr>
        <w:spacing w:after="0" w:line="240" w:lineRule="auto"/>
      </w:pPr>
      <w:r>
        <w:separator/>
      </w:r>
    </w:p>
  </w:footnote>
  <w:footnote w:type="continuationSeparator" w:id="0">
    <w:p w:rsidR="00B36FC5" w:rsidRDefault="00B36FC5" w:rsidP="00F0310B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38531175"/>
    <w:multiLevelType w:val="hybridMultilevel"/>
    <w:tmpl w:val="A56A7DC8"/>
    <w:lvl w:ilvl="0" w:tplc="0405000F">
      <w:start w:val="3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3C1B0AF5"/>
    <w:multiLevelType w:val="hybridMultilevel"/>
    <w:tmpl w:val="4BA6848C"/>
    <w:lvl w:ilvl="0" w:tplc="04050001">
      <w:start w:val="1"/>
      <w:numFmt w:val="bullet"/>
      <w:lvlText w:val=""/>
      <w:lvlJc w:val="left"/>
      <w:pPr>
        <w:ind w:left="792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512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232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952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72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92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112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832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552" w:hanging="360"/>
      </w:pPr>
      <w:rPr>
        <w:rFonts w:ascii="Wingdings" w:hAnsi="Wingdings" w:hint="default"/>
      </w:rPr>
    </w:lvl>
  </w:abstractNum>
  <w:abstractNum w:abstractNumId="2" w15:restartNumberingAfterBreak="0">
    <w:nsid w:val="42835333"/>
    <w:multiLevelType w:val="multilevel"/>
    <w:tmpl w:val="029C8CE2"/>
    <w:lvl w:ilvl="0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20"/>
      </w:rPr>
    </w:lvl>
    <w:lvl w:ilvl="1" w:tentative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529C6435"/>
    <w:multiLevelType w:val="hybridMultilevel"/>
    <w:tmpl w:val="074AFBE0"/>
    <w:lvl w:ilvl="0" w:tplc="C60C3F54">
      <w:start w:val="7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080" w:hanging="360"/>
      </w:pPr>
    </w:lvl>
    <w:lvl w:ilvl="2" w:tplc="0405001B" w:tentative="1">
      <w:start w:val="1"/>
      <w:numFmt w:val="lowerRoman"/>
      <w:lvlText w:val="%3."/>
      <w:lvlJc w:val="right"/>
      <w:pPr>
        <w:ind w:left="1800" w:hanging="180"/>
      </w:pPr>
    </w:lvl>
    <w:lvl w:ilvl="3" w:tplc="0405000F" w:tentative="1">
      <w:start w:val="1"/>
      <w:numFmt w:val="decimal"/>
      <w:lvlText w:val="%4."/>
      <w:lvlJc w:val="left"/>
      <w:pPr>
        <w:ind w:left="2520" w:hanging="360"/>
      </w:pPr>
    </w:lvl>
    <w:lvl w:ilvl="4" w:tplc="04050019" w:tentative="1">
      <w:start w:val="1"/>
      <w:numFmt w:val="lowerLetter"/>
      <w:lvlText w:val="%5."/>
      <w:lvlJc w:val="left"/>
      <w:pPr>
        <w:ind w:left="3240" w:hanging="360"/>
      </w:pPr>
    </w:lvl>
    <w:lvl w:ilvl="5" w:tplc="0405001B" w:tentative="1">
      <w:start w:val="1"/>
      <w:numFmt w:val="lowerRoman"/>
      <w:lvlText w:val="%6."/>
      <w:lvlJc w:val="right"/>
      <w:pPr>
        <w:ind w:left="3960" w:hanging="180"/>
      </w:pPr>
    </w:lvl>
    <w:lvl w:ilvl="6" w:tplc="0405000F" w:tentative="1">
      <w:start w:val="1"/>
      <w:numFmt w:val="decimal"/>
      <w:lvlText w:val="%7."/>
      <w:lvlJc w:val="left"/>
      <w:pPr>
        <w:ind w:left="4680" w:hanging="360"/>
      </w:pPr>
    </w:lvl>
    <w:lvl w:ilvl="7" w:tplc="04050019" w:tentative="1">
      <w:start w:val="1"/>
      <w:numFmt w:val="lowerLetter"/>
      <w:lvlText w:val="%8."/>
      <w:lvlJc w:val="left"/>
      <w:pPr>
        <w:ind w:left="5400" w:hanging="360"/>
      </w:pPr>
    </w:lvl>
    <w:lvl w:ilvl="8" w:tplc="0405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" w15:restartNumberingAfterBreak="0">
    <w:nsid w:val="540929AF"/>
    <w:multiLevelType w:val="hybridMultilevel"/>
    <w:tmpl w:val="67CED490"/>
    <w:lvl w:ilvl="0" w:tplc="040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5AE01D64"/>
    <w:multiLevelType w:val="hybridMultilevel"/>
    <w:tmpl w:val="6DF4BE8A"/>
    <w:lvl w:ilvl="0" w:tplc="0405000F">
      <w:start w:val="6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080" w:hanging="360"/>
      </w:pPr>
    </w:lvl>
    <w:lvl w:ilvl="2" w:tplc="0405001B" w:tentative="1">
      <w:start w:val="1"/>
      <w:numFmt w:val="lowerRoman"/>
      <w:lvlText w:val="%3."/>
      <w:lvlJc w:val="right"/>
      <w:pPr>
        <w:ind w:left="1800" w:hanging="180"/>
      </w:pPr>
    </w:lvl>
    <w:lvl w:ilvl="3" w:tplc="0405000F" w:tentative="1">
      <w:start w:val="1"/>
      <w:numFmt w:val="decimal"/>
      <w:lvlText w:val="%4."/>
      <w:lvlJc w:val="left"/>
      <w:pPr>
        <w:ind w:left="2520" w:hanging="360"/>
      </w:pPr>
    </w:lvl>
    <w:lvl w:ilvl="4" w:tplc="04050019" w:tentative="1">
      <w:start w:val="1"/>
      <w:numFmt w:val="lowerLetter"/>
      <w:lvlText w:val="%5."/>
      <w:lvlJc w:val="left"/>
      <w:pPr>
        <w:ind w:left="3240" w:hanging="360"/>
      </w:pPr>
    </w:lvl>
    <w:lvl w:ilvl="5" w:tplc="0405001B" w:tentative="1">
      <w:start w:val="1"/>
      <w:numFmt w:val="lowerRoman"/>
      <w:lvlText w:val="%6."/>
      <w:lvlJc w:val="right"/>
      <w:pPr>
        <w:ind w:left="3960" w:hanging="180"/>
      </w:pPr>
    </w:lvl>
    <w:lvl w:ilvl="6" w:tplc="0405000F" w:tentative="1">
      <w:start w:val="1"/>
      <w:numFmt w:val="decimal"/>
      <w:lvlText w:val="%7."/>
      <w:lvlJc w:val="left"/>
      <w:pPr>
        <w:ind w:left="4680" w:hanging="360"/>
      </w:pPr>
    </w:lvl>
    <w:lvl w:ilvl="7" w:tplc="04050019" w:tentative="1">
      <w:start w:val="1"/>
      <w:numFmt w:val="lowerLetter"/>
      <w:lvlText w:val="%8."/>
      <w:lvlJc w:val="left"/>
      <w:pPr>
        <w:ind w:left="5400" w:hanging="360"/>
      </w:pPr>
    </w:lvl>
    <w:lvl w:ilvl="8" w:tplc="0405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6" w15:restartNumberingAfterBreak="0">
    <w:nsid w:val="5F9D559C"/>
    <w:multiLevelType w:val="hybridMultilevel"/>
    <w:tmpl w:val="0F9647D4"/>
    <w:lvl w:ilvl="0" w:tplc="0405000F">
      <w:start w:val="8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64F25DA2"/>
    <w:multiLevelType w:val="hybridMultilevel"/>
    <w:tmpl w:val="F95C0B94"/>
    <w:lvl w:ilvl="0" w:tplc="19A05FC8">
      <w:start w:val="8"/>
      <w:numFmt w:val="decimal"/>
      <w:lvlText w:val="%1."/>
      <w:lvlJc w:val="left"/>
      <w:pPr>
        <w:ind w:left="502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222" w:hanging="360"/>
      </w:pPr>
    </w:lvl>
    <w:lvl w:ilvl="2" w:tplc="0405001B" w:tentative="1">
      <w:start w:val="1"/>
      <w:numFmt w:val="lowerRoman"/>
      <w:lvlText w:val="%3."/>
      <w:lvlJc w:val="right"/>
      <w:pPr>
        <w:ind w:left="1942" w:hanging="180"/>
      </w:pPr>
    </w:lvl>
    <w:lvl w:ilvl="3" w:tplc="0405000F" w:tentative="1">
      <w:start w:val="1"/>
      <w:numFmt w:val="decimal"/>
      <w:lvlText w:val="%4."/>
      <w:lvlJc w:val="left"/>
      <w:pPr>
        <w:ind w:left="2662" w:hanging="360"/>
      </w:pPr>
    </w:lvl>
    <w:lvl w:ilvl="4" w:tplc="04050019" w:tentative="1">
      <w:start w:val="1"/>
      <w:numFmt w:val="lowerLetter"/>
      <w:lvlText w:val="%5."/>
      <w:lvlJc w:val="left"/>
      <w:pPr>
        <w:ind w:left="3382" w:hanging="360"/>
      </w:pPr>
    </w:lvl>
    <w:lvl w:ilvl="5" w:tplc="0405001B" w:tentative="1">
      <w:start w:val="1"/>
      <w:numFmt w:val="lowerRoman"/>
      <w:lvlText w:val="%6."/>
      <w:lvlJc w:val="right"/>
      <w:pPr>
        <w:ind w:left="4102" w:hanging="180"/>
      </w:pPr>
    </w:lvl>
    <w:lvl w:ilvl="6" w:tplc="0405000F" w:tentative="1">
      <w:start w:val="1"/>
      <w:numFmt w:val="decimal"/>
      <w:lvlText w:val="%7."/>
      <w:lvlJc w:val="left"/>
      <w:pPr>
        <w:ind w:left="4822" w:hanging="360"/>
      </w:pPr>
    </w:lvl>
    <w:lvl w:ilvl="7" w:tplc="04050019" w:tentative="1">
      <w:start w:val="1"/>
      <w:numFmt w:val="lowerLetter"/>
      <w:lvlText w:val="%8."/>
      <w:lvlJc w:val="left"/>
      <w:pPr>
        <w:ind w:left="5542" w:hanging="360"/>
      </w:pPr>
    </w:lvl>
    <w:lvl w:ilvl="8" w:tplc="0405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8" w15:restartNumberingAfterBreak="0">
    <w:nsid w:val="6B560E4A"/>
    <w:multiLevelType w:val="hybridMultilevel"/>
    <w:tmpl w:val="E29C0AB0"/>
    <w:lvl w:ilvl="0" w:tplc="040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70D56978"/>
    <w:multiLevelType w:val="hybridMultilevel"/>
    <w:tmpl w:val="ACF82244"/>
    <w:lvl w:ilvl="0" w:tplc="05026D8A">
      <w:start w:val="1"/>
      <w:numFmt w:val="decimal"/>
      <w:lvlText w:val="%1."/>
      <w:lvlJc w:val="left"/>
      <w:pPr>
        <w:ind w:left="720" w:hanging="360"/>
      </w:pPr>
      <w:rPr>
        <w:rFonts w:asciiTheme="minorHAnsi" w:hAnsiTheme="minorHAnsi"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73780C94"/>
    <w:multiLevelType w:val="hybridMultilevel"/>
    <w:tmpl w:val="1F824700"/>
    <w:lvl w:ilvl="0" w:tplc="0405000F">
      <w:start w:val="9"/>
      <w:numFmt w:val="decimal"/>
      <w:lvlText w:val="%1."/>
      <w:lvlJc w:val="left"/>
      <w:pPr>
        <w:ind w:left="502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222" w:hanging="360"/>
      </w:pPr>
    </w:lvl>
    <w:lvl w:ilvl="2" w:tplc="0405001B" w:tentative="1">
      <w:start w:val="1"/>
      <w:numFmt w:val="lowerRoman"/>
      <w:lvlText w:val="%3."/>
      <w:lvlJc w:val="right"/>
      <w:pPr>
        <w:ind w:left="1942" w:hanging="180"/>
      </w:pPr>
    </w:lvl>
    <w:lvl w:ilvl="3" w:tplc="0405000F" w:tentative="1">
      <w:start w:val="1"/>
      <w:numFmt w:val="decimal"/>
      <w:lvlText w:val="%4."/>
      <w:lvlJc w:val="left"/>
      <w:pPr>
        <w:ind w:left="2662" w:hanging="360"/>
      </w:pPr>
    </w:lvl>
    <w:lvl w:ilvl="4" w:tplc="04050019" w:tentative="1">
      <w:start w:val="1"/>
      <w:numFmt w:val="lowerLetter"/>
      <w:lvlText w:val="%5."/>
      <w:lvlJc w:val="left"/>
      <w:pPr>
        <w:ind w:left="3382" w:hanging="360"/>
      </w:pPr>
    </w:lvl>
    <w:lvl w:ilvl="5" w:tplc="0405001B" w:tentative="1">
      <w:start w:val="1"/>
      <w:numFmt w:val="lowerRoman"/>
      <w:lvlText w:val="%6."/>
      <w:lvlJc w:val="right"/>
      <w:pPr>
        <w:ind w:left="4102" w:hanging="180"/>
      </w:pPr>
    </w:lvl>
    <w:lvl w:ilvl="6" w:tplc="0405000F" w:tentative="1">
      <w:start w:val="1"/>
      <w:numFmt w:val="decimal"/>
      <w:lvlText w:val="%7."/>
      <w:lvlJc w:val="left"/>
      <w:pPr>
        <w:ind w:left="4822" w:hanging="360"/>
      </w:pPr>
    </w:lvl>
    <w:lvl w:ilvl="7" w:tplc="04050019" w:tentative="1">
      <w:start w:val="1"/>
      <w:numFmt w:val="lowerLetter"/>
      <w:lvlText w:val="%8."/>
      <w:lvlJc w:val="left"/>
      <w:pPr>
        <w:ind w:left="5542" w:hanging="360"/>
      </w:pPr>
    </w:lvl>
    <w:lvl w:ilvl="8" w:tplc="0405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11" w15:restartNumberingAfterBreak="0">
    <w:nsid w:val="77C92B02"/>
    <w:multiLevelType w:val="hybridMultilevel"/>
    <w:tmpl w:val="70CE0236"/>
    <w:lvl w:ilvl="0" w:tplc="04050001">
      <w:start w:val="1"/>
      <w:numFmt w:val="bullet"/>
      <w:lvlText w:val=""/>
      <w:lvlJc w:val="left"/>
      <w:pPr>
        <w:ind w:left="792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512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232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952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72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92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112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832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552" w:hanging="360"/>
      </w:pPr>
      <w:rPr>
        <w:rFonts w:ascii="Wingdings" w:hAnsi="Wingdings" w:hint="default"/>
      </w:rPr>
    </w:lvl>
  </w:abstractNum>
  <w:abstractNum w:abstractNumId="12" w15:restartNumberingAfterBreak="0">
    <w:nsid w:val="79DF3428"/>
    <w:multiLevelType w:val="hybridMultilevel"/>
    <w:tmpl w:val="1032CF40"/>
    <w:lvl w:ilvl="0" w:tplc="E79E22F6">
      <w:start w:val="1"/>
      <w:numFmt w:val="decimal"/>
      <w:lvlText w:val="%1."/>
      <w:lvlJc w:val="left"/>
      <w:pPr>
        <w:ind w:left="2629" w:hanging="360"/>
      </w:pPr>
      <w:rPr>
        <w:rFonts w:eastAsia="Arial Unicode MS" w:cs="Arial Unicode MS" w:hint="default"/>
      </w:rPr>
    </w:lvl>
    <w:lvl w:ilvl="1" w:tplc="04050019" w:tentative="1">
      <w:start w:val="1"/>
      <w:numFmt w:val="lowerLetter"/>
      <w:lvlText w:val="%2."/>
      <w:lvlJc w:val="left"/>
      <w:pPr>
        <w:ind w:left="3349" w:hanging="360"/>
      </w:pPr>
    </w:lvl>
    <w:lvl w:ilvl="2" w:tplc="0405001B" w:tentative="1">
      <w:start w:val="1"/>
      <w:numFmt w:val="lowerRoman"/>
      <w:lvlText w:val="%3."/>
      <w:lvlJc w:val="right"/>
      <w:pPr>
        <w:ind w:left="4069" w:hanging="180"/>
      </w:pPr>
    </w:lvl>
    <w:lvl w:ilvl="3" w:tplc="0405000F" w:tentative="1">
      <w:start w:val="1"/>
      <w:numFmt w:val="decimal"/>
      <w:lvlText w:val="%4."/>
      <w:lvlJc w:val="left"/>
      <w:pPr>
        <w:ind w:left="4789" w:hanging="360"/>
      </w:pPr>
    </w:lvl>
    <w:lvl w:ilvl="4" w:tplc="04050019" w:tentative="1">
      <w:start w:val="1"/>
      <w:numFmt w:val="lowerLetter"/>
      <w:lvlText w:val="%5."/>
      <w:lvlJc w:val="left"/>
      <w:pPr>
        <w:ind w:left="5509" w:hanging="360"/>
      </w:pPr>
    </w:lvl>
    <w:lvl w:ilvl="5" w:tplc="0405001B" w:tentative="1">
      <w:start w:val="1"/>
      <w:numFmt w:val="lowerRoman"/>
      <w:lvlText w:val="%6."/>
      <w:lvlJc w:val="right"/>
      <w:pPr>
        <w:ind w:left="6229" w:hanging="180"/>
      </w:pPr>
    </w:lvl>
    <w:lvl w:ilvl="6" w:tplc="0405000F" w:tentative="1">
      <w:start w:val="1"/>
      <w:numFmt w:val="decimal"/>
      <w:lvlText w:val="%7."/>
      <w:lvlJc w:val="left"/>
      <w:pPr>
        <w:ind w:left="6949" w:hanging="360"/>
      </w:pPr>
    </w:lvl>
    <w:lvl w:ilvl="7" w:tplc="04050019" w:tentative="1">
      <w:start w:val="1"/>
      <w:numFmt w:val="lowerLetter"/>
      <w:lvlText w:val="%8."/>
      <w:lvlJc w:val="left"/>
      <w:pPr>
        <w:ind w:left="7669" w:hanging="360"/>
      </w:pPr>
    </w:lvl>
    <w:lvl w:ilvl="8" w:tplc="0405001B" w:tentative="1">
      <w:start w:val="1"/>
      <w:numFmt w:val="lowerRoman"/>
      <w:lvlText w:val="%9."/>
      <w:lvlJc w:val="right"/>
      <w:pPr>
        <w:ind w:left="8389" w:hanging="180"/>
      </w:pPr>
    </w:lvl>
  </w:abstractNum>
  <w:abstractNum w:abstractNumId="13" w15:restartNumberingAfterBreak="0">
    <w:nsid w:val="7EC5131E"/>
    <w:multiLevelType w:val="hybridMultilevel"/>
    <w:tmpl w:val="C0EA4AA8"/>
    <w:lvl w:ilvl="0" w:tplc="58006A98">
      <w:start w:val="1"/>
      <w:numFmt w:val="decimal"/>
      <w:lvlText w:val="%1."/>
      <w:lvlJc w:val="left"/>
      <w:pPr>
        <w:ind w:left="1080" w:hanging="72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1"/>
  </w:num>
  <w:num w:numId="2">
    <w:abstractNumId w:val="1"/>
  </w:num>
  <w:num w:numId="3">
    <w:abstractNumId w:val="13"/>
  </w:num>
  <w:num w:numId="4">
    <w:abstractNumId w:val="3"/>
  </w:num>
  <w:num w:numId="5">
    <w:abstractNumId w:val="5"/>
  </w:num>
  <w:num w:numId="6">
    <w:abstractNumId w:val="2"/>
  </w:num>
  <w:num w:numId="7">
    <w:abstractNumId w:val="0"/>
  </w:num>
  <w:num w:numId="8">
    <w:abstractNumId w:val="10"/>
  </w:num>
  <w:num w:numId="9">
    <w:abstractNumId w:val="7"/>
  </w:num>
  <w:num w:numId="10">
    <w:abstractNumId w:val="8"/>
  </w:num>
  <w:num w:numId="11">
    <w:abstractNumId w:val="6"/>
  </w:num>
  <w:num w:numId="12">
    <w:abstractNumId w:val="4"/>
  </w:num>
  <w:num w:numId="13">
    <w:abstractNumId w:val="9"/>
  </w:num>
  <w:num w:numId="14">
    <w:abstractNumId w:val="1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isplayBackgroundShape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048B5"/>
    <w:rsid w:val="00007099"/>
    <w:rsid w:val="00010603"/>
    <w:rsid w:val="0002001B"/>
    <w:rsid w:val="000207E3"/>
    <w:rsid w:val="00026B9B"/>
    <w:rsid w:val="000270BC"/>
    <w:rsid w:val="000513F3"/>
    <w:rsid w:val="0005169B"/>
    <w:rsid w:val="000772C5"/>
    <w:rsid w:val="00081188"/>
    <w:rsid w:val="00081B81"/>
    <w:rsid w:val="000A283D"/>
    <w:rsid w:val="000A6A26"/>
    <w:rsid w:val="000A6EDB"/>
    <w:rsid w:val="000C4A62"/>
    <w:rsid w:val="000D1D25"/>
    <w:rsid w:val="000E0F4A"/>
    <w:rsid w:val="00100D77"/>
    <w:rsid w:val="001071F1"/>
    <w:rsid w:val="0011165E"/>
    <w:rsid w:val="00115814"/>
    <w:rsid w:val="00125505"/>
    <w:rsid w:val="001415FF"/>
    <w:rsid w:val="0014196C"/>
    <w:rsid w:val="00144A5C"/>
    <w:rsid w:val="0014727C"/>
    <w:rsid w:val="00157D6E"/>
    <w:rsid w:val="00157E31"/>
    <w:rsid w:val="0016129D"/>
    <w:rsid w:val="00162090"/>
    <w:rsid w:val="00163052"/>
    <w:rsid w:val="001643CD"/>
    <w:rsid w:val="001660AC"/>
    <w:rsid w:val="001729B7"/>
    <w:rsid w:val="00177CA9"/>
    <w:rsid w:val="00181215"/>
    <w:rsid w:val="00182B49"/>
    <w:rsid w:val="00190DF8"/>
    <w:rsid w:val="00197A98"/>
    <w:rsid w:val="001A0900"/>
    <w:rsid w:val="001A4008"/>
    <w:rsid w:val="001C1DB7"/>
    <w:rsid w:val="001D2809"/>
    <w:rsid w:val="001E1ED4"/>
    <w:rsid w:val="001E447A"/>
    <w:rsid w:val="001F2710"/>
    <w:rsid w:val="00205D07"/>
    <w:rsid w:val="0021646A"/>
    <w:rsid w:val="002424EB"/>
    <w:rsid w:val="0024285F"/>
    <w:rsid w:val="00255E1F"/>
    <w:rsid w:val="00256E0D"/>
    <w:rsid w:val="00280DB5"/>
    <w:rsid w:val="00291E8E"/>
    <w:rsid w:val="002B3255"/>
    <w:rsid w:val="002C046F"/>
    <w:rsid w:val="002C41D5"/>
    <w:rsid w:val="002C42ED"/>
    <w:rsid w:val="002C5F62"/>
    <w:rsid w:val="002D3FF8"/>
    <w:rsid w:val="002D55D8"/>
    <w:rsid w:val="003048B5"/>
    <w:rsid w:val="003053A6"/>
    <w:rsid w:val="0030648D"/>
    <w:rsid w:val="0031246C"/>
    <w:rsid w:val="003210F8"/>
    <w:rsid w:val="003224AE"/>
    <w:rsid w:val="00325643"/>
    <w:rsid w:val="00351CE9"/>
    <w:rsid w:val="003629E6"/>
    <w:rsid w:val="003754FA"/>
    <w:rsid w:val="00390EA4"/>
    <w:rsid w:val="003965B5"/>
    <w:rsid w:val="003B2946"/>
    <w:rsid w:val="003B2F47"/>
    <w:rsid w:val="003C5FF2"/>
    <w:rsid w:val="003D10CB"/>
    <w:rsid w:val="003D3851"/>
    <w:rsid w:val="003D4070"/>
    <w:rsid w:val="003D56BE"/>
    <w:rsid w:val="003E435E"/>
    <w:rsid w:val="003F43EB"/>
    <w:rsid w:val="003F5563"/>
    <w:rsid w:val="00401628"/>
    <w:rsid w:val="004105C2"/>
    <w:rsid w:val="00415C39"/>
    <w:rsid w:val="0041725C"/>
    <w:rsid w:val="00417EEE"/>
    <w:rsid w:val="00452A7B"/>
    <w:rsid w:val="004757D5"/>
    <w:rsid w:val="00484985"/>
    <w:rsid w:val="004862C8"/>
    <w:rsid w:val="00495434"/>
    <w:rsid w:val="004A15F6"/>
    <w:rsid w:val="004A46D5"/>
    <w:rsid w:val="004B45A2"/>
    <w:rsid w:val="004B7FC3"/>
    <w:rsid w:val="004C13C3"/>
    <w:rsid w:val="004C4242"/>
    <w:rsid w:val="004C425E"/>
    <w:rsid w:val="004C561F"/>
    <w:rsid w:val="004C6270"/>
    <w:rsid w:val="004D15E7"/>
    <w:rsid w:val="004E0EB9"/>
    <w:rsid w:val="004E2B2B"/>
    <w:rsid w:val="004F149C"/>
    <w:rsid w:val="00501FD4"/>
    <w:rsid w:val="00511076"/>
    <w:rsid w:val="00515779"/>
    <w:rsid w:val="00535614"/>
    <w:rsid w:val="00543F1D"/>
    <w:rsid w:val="00544224"/>
    <w:rsid w:val="005476C6"/>
    <w:rsid w:val="005657A0"/>
    <w:rsid w:val="00566363"/>
    <w:rsid w:val="00576649"/>
    <w:rsid w:val="00586C51"/>
    <w:rsid w:val="005957E7"/>
    <w:rsid w:val="005A097E"/>
    <w:rsid w:val="005E53E7"/>
    <w:rsid w:val="005E602F"/>
    <w:rsid w:val="005F768E"/>
    <w:rsid w:val="005F79F4"/>
    <w:rsid w:val="006033ED"/>
    <w:rsid w:val="00610A49"/>
    <w:rsid w:val="00616336"/>
    <w:rsid w:val="00626875"/>
    <w:rsid w:val="00631111"/>
    <w:rsid w:val="00632D6B"/>
    <w:rsid w:val="00642802"/>
    <w:rsid w:val="00651580"/>
    <w:rsid w:val="00651BD4"/>
    <w:rsid w:val="006521B1"/>
    <w:rsid w:val="00656628"/>
    <w:rsid w:val="006648F7"/>
    <w:rsid w:val="006746B3"/>
    <w:rsid w:val="0068163E"/>
    <w:rsid w:val="006818D3"/>
    <w:rsid w:val="00687FEA"/>
    <w:rsid w:val="0069158A"/>
    <w:rsid w:val="00693159"/>
    <w:rsid w:val="006A3706"/>
    <w:rsid w:val="006A771D"/>
    <w:rsid w:val="006C1878"/>
    <w:rsid w:val="006E6D03"/>
    <w:rsid w:val="006F2EB7"/>
    <w:rsid w:val="00710DB7"/>
    <w:rsid w:val="00717DFB"/>
    <w:rsid w:val="00717F77"/>
    <w:rsid w:val="00730AA8"/>
    <w:rsid w:val="00737855"/>
    <w:rsid w:val="00747785"/>
    <w:rsid w:val="007529C0"/>
    <w:rsid w:val="00753062"/>
    <w:rsid w:val="00773A5B"/>
    <w:rsid w:val="00780952"/>
    <w:rsid w:val="007838BE"/>
    <w:rsid w:val="00796191"/>
    <w:rsid w:val="00797185"/>
    <w:rsid w:val="007B2841"/>
    <w:rsid w:val="007B6E78"/>
    <w:rsid w:val="007C2277"/>
    <w:rsid w:val="007C278A"/>
    <w:rsid w:val="007D082C"/>
    <w:rsid w:val="007D691D"/>
    <w:rsid w:val="0080001E"/>
    <w:rsid w:val="0080089B"/>
    <w:rsid w:val="008075DE"/>
    <w:rsid w:val="0081123D"/>
    <w:rsid w:val="00824380"/>
    <w:rsid w:val="008377A5"/>
    <w:rsid w:val="00860BA3"/>
    <w:rsid w:val="008630AE"/>
    <w:rsid w:val="00865F0D"/>
    <w:rsid w:val="00867259"/>
    <w:rsid w:val="00883C32"/>
    <w:rsid w:val="008914AF"/>
    <w:rsid w:val="00895668"/>
    <w:rsid w:val="008B453E"/>
    <w:rsid w:val="008B48C2"/>
    <w:rsid w:val="008C7836"/>
    <w:rsid w:val="008E0017"/>
    <w:rsid w:val="009000E6"/>
    <w:rsid w:val="0090663D"/>
    <w:rsid w:val="0091023C"/>
    <w:rsid w:val="00910916"/>
    <w:rsid w:val="00932967"/>
    <w:rsid w:val="00942C93"/>
    <w:rsid w:val="00951A21"/>
    <w:rsid w:val="00961579"/>
    <w:rsid w:val="00962A1B"/>
    <w:rsid w:val="009673CA"/>
    <w:rsid w:val="00971F69"/>
    <w:rsid w:val="0098413C"/>
    <w:rsid w:val="00994B3D"/>
    <w:rsid w:val="009A7F65"/>
    <w:rsid w:val="009C24DC"/>
    <w:rsid w:val="009D19C0"/>
    <w:rsid w:val="009D3AA3"/>
    <w:rsid w:val="009E3607"/>
    <w:rsid w:val="00A006E8"/>
    <w:rsid w:val="00A0465E"/>
    <w:rsid w:val="00A114B7"/>
    <w:rsid w:val="00A14D65"/>
    <w:rsid w:val="00A30A31"/>
    <w:rsid w:val="00A3218E"/>
    <w:rsid w:val="00A3259D"/>
    <w:rsid w:val="00A566BA"/>
    <w:rsid w:val="00A803D6"/>
    <w:rsid w:val="00A82259"/>
    <w:rsid w:val="00AA05F2"/>
    <w:rsid w:val="00AA6494"/>
    <w:rsid w:val="00AB387A"/>
    <w:rsid w:val="00AF35CA"/>
    <w:rsid w:val="00B04B0D"/>
    <w:rsid w:val="00B0515C"/>
    <w:rsid w:val="00B070AC"/>
    <w:rsid w:val="00B2166E"/>
    <w:rsid w:val="00B27765"/>
    <w:rsid w:val="00B30C5F"/>
    <w:rsid w:val="00B36FC5"/>
    <w:rsid w:val="00B459DE"/>
    <w:rsid w:val="00B77CC5"/>
    <w:rsid w:val="00B807B7"/>
    <w:rsid w:val="00B82B72"/>
    <w:rsid w:val="00B92A87"/>
    <w:rsid w:val="00B95571"/>
    <w:rsid w:val="00BA035B"/>
    <w:rsid w:val="00BA224F"/>
    <w:rsid w:val="00BA4021"/>
    <w:rsid w:val="00BB054E"/>
    <w:rsid w:val="00BB3D43"/>
    <w:rsid w:val="00BB4ADC"/>
    <w:rsid w:val="00BB5BB6"/>
    <w:rsid w:val="00BE4297"/>
    <w:rsid w:val="00BE5B0F"/>
    <w:rsid w:val="00C06673"/>
    <w:rsid w:val="00C17007"/>
    <w:rsid w:val="00C25106"/>
    <w:rsid w:val="00C30C06"/>
    <w:rsid w:val="00C33076"/>
    <w:rsid w:val="00C34410"/>
    <w:rsid w:val="00C54B86"/>
    <w:rsid w:val="00C6346F"/>
    <w:rsid w:val="00C67A33"/>
    <w:rsid w:val="00C67B94"/>
    <w:rsid w:val="00C94615"/>
    <w:rsid w:val="00C96DAF"/>
    <w:rsid w:val="00CA0536"/>
    <w:rsid w:val="00CA1E1C"/>
    <w:rsid w:val="00CC7938"/>
    <w:rsid w:val="00D013B4"/>
    <w:rsid w:val="00D24517"/>
    <w:rsid w:val="00D278CB"/>
    <w:rsid w:val="00D36FA4"/>
    <w:rsid w:val="00D469CF"/>
    <w:rsid w:val="00D54EDF"/>
    <w:rsid w:val="00D72A69"/>
    <w:rsid w:val="00D753CA"/>
    <w:rsid w:val="00D76B7C"/>
    <w:rsid w:val="00D800BB"/>
    <w:rsid w:val="00D863DC"/>
    <w:rsid w:val="00DA2F05"/>
    <w:rsid w:val="00DB32C1"/>
    <w:rsid w:val="00DC12D4"/>
    <w:rsid w:val="00DD0BA3"/>
    <w:rsid w:val="00DD4F52"/>
    <w:rsid w:val="00DE0883"/>
    <w:rsid w:val="00DF6050"/>
    <w:rsid w:val="00E11939"/>
    <w:rsid w:val="00E14361"/>
    <w:rsid w:val="00E2526A"/>
    <w:rsid w:val="00E40A51"/>
    <w:rsid w:val="00E776E4"/>
    <w:rsid w:val="00E85BAD"/>
    <w:rsid w:val="00EA2E98"/>
    <w:rsid w:val="00EB2F62"/>
    <w:rsid w:val="00ED2011"/>
    <w:rsid w:val="00ED203D"/>
    <w:rsid w:val="00EF6907"/>
    <w:rsid w:val="00F001D3"/>
    <w:rsid w:val="00F0310B"/>
    <w:rsid w:val="00F07F96"/>
    <w:rsid w:val="00F1184A"/>
    <w:rsid w:val="00F204B9"/>
    <w:rsid w:val="00F43004"/>
    <w:rsid w:val="00F55200"/>
    <w:rsid w:val="00F65EF5"/>
    <w:rsid w:val="00F73CF2"/>
    <w:rsid w:val="00F8135D"/>
    <w:rsid w:val="00F814B2"/>
    <w:rsid w:val="00F87569"/>
    <w:rsid w:val="00F95909"/>
    <w:rsid w:val="00FA41F6"/>
    <w:rsid w:val="00FA43E8"/>
    <w:rsid w:val="00FA735C"/>
    <w:rsid w:val="00FB57A9"/>
    <w:rsid w:val="00FB77F3"/>
    <w:rsid w:val="00FC49DC"/>
    <w:rsid w:val="00FD6451"/>
    <w:rsid w:val="00FD7AB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5:chartTrackingRefBased/>
  <w15:docId w15:val="{FE07B250-C0B2-4B69-962E-9203FB5A9C2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n">
    <w:name w:val="Normal"/>
    <w:qFormat/>
  </w:style>
  <w:style w:type="paragraph" w:styleId="Nadpis1">
    <w:name w:val="heading 1"/>
    <w:basedOn w:val="Normln"/>
    <w:next w:val="Normln"/>
    <w:link w:val="Nadpis1Char"/>
    <w:qFormat/>
    <w:rsid w:val="003048B5"/>
    <w:pPr>
      <w:keepNext/>
      <w:spacing w:before="240" w:after="60" w:line="240" w:lineRule="auto"/>
      <w:outlineLvl w:val="0"/>
    </w:pPr>
    <w:rPr>
      <w:rFonts w:ascii="Arial" w:eastAsia="Times New Roman" w:hAnsi="Arial" w:cs="Arial"/>
      <w:b/>
      <w:bCs/>
      <w:kern w:val="32"/>
      <w:sz w:val="32"/>
      <w:szCs w:val="32"/>
      <w:lang w:eastAsia="cs-CZ"/>
    </w:rPr>
  </w:style>
  <w:style w:type="paragraph" w:styleId="Nadpis2">
    <w:name w:val="heading 2"/>
    <w:basedOn w:val="Normln"/>
    <w:next w:val="Normln"/>
    <w:link w:val="Nadpis2Char"/>
    <w:uiPriority w:val="9"/>
    <w:unhideWhenUsed/>
    <w:qFormat/>
    <w:rsid w:val="003048B5"/>
    <w:pPr>
      <w:keepNext/>
      <w:spacing w:before="240" w:after="60" w:line="276" w:lineRule="auto"/>
      <w:outlineLvl w:val="1"/>
    </w:pPr>
    <w:rPr>
      <w:rFonts w:ascii="Cambria" w:eastAsia="Times New Roman" w:hAnsi="Cambria" w:cs="Times New Roman"/>
      <w:b/>
      <w:bCs/>
      <w:i/>
      <w:iCs/>
      <w:sz w:val="28"/>
      <w:szCs w:val="28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Bezmezer">
    <w:name w:val="No Spacing"/>
    <w:link w:val="BezmezerChar"/>
    <w:uiPriority w:val="1"/>
    <w:qFormat/>
    <w:rsid w:val="003048B5"/>
    <w:pPr>
      <w:spacing w:after="0" w:line="240" w:lineRule="auto"/>
    </w:pPr>
    <w:rPr>
      <w:rFonts w:eastAsiaTheme="minorEastAsia"/>
      <w:lang w:eastAsia="cs-CZ"/>
    </w:rPr>
  </w:style>
  <w:style w:type="character" w:customStyle="1" w:styleId="BezmezerChar">
    <w:name w:val="Bez mezer Char"/>
    <w:basedOn w:val="Standardnpsmoodstavce"/>
    <w:link w:val="Bezmezer"/>
    <w:uiPriority w:val="1"/>
    <w:rsid w:val="003048B5"/>
    <w:rPr>
      <w:rFonts w:eastAsiaTheme="minorEastAsia"/>
      <w:lang w:eastAsia="cs-CZ"/>
    </w:rPr>
  </w:style>
  <w:style w:type="paragraph" w:customStyle="1" w:styleId="Default">
    <w:name w:val="Default"/>
    <w:rsid w:val="003048B5"/>
    <w:pPr>
      <w:autoSpaceDE w:val="0"/>
      <w:autoSpaceDN w:val="0"/>
      <w:adjustRightInd w:val="0"/>
      <w:spacing w:after="0" w:line="240" w:lineRule="auto"/>
    </w:pPr>
    <w:rPr>
      <w:rFonts w:ascii="Cambria" w:eastAsia="Calibri" w:hAnsi="Cambria" w:cs="Cambria"/>
      <w:color w:val="000000"/>
      <w:sz w:val="24"/>
      <w:szCs w:val="24"/>
    </w:rPr>
  </w:style>
  <w:style w:type="character" w:customStyle="1" w:styleId="Nadpis1Char">
    <w:name w:val="Nadpis 1 Char"/>
    <w:basedOn w:val="Standardnpsmoodstavce"/>
    <w:link w:val="Nadpis1"/>
    <w:rsid w:val="003048B5"/>
    <w:rPr>
      <w:rFonts w:ascii="Arial" w:eastAsia="Times New Roman" w:hAnsi="Arial" w:cs="Arial"/>
      <w:b/>
      <w:bCs/>
      <w:kern w:val="32"/>
      <w:sz w:val="32"/>
      <w:szCs w:val="32"/>
      <w:lang w:eastAsia="cs-CZ"/>
    </w:rPr>
  </w:style>
  <w:style w:type="character" w:customStyle="1" w:styleId="Nadpis2Char">
    <w:name w:val="Nadpis 2 Char"/>
    <w:basedOn w:val="Standardnpsmoodstavce"/>
    <w:link w:val="Nadpis2"/>
    <w:uiPriority w:val="9"/>
    <w:rsid w:val="003048B5"/>
    <w:rPr>
      <w:rFonts w:ascii="Cambria" w:eastAsia="Times New Roman" w:hAnsi="Cambria" w:cs="Times New Roman"/>
      <w:b/>
      <w:bCs/>
      <w:i/>
      <w:iCs/>
      <w:sz w:val="28"/>
      <w:szCs w:val="28"/>
    </w:rPr>
  </w:style>
  <w:style w:type="paragraph" w:styleId="Nadpisobsahu">
    <w:name w:val="TOC Heading"/>
    <w:basedOn w:val="Nadpis1"/>
    <w:next w:val="Normln"/>
    <w:uiPriority w:val="39"/>
    <w:unhideWhenUsed/>
    <w:qFormat/>
    <w:rsid w:val="003048B5"/>
    <w:pPr>
      <w:keepLines/>
      <w:spacing w:after="0" w:line="259" w:lineRule="auto"/>
      <w:outlineLvl w:val="9"/>
    </w:pPr>
    <w:rPr>
      <w:rFonts w:asciiTheme="majorHAnsi" w:eastAsiaTheme="majorEastAsia" w:hAnsiTheme="majorHAnsi" w:cstheme="majorBidi"/>
      <w:b w:val="0"/>
      <w:bCs w:val="0"/>
      <w:color w:val="2E74B5" w:themeColor="accent1" w:themeShade="BF"/>
      <w:kern w:val="0"/>
    </w:rPr>
  </w:style>
  <w:style w:type="paragraph" w:styleId="Odstavecseseznamem">
    <w:name w:val="List Paragraph"/>
    <w:basedOn w:val="Normln"/>
    <w:uiPriority w:val="34"/>
    <w:qFormat/>
    <w:rsid w:val="006648F7"/>
    <w:pPr>
      <w:spacing w:after="200" w:line="276" w:lineRule="auto"/>
      <w:ind w:left="720"/>
      <w:contextualSpacing/>
    </w:pPr>
    <w:rPr>
      <w:rFonts w:ascii="Calibri" w:eastAsia="Calibri" w:hAnsi="Calibri" w:cs="Times New Roman"/>
    </w:rPr>
  </w:style>
  <w:style w:type="paragraph" w:styleId="Normlnweb">
    <w:name w:val="Normal (Web)"/>
    <w:basedOn w:val="Normln"/>
    <w:uiPriority w:val="99"/>
    <w:unhideWhenUsed/>
    <w:rsid w:val="006648F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cs-CZ"/>
    </w:rPr>
  </w:style>
  <w:style w:type="character" w:styleId="Siln">
    <w:name w:val="Strong"/>
    <w:basedOn w:val="Standardnpsmoodstavce"/>
    <w:uiPriority w:val="22"/>
    <w:qFormat/>
    <w:rsid w:val="006648F7"/>
    <w:rPr>
      <w:b/>
      <w:bCs/>
    </w:rPr>
  </w:style>
  <w:style w:type="character" w:styleId="Hypertextovodkaz">
    <w:name w:val="Hyperlink"/>
    <w:basedOn w:val="Standardnpsmoodstavce"/>
    <w:uiPriority w:val="99"/>
    <w:unhideWhenUsed/>
    <w:rsid w:val="006648F7"/>
    <w:rPr>
      <w:color w:val="0000FF"/>
      <w:u w:val="single"/>
    </w:rPr>
  </w:style>
  <w:style w:type="paragraph" w:styleId="Obsah1">
    <w:name w:val="toc 1"/>
    <w:basedOn w:val="Normln"/>
    <w:next w:val="Normln"/>
    <w:autoRedefine/>
    <w:uiPriority w:val="39"/>
    <w:unhideWhenUsed/>
    <w:rsid w:val="00747785"/>
    <w:pPr>
      <w:spacing w:after="100"/>
    </w:pPr>
  </w:style>
  <w:style w:type="paragraph" w:styleId="Obsah2">
    <w:name w:val="toc 2"/>
    <w:basedOn w:val="Normln"/>
    <w:next w:val="Normln"/>
    <w:autoRedefine/>
    <w:uiPriority w:val="39"/>
    <w:unhideWhenUsed/>
    <w:rsid w:val="00484985"/>
    <w:pPr>
      <w:tabs>
        <w:tab w:val="left" w:pos="3258"/>
        <w:tab w:val="right" w:leader="dot" w:pos="9062"/>
      </w:tabs>
      <w:spacing w:after="100"/>
    </w:pPr>
    <w:rPr>
      <w:noProof/>
    </w:rPr>
  </w:style>
  <w:style w:type="paragraph" w:styleId="Zhlav">
    <w:name w:val="header"/>
    <w:basedOn w:val="Normln"/>
    <w:link w:val="ZhlavChar"/>
    <w:uiPriority w:val="99"/>
    <w:unhideWhenUsed/>
    <w:rsid w:val="00F0310B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hlavChar">
    <w:name w:val="Záhlaví Char"/>
    <w:basedOn w:val="Standardnpsmoodstavce"/>
    <w:link w:val="Zhlav"/>
    <w:uiPriority w:val="99"/>
    <w:rsid w:val="00F0310B"/>
  </w:style>
  <w:style w:type="paragraph" w:styleId="Zpat">
    <w:name w:val="footer"/>
    <w:basedOn w:val="Normln"/>
    <w:link w:val="ZpatChar"/>
    <w:uiPriority w:val="99"/>
    <w:unhideWhenUsed/>
    <w:rsid w:val="00F0310B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patChar">
    <w:name w:val="Zápatí Char"/>
    <w:basedOn w:val="Standardnpsmoodstavce"/>
    <w:link w:val="Zpat"/>
    <w:uiPriority w:val="99"/>
    <w:rsid w:val="00F0310B"/>
  </w:style>
  <w:style w:type="paragraph" w:styleId="Obsah3">
    <w:name w:val="toc 3"/>
    <w:basedOn w:val="Normln"/>
    <w:next w:val="Normln"/>
    <w:autoRedefine/>
    <w:uiPriority w:val="39"/>
    <w:unhideWhenUsed/>
    <w:rsid w:val="00FA735C"/>
    <w:pPr>
      <w:spacing w:after="100"/>
      <w:ind w:left="440"/>
    </w:pPr>
    <w:rPr>
      <w:rFonts w:eastAsiaTheme="minorEastAsia" w:cs="Times New Roman"/>
      <w:lang w:eastAsia="cs-CZ"/>
    </w:rPr>
  </w:style>
  <w:style w:type="character" w:styleId="Zdraznn">
    <w:name w:val="Emphasis"/>
    <w:basedOn w:val="Standardnpsmoodstavce"/>
    <w:uiPriority w:val="20"/>
    <w:qFormat/>
    <w:rsid w:val="00325643"/>
    <w:rPr>
      <w:i/>
      <w:iCs/>
    </w:rPr>
  </w:style>
  <w:style w:type="paragraph" w:styleId="Textbubliny">
    <w:name w:val="Balloon Text"/>
    <w:basedOn w:val="Normln"/>
    <w:link w:val="TextbublinyChar"/>
    <w:uiPriority w:val="99"/>
    <w:semiHidden/>
    <w:unhideWhenUsed/>
    <w:rsid w:val="00543F1D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543F1D"/>
    <w:rPr>
      <w:rFonts w:ascii="Segoe UI" w:hAnsi="Segoe UI" w:cs="Segoe UI"/>
      <w:sz w:val="18"/>
      <w:szCs w:val="18"/>
    </w:rPr>
  </w:style>
  <w:style w:type="paragraph" w:customStyle="1" w:styleId="Zakrtvacpolko">
    <w:name w:val="Zaškrtávací políčko"/>
    <w:basedOn w:val="Normln"/>
    <w:qFormat/>
    <w:rsid w:val="008377A5"/>
    <w:pPr>
      <w:spacing w:before="30" w:after="30" w:line="245" w:lineRule="auto"/>
      <w:ind w:left="357" w:hanging="357"/>
    </w:pPr>
    <w:rPr>
      <w:rFonts w:eastAsiaTheme="minorEastAsia"/>
      <w:szCs w:val="24"/>
    </w:rPr>
  </w:style>
  <w:style w:type="paragraph" w:customStyle="1" w:styleId="Normln1">
    <w:name w:val="Normální1"/>
    <w:rsid w:val="00182B49"/>
    <w:pPr>
      <w:suppressAutoHyphens/>
      <w:spacing w:after="0" w:line="240" w:lineRule="auto"/>
    </w:pPr>
    <w:rPr>
      <w:rFonts w:ascii="Times New Roman" w:eastAsia="Arial Unicode MS" w:hAnsi="Times New Roman" w:cs="Arial Unicode MS"/>
      <w:color w:val="000000"/>
      <w:sz w:val="24"/>
      <w:szCs w:val="24"/>
      <w:u w:color="000000"/>
      <w:lang w:eastAsia="cs-CZ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2390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922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5038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2337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6819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4254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7883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3570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6347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09583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16938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78327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27400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92480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13931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6921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03309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80827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12340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33594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13554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61753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42979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20240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4200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99611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60621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14871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48129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80407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81660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9842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71164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09560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69497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88964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88505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60759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00254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04207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30553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51821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95288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21897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54675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55626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46799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97411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39292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06616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5795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66010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49632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47237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70221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78602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80202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4885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30763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95473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83314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24237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7646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12122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62049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28030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54188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26" Type="http://schemas.openxmlformats.org/officeDocument/2006/relationships/hyperlink" Target="http://www.ma21.cenia.cz" TargetMode="External"/><Relationship Id="rId39" Type="http://schemas.openxmlformats.org/officeDocument/2006/relationships/image" Target="media/image24.jpeg"/><Relationship Id="rId21" Type="http://schemas.openxmlformats.org/officeDocument/2006/relationships/hyperlink" Target="https://www.cr2030.cz/strategie/kapitoly/" TargetMode="External"/><Relationship Id="rId34" Type="http://schemas.openxmlformats.org/officeDocument/2006/relationships/image" Target="media/image19.jpeg"/><Relationship Id="rId42" Type="http://schemas.openxmlformats.org/officeDocument/2006/relationships/image" Target="media/image27.jpeg"/><Relationship Id="rId47" Type="http://schemas.openxmlformats.org/officeDocument/2006/relationships/image" Target="media/image32.jpeg"/><Relationship Id="rId50" Type="http://schemas.openxmlformats.org/officeDocument/2006/relationships/image" Target="media/image35.PNG"/><Relationship Id="rId55" Type="http://schemas.openxmlformats.org/officeDocument/2006/relationships/image" Target="media/image40.jpeg"/><Relationship Id="rId63" Type="http://schemas.openxmlformats.org/officeDocument/2006/relationships/image" Target="media/image48.jpg"/><Relationship Id="rId68" Type="http://schemas.openxmlformats.org/officeDocument/2006/relationships/image" Target="media/image53.png"/><Relationship Id="rId76" Type="http://schemas.openxmlformats.org/officeDocument/2006/relationships/image" Target="media/image61.jpeg"/><Relationship Id="rId84" Type="http://schemas.openxmlformats.org/officeDocument/2006/relationships/image" Target="media/image69.png"/><Relationship Id="rId89" Type="http://schemas.openxmlformats.org/officeDocument/2006/relationships/image" Target="media/image74.jpg"/><Relationship Id="rId7" Type="http://schemas.openxmlformats.org/officeDocument/2006/relationships/footnotes" Target="footnotes.xml"/><Relationship Id="rId71" Type="http://schemas.openxmlformats.org/officeDocument/2006/relationships/image" Target="media/image56.png"/><Relationship Id="rId92" Type="http://schemas.openxmlformats.org/officeDocument/2006/relationships/footer" Target="footer1.xml"/><Relationship Id="rId2" Type="http://schemas.openxmlformats.org/officeDocument/2006/relationships/customXml" Target="../customXml/item2.xml"/><Relationship Id="rId16" Type="http://schemas.openxmlformats.org/officeDocument/2006/relationships/image" Target="media/image8.jpeg"/><Relationship Id="rId29" Type="http://schemas.openxmlformats.org/officeDocument/2006/relationships/image" Target="media/image14.png"/><Relationship Id="rId11" Type="http://schemas.openxmlformats.org/officeDocument/2006/relationships/image" Target="media/image3.jpeg"/><Relationship Id="rId24" Type="http://schemas.openxmlformats.org/officeDocument/2006/relationships/hyperlink" Target="https://www.cr2030.cz/strategie/kapitoly/" TargetMode="External"/><Relationship Id="rId32" Type="http://schemas.openxmlformats.org/officeDocument/2006/relationships/image" Target="media/image17.png"/><Relationship Id="rId37" Type="http://schemas.openxmlformats.org/officeDocument/2006/relationships/image" Target="media/image22.jpeg"/><Relationship Id="rId40" Type="http://schemas.openxmlformats.org/officeDocument/2006/relationships/image" Target="media/image25.jpeg"/><Relationship Id="rId45" Type="http://schemas.openxmlformats.org/officeDocument/2006/relationships/image" Target="media/image30.jpeg"/><Relationship Id="rId53" Type="http://schemas.openxmlformats.org/officeDocument/2006/relationships/image" Target="media/image38.PNG"/><Relationship Id="rId58" Type="http://schemas.openxmlformats.org/officeDocument/2006/relationships/image" Target="media/image43.jpeg"/><Relationship Id="rId66" Type="http://schemas.openxmlformats.org/officeDocument/2006/relationships/image" Target="media/image51.png"/><Relationship Id="rId74" Type="http://schemas.openxmlformats.org/officeDocument/2006/relationships/image" Target="media/image59.jpeg"/><Relationship Id="rId79" Type="http://schemas.openxmlformats.org/officeDocument/2006/relationships/image" Target="media/image64.PNG"/><Relationship Id="rId87" Type="http://schemas.openxmlformats.org/officeDocument/2006/relationships/image" Target="media/image72.jpeg"/><Relationship Id="rId5" Type="http://schemas.openxmlformats.org/officeDocument/2006/relationships/settings" Target="settings.xml"/><Relationship Id="rId61" Type="http://schemas.openxmlformats.org/officeDocument/2006/relationships/image" Target="media/image46.jpeg"/><Relationship Id="rId82" Type="http://schemas.openxmlformats.org/officeDocument/2006/relationships/image" Target="media/image67.jpg"/><Relationship Id="rId90" Type="http://schemas.openxmlformats.org/officeDocument/2006/relationships/image" Target="media/image75.png"/><Relationship Id="rId19" Type="http://schemas.openxmlformats.org/officeDocument/2006/relationships/hyperlink" Target="https://www.cr2030.cz/strategie/kapitoly/" TargetMode="External"/><Relationship Id="rId14" Type="http://schemas.openxmlformats.org/officeDocument/2006/relationships/image" Target="media/image6.jpg"/><Relationship Id="rId22" Type="http://schemas.openxmlformats.org/officeDocument/2006/relationships/hyperlink" Target="https://www.cr2030.cz/strategie/kapitoly/" TargetMode="External"/><Relationship Id="rId27" Type="http://schemas.openxmlformats.org/officeDocument/2006/relationships/image" Target="media/image12.png"/><Relationship Id="rId30" Type="http://schemas.openxmlformats.org/officeDocument/2006/relationships/image" Target="media/image15.jpeg"/><Relationship Id="rId35" Type="http://schemas.openxmlformats.org/officeDocument/2006/relationships/image" Target="media/image20.jpeg"/><Relationship Id="rId43" Type="http://schemas.openxmlformats.org/officeDocument/2006/relationships/image" Target="media/image28.jpeg"/><Relationship Id="rId48" Type="http://schemas.openxmlformats.org/officeDocument/2006/relationships/image" Target="media/image33.jpeg"/><Relationship Id="rId56" Type="http://schemas.openxmlformats.org/officeDocument/2006/relationships/image" Target="media/image41.jpeg"/><Relationship Id="rId64" Type="http://schemas.openxmlformats.org/officeDocument/2006/relationships/image" Target="media/image49.jpeg"/><Relationship Id="rId69" Type="http://schemas.openxmlformats.org/officeDocument/2006/relationships/image" Target="media/image54.png"/><Relationship Id="rId77" Type="http://schemas.openxmlformats.org/officeDocument/2006/relationships/image" Target="media/image62.jpeg"/><Relationship Id="rId8" Type="http://schemas.openxmlformats.org/officeDocument/2006/relationships/endnotes" Target="endnotes.xml"/><Relationship Id="rId51" Type="http://schemas.openxmlformats.org/officeDocument/2006/relationships/image" Target="media/image36.jpeg"/><Relationship Id="rId72" Type="http://schemas.openxmlformats.org/officeDocument/2006/relationships/image" Target="media/image57.png"/><Relationship Id="rId80" Type="http://schemas.openxmlformats.org/officeDocument/2006/relationships/image" Target="media/image65.png"/><Relationship Id="rId85" Type="http://schemas.openxmlformats.org/officeDocument/2006/relationships/image" Target="media/image70.jpg"/><Relationship Id="rId93" Type="http://schemas.openxmlformats.org/officeDocument/2006/relationships/fontTable" Target="fontTable.xml"/><Relationship Id="rId3" Type="http://schemas.openxmlformats.org/officeDocument/2006/relationships/numbering" Target="numbering.xml"/><Relationship Id="rId12" Type="http://schemas.openxmlformats.org/officeDocument/2006/relationships/image" Target="media/image4.jpeg"/><Relationship Id="rId17" Type="http://schemas.openxmlformats.org/officeDocument/2006/relationships/image" Target="media/image9.emf"/><Relationship Id="rId25" Type="http://schemas.openxmlformats.org/officeDocument/2006/relationships/image" Target="media/image11.emf"/><Relationship Id="rId33" Type="http://schemas.openxmlformats.org/officeDocument/2006/relationships/image" Target="media/image18.png"/><Relationship Id="rId38" Type="http://schemas.openxmlformats.org/officeDocument/2006/relationships/image" Target="media/image23.jpeg"/><Relationship Id="rId46" Type="http://schemas.openxmlformats.org/officeDocument/2006/relationships/image" Target="media/image31.jpeg"/><Relationship Id="rId59" Type="http://schemas.openxmlformats.org/officeDocument/2006/relationships/image" Target="media/image44.jpeg"/><Relationship Id="rId67" Type="http://schemas.openxmlformats.org/officeDocument/2006/relationships/image" Target="media/image52.png"/><Relationship Id="rId20" Type="http://schemas.openxmlformats.org/officeDocument/2006/relationships/hyperlink" Target="https://www.cr2030.cz/strategie/kapitoly/" TargetMode="External"/><Relationship Id="rId41" Type="http://schemas.openxmlformats.org/officeDocument/2006/relationships/image" Target="media/image26.jpeg"/><Relationship Id="rId54" Type="http://schemas.openxmlformats.org/officeDocument/2006/relationships/image" Target="media/image39.jpeg"/><Relationship Id="rId62" Type="http://schemas.openxmlformats.org/officeDocument/2006/relationships/image" Target="media/image47.jpg"/><Relationship Id="rId70" Type="http://schemas.openxmlformats.org/officeDocument/2006/relationships/image" Target="media/image55.png"/><Relationship Id="rId75" Type="http://schemas.openxmlformats.org/officeDocument/2006/relationships/image" Target="media/image60.jpeg"/><Relationship Id="rId83" Type="http://schemas.openxmlformats.org/officeDocument/2006/relationships/image" Target="media/image68.jpeg"/><Relationship Id="rId88" Type="http://schemas.openxmlformats.org/officeDocument/2006/relationships/image" Target="media/image73.jpg"/><Relationship Id="rId91" Type="http://schemas.openxmlformats.org/officeDocument/2006/relationships/image" Target="media/image76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7.jpeg"/><Relationship Id="rId23" Type="http://schemas.openxmlformats.org/officeDocument/2006/relationships/hyperlink" Target="https://www.cr2030.cz/strategie/kapitoly/" TargetMode="External"/><Relationship Id="rId28" Type="http://schemas.openxmlformats.org/officeDocument/2006/relationships/image" Target="media/image13.png"/><Relationship Id="rId36" Type="http://schemas.openxmlformats.org/officeDocument/2006/relationships/image" Target="media/image21.jpeg"/><Relationship Id="rId49" Type="http://schemas.openxmlformats.org/officeDocument/2006/relationships/image" Target="media/image34.jpeg"/><Relationship Id="rId57" Type="http://schemas.openxmlformats.org/officeDocument/2006/relationships/image" Target="media/image42.jpg"/><Relationship Id="rId10" Type="http://schemas.openxmlformats.org/officeDocument/2006/relationships/image" Target="media/image2.jpeg"/><Relationship Id="rId31" Type="http://schemas.openxmlformats.org/officeDocument/2006/relationships/image" Target="media/image16.jpeg"/><Relationship Id="rId44" Type="http://schemas.openxmlformats.org/officeDocument/2006/relationships/image" Target="media/image29.jpeg"/><Relationship Id="rId52" Type="http://schemas.openxmlformats.org/officeDocument/2006/relationships/image" Target="media/image37.PNG"/><Relationship Id="rId60" Type="http://schemas.openxmlformats.org/officeDocument/2006/relationships/image" Target="media/image45.jpeg"/><Relationship Id="rId65" Type="http://schemas.openxmlformats.org/officeDocument/2006/relationships/image" Target="media/image50.png"/><Relationship Id="rId73" Type="http://schemas.openxmlformats.org/officeDocument/2006/relationships/image" Target="media/image58.jpeg"/><Relationship Id="rId78" Type="http://schemas.openxmlformats.org/officeDocument/2006/relationships/image" Target="media/image63.jpeg"/><Relationship Id="rId81" Type="http://schemas.openxmlformats.org/officeDocument/2006/relationships/image" Target="media/image66.jpg"/><Relationship Id="rId86" Type="http://schemas.openxmlformats.org/officeDocument/2006/relationships/image" Target="media/image71.png"/><Relationship Id="rId94" Type="http://schemas.openxmlformats.org/officeDocument/2006/relationships/theme" Target="theme/theme1.xml"/><Relationship Id="rId4" Type="http://schemas.openxmlformats.org/officeDocument/2006/relationships/styles" Target="styles.xml"/><Relationship Id="rId9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Motiv Office">
  <a:themeElements>
    <a:clrScheme name="Kancelář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Kancelář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CoverPageProperties xmlns="http://schemas.microsoft.com/office/2006/coverPageProps">
  <PublishDate>2020</PublishDate>
  <Abstract/>
  <CompanyAddress/>
  <CompanyPhone/>
  <CompanyFax/>
  <CompanyEmail/>
</CoverPageProperties>
</file>

<file path=customXml/item2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5AF091B-3C7A-41E3-B477-F2FDAA23CFDA}">
  <ds:schemaRefs>
    <ds:schemaRef ds:uri="http://schemas.microsoft.com/office/2006/coverPageProps"/>
  </ds:schemaRefs>
</ds:datastoreItem>
</file>

<file path=customXml/itemProps2.xml><?xml version="1.0" encoding="utf-8"?>
<ds:datastoreItem xmlns:ds="http://schemas.openxmlformats.org/officeDocument/2006/customXml" ds:itemID="{2BF523FD-A1EC-4F10-B329-BFD0275058F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1666</TotalTime>
  <Pages>32</Pages>
  <Words>3509</Words>
  <Characters>20709</Characters>
  <Application>Microsoft Office Word</Application>
  <DocSecurity>0</DocSecurity>
  <Lines>172</Lines>
  <Paragraphs>48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24170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Holomčíková Jana, Ing.</dc:creator>
  <cp:keywords/>
  <dc:description/>
  <cp:lastModifiedBy>Holomčíková Jana Ing.</cp:lastModifiedBy>
  <cp:revision>53</cp:revision>
  <cp:lastPrinted>2021-02-23T09:05:00Z</cp:lastPrinted>
  <dcterms:created xsi:type="dcterms:W3CDTF">2020-11-16T15:03:00Z</dcterms:created>
  <dcterms:modified xsi:type="dcterms:W3CDTF">2021-02-23T09:46:00Z</dcterms:modified>
</cp:coreProperties>
</file>