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22874847" w:displacedByCustomXml="next"/>
    <w:bookmarkEnd w:id="0" w:displacedByCustomXml="next"/>
    <w:sdt>
      <w:sdtPr>
        <w:id w:val="952286495"/>
        <w:docPartObj>
          <w:docPartGallery w:val="Cover Pages"/>
          <w:docPartUnique/>
        </w:docPartObj>
      </w:sdtPr>
      <w:sdtEndPr/>
      <w:sdtContent>
        <w:p w14:paraId="6E4E4521" w14:textId="77777777" w:rsidR="00277023" w:rsidRPr="00277023" w:rsidRDefault="00277023" w:rsidP="003D41DD"/>
        <w:sdt>
          <w:sdtPr>
            <w:rPr>
              <w:sz w:val="48"/>
              <w:szCs w:val="48"/>
            </w:rPr>
            <w:alias w:val="Název"/>
            <w:tag w:val=""/>
            <w:id w:val="1735040861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4BBEF15B" w14:textId="0D5A0CCC" w:rsidR="0024707B" w:rsidRPr="00D94522" w:rsidRDefault="00B052F1" w:rsidP="00D94522">
              <w:pPr>
                <w:pStyle w:val="Nzevdokumentu"/>
              </w:pPr>
              <w:r>
                <w:rPr>
                  <w:sz w:val="48"/>
                  <w:szCs w:val="48"/>
                </w:rPr>
                <w:t>Název hlavního cíle</w:t>
              </w:r>
            </w:p>
          </w:sdtContent>
        </w:sdt>
        <w:sdt>
          <w:sdtPr>
            <w:rPr>
              <w:rFonts w:ascii="Arial Narrow" w:hAnsi="Arial Narrow" w:cs="Times New Roman"/>
              <w:color w:val="7F7F7F" w:themeColor="text1" w:themeTint="80"/>
              <w:sz w:val="28"/>
              <w:szCs w:val="28"/>
            </w:rPr>
            <w:alias w:val="Podtitul"/>
            <w:tag w:val=""/>
            <w:id w:val="328029620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p w14:paraId="773E1F53" w14:textId="76C38D8A" w:rsidR="0024707B" w:rsidRPr="006A578F" w:rsidRDefault="00B052F1">
              <w:pPr>
                <w:pStyle w:val="Bezmezer"/>
                <w:jc w:val="center"/>
                <w:rPr>
                  <w:rFonts w:ascii="Arial Narrow" w:hAnsi="Arial Narrow"/>
                  <w:color w:val="7F7F7F" w:themeColor="text1" w:themeTint="80"/>
                  <w:sz w:val="28"/>
                  <w:szCs w:val="28"/>
                </w:rPr>
              </w:pPr>
              <w:r>
                <w:rPr>
                  <w:rFonts w:ascii="Arial Narrow" w:hAnsi="Arial Narrow" w:cs="Times New Roman"/>
                  <w:color w:val="7F7F7F" w:themeColor="text1" w:themeTint="80"/>
                  <w:sz w:val="28"/>
                  <w:szCs w:val="28"/>
                </w:rPr>
                <w:t>Implementační plán cíle č.1 – Česko v digitální Evropě</w:t>
              </w:r>
            </w:p>
          </w:sdtContent>
        </w:sdt>
        <w:p w14:paraId="2544A93E" w14:textId="77777777" w:rsidR="0024707B" w:rsidRPr="00675B41" w:rsidRDefault="0024707B" w:rsidP="003D41DD">
          <w:r w:rsidRPr="00675B41"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DF917F2" wp14:editId="781853E3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5760720" cy="589915"/>
                    <wp:effectExtent l="0" t="0" r="0" b="12700"/>
                    <wp:wrapNone/>
                    <wp:docPr id="142" name="Textové pole 142" hidden="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760720" cy="5899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009FE3"/>
                                    <w:sz w:val="28"/>
                                    <w:szCs w:val="28"/>
                                  </w:rPr>
                                  <w:alias w:val="Datum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. MMMM yyyy"/>
                                    <w:lid w:val="cs-CZ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14:paraId="50186E39" w14:textId="77777777" w:rsidR="00F35D4A" w:rsidRPr="001352BA" w:rsidRDefault="00F35D4A">
                                    <w:pPr>
                                      <w:pStyle w:val="Bezmezer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009FE3"/>
                                        <w:sz w:val="28"/>
                                        <w:szCs w:val="28"/>
                                      </w:rPr>
                                    </w:pPr>
                                    <w:r w:rsidRPr="001352BA">
                                      <w:rPr>
                                        <w:caps/>
                                        <w:color w:val="009FE3"/>
                                        <w:sz w:val="28"/>
                                        <w:szCs w:val="28"/>
                                      </w:rPr>
                                      <w:t>[Datum]</w:t>
                                    </w:r>
                                  </w:p>
                                </w:sdtContent>
                              </w:sdt>
                              <w:p w14:paraId="54495573" w14:textId="3A3FE77C" w:rsidR="00F35D4A" w:rsidRPr="001352BA" w:rsidRDefault="00180010">
                                <w:pPr>
                                  <w:pStyle w:val="Bezmezer"/>
                                  <w:jc w:val="center"/>
                                  <w:rPr>
                                    <w:color w:val="009FE3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009FE3"/>
                                    </w:rPr>
                                    <w:alias w:val="Společnost"/>
                                    <w:tag w:val=""/>
                                    <w:id w:val="1390145197"/>
                                    <w:showingPlcHdr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B052F1">
                                      <w:rPr>
                                        <w:caps/>
                                        <w:color w:val="009FE3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14:paraId="1C600754" w14:textId="77777777" w:rsidR="00F35D4A" w:rsidRPr="001352BA" w:rsidRDefault="00180010">
                                <w:pPr>
                                  <w:pStyle w:val="Bezmezer"/>
                                  <w:jc w:val="center"/>
                                  <w:rPr>
                                    <w:color w:val="009FE3"/>
                                  </w:rPr>
                                </w:pPr>
                                <w:sdt>
                                  <w:sdtPr>
                                    <w:rPr>
                                      <w:color w:val="009FE3"/>
                                    </w:rPr>
                                    <w:alias w:val="Adresa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F35D4A" w:rsidRPr="001352BA">
                                      <w:rPr>
                                        <w:color w:val="009FE3"/>
                                      </w:rPr>
                                      <w:t>[Adresa společnosti]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DF917F2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42" o:spid="_x0000_s1026" type="#_x0000_t202" style="position:absolute;left:0;text-align:left;margin-left:0;margin-top:0;width:453.6pt;height:46.45pt;z-index:251659264;visibility:hidden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&#13;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009FE3"/>
                              <w:sz w:val="28"/>
                              <w:szCs w:val="28"/>
                            </w:rPr>
                            <w:alias w:val="Datum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. MMMM yyyy"/>
                              <w:lid w:val="cs-CZ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50186E39" w14:textId="77777777" w:rsidR="00F35D4A" w:rsidRPr="001352BA" w:rsidRDefault="00F35D4A">
                              <w:pPr>
                                <w:pStyle w:val="Bezmezer"/>
                                <w:spacing w:after="40"/>
                                <w:jc w:val="center"/>
                                <w:rPr>
                                  <w:caps/>
                                  <w:color w:val="009FE3"/>
                                  <w:sz w:val="28"/>
                                  <w:szCs w:val="28"/>
                                </w:rPr>
                              </w:pPr>
                              <w:r w:rsidRPr="001352BA">
                                <w:rPr>
                                  <w:caps/>
                                  <w:color w:val="009FE3"/>
                                  <w:sz w:val="28"/>
                                  <w:szCs w:val="28"/>
                                </w:rPr>
                                <w:t>[Datum]</w:t>
                              </w:r>
                            </w:p>
                          </w:sdtContent>
                        </w:sdt>
                        <w:p w14:paraId="54495573" w14:textId="3A3FE77C" w:rsidR="00F35D4A" w:rsidRPr="001352BA" w:rsidRDefault="00DB73F1">
                          <w:pPr>
                            <w:pStyle w:val="Bezmezer"/>
                            <w:jc w:val="center"/>
                            <w:rPr>
                              <w:color w:val="009FE3"/>
                            </w:rPr>
                          </w:pPr>
                          <w:sdt>
                            <w:sdtPr>
                              <w:rPr>
                                <w:caps/>
                                <w:color w:val="009FE3"/>
                              </w:rPr>
                              <w:alias w:val="Společnost"/>
                              <w:tag w:val=""/>
                              <w:id w:val="1390145197"/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B052F1">
                                <w:rPr>
                                  <w:caps/>
                                  <w:color w:val="009FE3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14:paraId="1C600754" w14:textId="77777777" w:rsidR="00F35D4A" w:rsidRPr="001352BA" w:rsidRDefault="00DB73F1">
                          <w:pPr>
                            <w:pStyle w:val="Bezmezer"/>
                            <w:jc w:val="center"/>
                            <w:rPr>
                              <w:color w:val="009FE3"/>
                            </w:rPr>
                          </w:pPr>
                          <w:sdt>
                            <w:sdtPr>
                              <w:rPr>
                                <w:color w:val="009FE3"/>
                              </w:rPr>
                              <w:alias w:val="Adresa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EndPr/>
                            <w:sdtContent>
                              <w:r w:rsidR="00F35D4A" w:rsidRPr="001352BA">
                                <w:rPr>
                                  <w:color w:val="009FE3"/>
                                </w:rPr>
                                <w:t>[Adresa společnosti]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61D6D30" w14:textId="77777777" w:rsidR="00277023" w:rsidRDefault="00277023" w:rsidP="003D41DD"/>
        <w:p w14:paraId="41F2B715" w14:textId="77777777" w:rsidR="009B40BE" w:rsidRDefault="009B40BE" w:rsidP="003D41DD"/>
        <w:p w14:paraId="17668902" w14:textId="77777777" w:rsidR="009B40BE" w:rsidRDefault="009B40BE" w:rsidP="003D41DD"/>
        <w:p w14:paraId="53A2C62D" w14:textId="77777777" w:rsidR="009B40BE" w:rsidRDefault="009B40BE" w:rsidP="003D41DD"/>
        <w:p w14:paraId="26998BE2" w14:textId="77777777" w:rsidR="009B40BE" w:rsidRDefault="009B40BE" w:rsidP="003D41DD"/>
        <w:p w14:paraId="6B982747" w14:textId="45259685" w:rsidR="009B40BE" w:rsidRDefault="00D94522" w:rsidP="003D41DD">
          <w:r w:rsidRPr="009B40BE"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AEF861D" wp14:editId="3E5F7485">
                    <wp:simplePos x="0" y="0"/>
                    <wp:positionH relativeFrom="column">
                      <wp:posOffset>3267777</wp:posOffset>
                    </wp:positionH>
                    <wp:positionV relativeFrom="paragraph">
                      <wp:posOffset>49162</wp:posOffset>
                    </wp:positionV>
                    <wp:extent cx="2520000" cy="442800"/>
                    <wp:effectExtent l="0" t="0" r="0" b="0"/>
                    <wp:wrapNone/>
                    <wp:docPr id="5" name="Textové po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20000" cy="4428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545AB5" w14:textId="04039630" w:rsidR="00F35D4A" w:rsidRDefault="00F35D4A" w:rsidP="003D41DD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t>Datum poslední změny dokumentu</w:t>
                                </w:r>
                                <w:r w:rsidRPr="00567896">
                                  <w:t xml:space="preserve">: </w:t>
                                </w:r>
                                <w:r w:rsidR="00764A7C">
                                  <w:rPr>
                                    <w:b/>
                                  </w:rPr>
                                  <w:t>20</w:t>
                                </w:r>
                                <w:r>
                                  <w:rPr>
                                    <w:b/>
                                  </w:rPr>
                                  <w:t>.</w:t>
                                </w:r>
                                <w:r w:rsidRPr="001F6A13">
                                  <w:rPr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1</w:t>
                                </w:r>
                                <w:r w:rsidR="00764A7C"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t>. 201</w:t>
                                </w:r>
                                <w:r w:rsidR="00764A7C">
                                  <w:rPr>
                                    <w:b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AEF861D" id="Textové pole 5" o:spid="_x0000_s1027" type="#_x0000_t202" style="position:absolute;left:0;text-align:left;margin-left:257.3pt;margin-top:3.85pt;width:198.45pt;height:3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" fillcolor="white [3201]" stroked="f" strokeweight=".5pt">
                    <v:textbox>
                      <w:txbxContent>
                        <w:p w14:paraId="56545AB5" w14:textId="04039630" w:rsidR="00F35D4A" w:rsidRDefault="00F35D4A" w:rsidP="003D41DD">
                          <w:pPr>
                            <w:rPr>
                              <w:b/>
                            </w:rPr>
                          </w:pPr>
                          <w:r>
                            <w:t>Datum poslední změny dokumentu</w:t>
                          </w:r>
                          <w:r w:rsidRPr="00567896">
                            <w:t xml:space="preserve">: </w:t>
                          </w:r>
                          <w:r w:rsidR="00764A7C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.</w:t>
                          </w:r>
                          <w:r w:rsidRPr="001F6A13">
                            <w:rPr>
                              <w:b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1</w:t>
                          </w:r>
                          <w:r w:rsidR="00764A7C"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t>. 201</w:t>
                          </w:r>
                          <w:r w:rsidR="00764A7C">
                            <w:rPr>
                              <w:b/>
                            </w:rPr>
                            <w:t>9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9B40BE" w:rsidRPr="009B40BE"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857156A" wp14:editId="1FDD575B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2520000" cy="443230"/>
                    <wp:effectExtent l="0" t="0" r="0" b="0"/>
                    <wp:wrapNone/>
                    <wp:docPr id="1" name="Textové po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20000" cy="4432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78128D" w14:textId="4D5B7F18" w:rsidR="00F35D4A" w:rsidRDefault="00F35D4A" w:rsidP="003D41DD">
                                <w:pPr>
                                  <w:rPr>
                                    <w:b/>
                                  </w:rPr>
                                </w:pPr>
                                <w:r w:rsidRPr="00567896">
                                  <w:t>Verze</w:t>
                                </w:r>
                                <w:r>
                                  <w:t xml:space="preserve"> dokumentu</w:t>
                                </w:r>
                                <w:r w:rsidRPr="00567896">
                                  <w:t xml:space="preserve">: </w:t>
                                </w:r>
                                <w:r w:rsidR="00764A7C"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t>.00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857156A" id="Textové pole 1" o:spid="_x0000_s1028" type="#_x0000_t202" style="position:absolute;left:0;text-align:left;margin-left:0;margin-top:0;width:198.45pt;height:3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" fillcolor="white [3201]" stroked="f" strokeweight=".5pt">
                    <v:textbox>
                      <w:txbxContent>
                        <w:p w14:paraId="1B78128D" w14:textId="4D5B7F18" w:rsidR="00F35D4A" w:rsidRDefault="00F35D4A" w:rsidP="003D41DD">
                          <w:pPr>
                            <w:rPr>
                              <w:b/>
                            </w:rPr>
                          </w:pPr>
                          <w:r w:rsidRPr="00567896">
                            <w:t>Verze</w:t>
                          </w:r>
                          <w:r>
                            <w:t xml:space="preserve"> dokumentu</w:t>
                          </w:r>
                          <w:r w:rsidRPr="00567896">
                            <w:t xml:space="preserve">: </w:t>
                          </w:r>
                          <w:r w:rsidR="00764A7C"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t>.00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9B40BE" w:rsidRPr="009B40BE"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96CFB5B" wp14:editId="4E0C4734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514350</wp:posOffset>
                    </wp:positionV>
                    <wp:extent cx="6039135" cy="1256400"/>
                    <wp:effectExtent l="0" t="0" r="0" b="1270"/>
                    <wp:wrapNone/>
                    <wp:docPr id="4" name="Textové pole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039135" cy="1256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FC1D2FA" w14:textId="77777777" w:rsidR="00F35D4A" w:rsidRPr="001F6A13" w:rsidRDefault="00F35D4A" w:rsidP="003D41DD">
                                <w:r w:rsidRPr="001F6A13">
                                  <w:t>Poznámka k verzi:</w:t>
                                </w:r>
                              </w:p>
                              <w:p w14:paraId="69C7956A" w14:textId="77777777" w:rsidR="00F35D4A" w:rsidRDefault="00F35D4A" w:rsidP="003D41DD">
                                <w:r>
                                  <w:t>_________________________</w:t>
                                </w:r>
                              </w:p>
                              <w:p w14:paraId="28BBE01F" w14:textId="77777777" w:rsidR="00F35D4A" w:rsidRPr="00567896" w:rsidRDefault="00F35D4A" w:rsidP="003D41D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96CFB5B" id="Textové pole 4" o:spid="_x0000_s1029" type="#_x0000_t202" style="position:absolute;left:0;text-align:left;margin-left:0;margin-top:40.5pt;width:475.5pt;height:98.95pt;z-index:25166233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" fillcolor="white [3201]" stroked="f" strokeweight=".5pt">
                    <v:textbox>
                      <w:txbxContent>
                        <w:p w14:paraId="1FC1D2FA" w14:textId="77777777" w:rsidR="00F35D4A" w:rsidRPr="001F6A13" w:rsidRDefault="00F35D4A" w:rsidP="003D41DD">
                          <w:r w:rsidRPr="001F6A13">
                            <w:t>Poznámka k verzi:</w:t>
                          </w:r>
                        </w:p>
                        <w:p w14:paraId="69C7956A" w14:textId="77777777" w:rsidR="00F35D4A" w:rsidRDefault="00F35D4A" w:rsidP="003D41DD">
                          <w:r>
                            <w:t>_________________________</w:t>
                          </w:r>
                        </w:p>
                        <w:p w14:paraId="28BBE01F" w14:textId="77777777" w:rsidR="00F35D4A" w:rsidRPr="00567896" w:rsidRDefault="00F35D4A" w:rsidP="003D41DD"/>
                      </w:txbxContent>
                    </v:textbox>
                  </v:shape>
                </w:pict>
              </mc:Fallback>
            </mc:AlternateContent>
          </w:r>
        </w:p>
        <w:p w14:paraId="4727C840" w14:textId="77777777" w:rsidR="00277023" w:rsidRDefault="00277023" w:rsidP="003D41DD"/>
        <w:p w14:paraId="5C3A2A05" w14:textId="77777777" w:rsidR="0024707B" w:rsidRDefault="0024707B" w:rsidP="003D41DD">
          <w:r>
            <w:br w:type="page"/>
          </w:r>
        </w:p>
      </w:sdtContent>
    </w:sdt>
    <w:p w14:paraId="3E6AFBCD" w14:textId="77777777" w:rsidR="00331CDA" w:rsidRDefault="00331CDA" w:rsidP="00947734">
      <w:pPr>
        <w:pStyle w:val="Nadpis1"/>
        <w:numPr>
          <w:ilvl w:val="0"/>
          <w:numId w:val="1"/>
        </w:numPr>
      </w:pPr>
      <w:bookmarkStart w:id="1" w:name="_Toc533121775"/>
      <w:r>
        <w:lastRenderedPageBreak/>
        <w:t>Obsah</w:t>
      </w:r>
      <w:bookmarkEnd w:id="1"/>
    </w:p>
    <w:sdt>
      <w:sdtPr>
        <w:rPr>
          <w:b w:val="0"/>
          <w:noProof w:val="0"/>
          <w:color w:val="auto"/>
          <w:sz w:val="52"/>
          <w:szCs w:val="52"/>
        </w:rPr>
        <w:id w:val="-326831246"/>
        <w:docPartObj>
          <w:docPartGallery w:val="Table of Contents"/>
          <w:docPartUnique/>
        </w:docPartObj>
      </w:sdtPr>
      <w:sdtEndPr>
        <w:rPr>
          <w:sz w:val="20"/>
          <w:szCs w:val="22"/>
        </w:rPr>
      </w:sdtEndPr>
      <w:sdtContent>
        <w:p w14:paraId="2EDC49C2" w14:textId="098EDD40" w:rsidR="00D313BB" w:rsidRDefault="00306EA4">
          <w:pPr>
            <w:pStyle w:val="Obsah1"/>
            <w:rPr>
              <w:rFonts w:asciiTheme="minorHAnsi" w:eastAsiaTheme="minorEastAsia" w:hAnsiTheme="minorHAnsi"/>
              <w:b w:val="0"/>
              <w:color w:val="auto"/>
              <w:spacing w:val="0"/>
              <w:szCs w:val="24"/>
              <w:lang w:eastAsia="cs-CZ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533121775" w:history="1">
            <w:r w:rsidR="00D313BB" w:rsidRPr="00EE1AFE">
              <w:rPr>
                <w:rStyle w:val="Hypertextovodkaz"/>
              </w:rPr>
              <w:t>1.</w:t>
            </w:r>
            <w:r w:rsidR="00D313BB">
              <w:rPr>
                <w:rFonts w:asciiTheme="minorHAnsi" w:eastAsiaTheme="minorEastAsia" w:hAnsiTheme="minorHAnsi"/>
                <w:b w:val="0"/>
                <w:color w:val="auto"/>
                <w:spacing w:val="0"/>
                <w:szCs w:val="24"/>
                <w:lang w:eastAsia="cs-CZ"/>
              </w:rPr>
              <w:tab/>
            </w:r>
            <w:r w:rsidR="00D313BB" w:rsidRPr="00EE1AFE">
              <w:rPr>
                <w:rStyle w:val="Hypertextovodkaz"/>
              </w:rPr>
              <w:t>Obsah</w:t>
            </w:r>
            <w:r w:rsidR="00D313BB">
              <w:rPr>
                <w:webHidden/>
              </w:rPr>
              <w:tab/>
            </w:r>
            <w:r w:rsidR="00D313BB">
              <w:rPr>
                <w:webHidden/>
              </w:rPr>
              <w:fldChar w:fldCharType="begin"/>
            </w:r>
            <w:r w:rsidR="00D313BB">
              <w:rPr>
                <w:webHidden/>
              </w:rPr>
              <w:instrText xml:space="preserve"> PAGEREF _Toc533121775 \h </w:instrText>
            </w:r>
            <w:r w:rsidR="00D313BB">
              <w:rPr>
                <w:webHidden/>
              </w:rPr>
            </w:r>
            <w:r w:rsidR="00D313BB">
              <w:rPr>
                <w:webHidden/>
              </w:rPr>
              <w:fldChar w:fldCharType="separate"/>
            </w:r>
            <w:r w:rsidR="00D313BB">
              <w:rPr>
                <w:webHidden/>
              </w:rPr>
              <w:t>1</w:t>
            </w:r>
            <w:r w:rsidR="00D313BB">
              <w:rPr>
                <w:webHidden/>
              </w:rPr>
              <w:fldChar w:fldCharType="end"/>
            </w:r>
          </w:hyperlink>
        </w:p>
        <w:p w14:paraId="540671C4" w14:textId="2B54DD08" w:rsidR="00D313BB" w:rsidRDefault="00D313BB">
          <w:pPr>
            <w:pStyle w:val="Obsah1"/>
            <w:rPr>
              <w:rFonts w:asciiTheme="minorHAnsi" w:eastAsiaTheme="minorEastAsia" w:hAnsiTheme="minorHAnsi"/>
              <w:b w:val="0"/>
              <w:color w:val="auto"/>
              <w:spacing w:val="0"/>
              <w:szCs w:val="24"/>
              <w:lang w:eastAsia="cs-CZ"/>
            </w:rPr>
          </w:pPr>
          <w:hyperlink w:anchor="_Toc533121776" w:history="1">
            <w:r w:rsidRPr="00EE1AFE">
              <w:rPr>
                <w:rStyle w:val="Hypertextovodkaz"/>
              </w:rPr>
              <w:t>1</w:t>
            </w:r>
            <w:r>
              <w:rPr>
                <w:rFonts w:asciiTheme="minorHAnsi" w:eastAsiaTheme="minorEastAsia" w:hAnsiTheme="minorHAnsi"/>
                <w:b w:val="0"/>
                <w:color w:val="auto"/>
                <w:spacing w:val="0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Základní informace o implementačním plánu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6474153" w14:textId="174443C6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77" w:history="1">
            <w:r w:rsidRPr="00EE1AFE">
              <w:rPr>
                <w:rStyle w:val="Hypertextovodkaz"/>
              </w:rPr>
              <w:t>1.1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Popis klasifikace záměrů – klasifikace A, B a C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6A1CDD1" w14:textId="6081C812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78" w:history="1">
            <w:r w:rsidRPr="00EE1AFE">
              <w:rPr>
                <w:rStyle w:val="Hypertextovodkaz"/>
              </w:rPr>
              <w:t>1.2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Shrnutí problematiky, celkové přínosy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8619B66" w14:textId="0711E62E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79" w:history="1">
            <w:r w:rsidRPr="00EE1AFE">
              <w:rPr>
                <w:rStyle w:val="Hypertextovodkaz"/>
              </w:rPr>
              <w:t>1.3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Souhrnné údaje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393750A" w14:textId="5E3B65F0" w:rsidR="00D313BB" w:rsidRDefault="00D313BB">
          <w:pPr>
            <w:pStyle w:val="Obsah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/>
              <w:noProof/>
              <w:spacing w:val="0"/>
              <w:sz w:val="24"/>
              <w:szCs w:val="24"/>
              <w:lang w:eastAsia="cs-CZ"/>
            </w:rPr>
          </w:pPr>
          <w:hyperlink w:anchor="_Toc533121780" w:history="1">
            <w:r w:rsidRPr="00EE1AFE">
              <w:rPr>
                <w:rStyle w:val="Hypertextovodkaz"/>
                <w:noProof/>
              </w:rPr>
              <w:t>1.3.1</w:t>
            </w:r>
            <w:r>
              <w:rPr>
                <w:rFonts w:asciiTheme="minorHAnsi" w:eastAsiaTheme="minorEastAsia" w:hAnsiTheme="minorHAnsi"/>
                <w:noProof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  <w:noProof/>
              </w:rPr>
              <w:t>Počty záměrů a odhad finanční alokace v dílčích cílech (klasifikace A a 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_Toc533121780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FDEA6F" w14:textId="77C7FE73" w:rsidR="00D313BB" w:rsidRDefault="00D313BB">
          <w:pPr>
            <w:pStyle w:val="Obsah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/>
              <w:noProof/>
              <w:spacing w:val="0"/>
              <w:sz w:val="24"/>
              <w:szCs w:val="24"/>
              <w:lang w:eastAsia="cs-CZ"/>
            </w:rPr>
          </w:pPr>
          <w:hyperlink w:anchor="_Toc533121781" w:history="1">
            <w:r w:rsidRPr="00EE1AFE">
              <w:rPr>
                <w:rStyle w:val="Hypertextovodkaz"/>
                <w:noProof/>
              </w:rPr>
              <w:t>1.3.2</w:t>
            </w:r>
            <w:r>
              <w:rPr>
                <w:rFonts w:asciiTheme="minorHAnsi" w:eastAsiaTheme="minorEastAsia" w:hAnsiTheme="minorHAnsi"/>
                <w:noProof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  <w:noProof/>
              </w:rPr>
              <w:t>Prioritní záměry klasifikace C – stručný popis a finanční alokace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_Toc533121781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176A15" w14:textId="5A5AF568" w:rsidR="00D313BB" w:rsidRDefault="00D313BB">
          <w:pPr>
            <w:pStyle w:val="Obsah1"/>
            <w:rPr>
              <w:rFonts w:asciiTheme="minorHAnsi" w:eastAsiaTheme="minorEastAsia" w:hAnsiTheme="minorHAnsi"/>
              <w:b w:val="0"/>
              <w:color w:val="auto"/>
              <w:spacing w:val="0"/>
              <w:szCs w:val="24"/>
              <w:lang w:eastAsia="cs-CZ"/>
            </w:rPr>
          </w:pPr>
          <w:hyperlink w:anchor="_Toc533121782" w:history="1">
            <w:r w:rsidRPr="00EE1AFE">
              <w:rPr>
                <w:rStyle w:val="Hypertextovodkaz"/>
              </w:rPr>
              <w:t>2</w:t>
            </w:r>
            <w:r>
              <w:rPr>
                <w:rFonts w:asciiTheme="minorHAnsi" w:eastAsiaTheme="minorEastAsia" w:hAnsiTheme="minorHAnsi"/>
                <w:b w:val="0"/>
                <w:color w:val="auto"/>
                <w:spacing w:val="0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Sestava záměrů dle data ukončení realizace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F4D8597" w14:textId="4FC89885" w:rsidR="00D313BB" w:rsidRDefault="00D313BB">
          <w:pPr>
            <w:pStyle w:val="Obsah1"/>
            <w:rPr>
              <w:rFonts w:asciiTheme="minorHAnsi" w:eastAsiaTheme="minorEastAsia" w:hAnsiTheme="minorHAnsi"/>
              <w:b w:val="0"/>
              <w:color w:val="auto"/>
              <w:spacing w:val="0"/>
              <w:szCs w:val="24"/>
              <w:lang w:eastAsia="cs-CZ"/>
            </w:rPr>
          </w:pPr>
          <w:hyperlink w:anchor="_Toc533121783" w:history="1">
            <w:r w:rsidRPr="00EE1AFE">
              <w:rPr>
                <w:rStyle w:val="Hypertextovodkaz"/>
              </w:rPr>
              <w:t>3</w:t>
            </w:r>
            <w:r>
              <w:rPr>
                <w:rFonts w:asciiTheme="minorHAnsi" w:eastAsiaTheme="minorEastAsia" w:hAnsiTheme="minorHAnsi"/>
                <w:b w:val="0"/>
                <w:color w:val="auto"/>
                <w:spacing w:val="0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Rozpočet a náklady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C0AC326" w14:textId="4AC61A2B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84" w:history="1">
            <w:r w:rsidRPr="00EE1AFE">
              <w:rPr>
                <w:rStyle w:val="Hypertextovodkaz"/>
              </w:rPr>
              <w:t>3.1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Přímé výdaje na rea</w:t>
            </w:r>
            <w:bookmarkStart w:id="2" w:name="_GoBack"/>
            <w:bookmarkEnd w:id="2"/>
            <w:r w:rsidRPr="00EE1AFE">
              <w:rPr>
                <w:rStyle w:val="Hypertextovodkaz"/>
              </w:rPr>
              <w:t>lizaci záměrů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3ED8C14" w14:textId="4E26FC63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85" w:history="1">
            <w:r w:rsidRPr="00EE1AFE">
              <w:rPr>
                <w:rStyle w:val="Hypertextovodkaz"/>
              </w:rPr>
              <w:t>3.2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Odhad výdajů na udržitelnost záměrů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B23BE19" w14:textId="5C839EAB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86" w:history="1">
            <w:r w:rsidRPr="00EE1AFE">
              <w:rPr>
                <w:rStyle w:val="Hypertextovodkaz"/>
              </w:rPr>
              <w:t>3.3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Pracnosti realizace záměrů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5408EF5" w14:textId="66D95260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87" w:history="1">
            <w:r w:rsidRPr="00EE1AFE">
              <w:rPr>
                <w:rStyle w:val="Hypertextovodkaz"/>
              </w:rPr>
              <w:t>3.4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Pracnost vázaná na udržitelnost záměrů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8B950F4" w14:textId="1E523315" w:rsidR="00D313BB" w:rsidRDefault="00D313BB">
          <w:pPr>
            <w:pStyle w:val="Obsah1"/>
            <w:rPr>
              <w:rFonts w:asciiTheme="minorHAnsi" w:eastAsiaTheme="minorEastAsia" w:hAnsiTheme="minorHAnsi"/>
              <w:b w:val="0"/>
              <w:color w:val="auto"/>
              <w:spacing w:val="0"/>
              <w:szCs w:val="24"/>
              <w:lang w:eastAsia="cs-CZ"/>
            </w:rPr>
          </w:pPr>
          <w:hyperlink w:anchor="_Toc533121788" w:history="1">
            <w:r w:rsidRPr="00EE1AFE">
              <w:rPr>
                <w:rStyle w:val="Hypertextovodkaz"/>
              </w:rPr>
              <w:t>4</w:t>
            </w:r>
            <w:r>
              <w:rPr>
                <w:rFonts w:asciiTheme="minorHAnsi" w:eastAsiaTheme="minorEastAsia" w:hAnsiTheme="minorHAnsi"/>
                <w:b w:val="0"/>
                <w:color w:val="auto"/>
                <w:spacing w:val="0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Postupy řízení realizace cílů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863758A" w14:textId="5A3EAB72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89" w:history="1">
            <w:r w:rsidRPr="00EE1AFE">
              <w:rPr>
                <w:rStyle w:val="Hypertextovodkaz"/>
              </w:rPr>
              <w:t>4.1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Přehled pokrytí dílčích cílů záměry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AA0DAE3" w14:textId="2A4F2D74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90" w:history="1">
            <w:r w:rsidRPr="00EE1AFE">
              <w:rPr>
                <w:rStyle w:val="Hypertextovodkaz"/>
              </w:rPr>
              <w:t>4.2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Přehled záměrů v členění podle gesčních úřadů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7FA39AA" w14:textId="1CB0CEA0" w:rsidR="00D313BB" w:rsidRDefault="00D313BB">
          <w:pPr>
            <w:pStyle w:val="Obsah2"/>
            <w:rPr>
              <w:rFonts w:asciiTheme="minorHAnsi" w:eastAsiaTheme="minorEastAsia" w:hAnsiTheme="minorHAnsi"/>
              <w:spacing w:val="0"/>
              <w:sz w:val="24"/>
              <w:szCs w:val="24"/>
              <w:lang w:eastAsia="cs-CZ"/>
            </w:rPr>
          </w:pPr>
          <w:hyperlink w:anchor="_Toc533121791" w:history="1">
            <w:r w:rsidRPr="00EE1AFE">
              <w:rPr>
                <w:rStyle w:val="Hypertextovodkaz"/>
              </w:rPr>
              <w:t>4.3</w:t>
            </w:r>
            <w:r>
              <w:rPr>
                <w:rFonts w:asciiTheme="minorHAnsi" w:eastAsiaTheme="minorEastAsia" w:hAnsiTheme="minorHAnsi"/>
                <w:spacing w:val="0"/>
                <w:sz w:val="24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Popis, zdůvodnění a návrh řešení prioritních záměrů (klasifikace C)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5830A9F" w14:textId="52E3FACB" w:rsidR="00D313BB" w:rsidRDefault="00D313BB">
          <w:pPr>
            <w:pStyle w:val="Obsah1"/>
            <w:rPr>
              <w:rFonts w:asciiTheme="minorHAnsi" w:eastAsiaTheme="minorEastAsia" w:hAnsiTheme="minorHAnsi"/>
              <w:b w:val="0"/>
              <w:color w:val="auto"/>
              <w:spacing w:val="0"/>
              <w:szCs w:val="24"/>
              <w:lang w:eastAsia="cs-CZ"/>
            </w:rPr>
          </w:pPr>
          <w:hyperlink w:anchor="_Toc533121792" w:history="1">
            <w:r w:rsidRPr="00EE1AFE">
              <w:rPr>
                <w:rStyle w:val="Hypertextovodkaz"/>
              </w:rPr>
              <w:t>5</w:t>
            </w:r>
            <w:r>
              <w:rPr>
                <w:rFonts w:asciiTheme="minorHAnsi" w:eastAsiaTheme="minorEastAsia" w:hAnsiTheme="minorHAnsi"/>
                <w:b w:val="0"/>
                <w:color w:val="auto"/>
                <w:spacing w:val="0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Matice odpovědností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F3B43C3" w14:textId="0DE637EE" w:rsidR="00D313BB" w:rsidRDefault="00D313BB">
          <w:pPr>
            <w:pStyle w:val="Obsah1"/>
            <w:rPr>
              <w:rFonts w:asciiTheme="minorHAnsi" w:eastAsiaTheme="minorEastAsia" w:hAnsiTheme="minorHAnsi"/>
              <w:b w:val="0"/>
              <w:color w:val="auto"/>
              <w:spacing w:val="0"/>
              <w:szCs w:val="24"/>
              <w:lang w:eastAsia="cs-CZ"/>
            </w:rPr>
          </w:pPr>
          <w:hyperlink w:anchor="_Toc533121793" w:history="1">
            <w:r w:rsidRPr="00EE1AFE">
              <w:rPr>
                <w:rStyle w:val="Hypertextovodkaz"/>
              </w:rPr>
              <w:t>6</w:t>
            </w:r>
            <w:r>
              <w:rPr>
                <w:rFonts w:asciiTheme="minorHAnsi" w:eastAsiaTheme="minorEastAsia" w:hAnsiTheme="minorHAnsi"/>
                <w:b w:val="0"/>
                <w:color w:val="auto"/>
                <w:spacing w:val="0"/>
                <w:szCs w:val="24"/>
                <w:lang w:eastAsia="cs-CZ"/>
              </w:rPr>
              <w:tab/>
            </w:r>
            <w:r w:rsidRPr="00EE1AFE">
              <w:rPr>
                <w:rStyle w:val="Hypertextovodkaz"/>
              </w:rPr>
              <w:t>Příloha – Přehled záměrů klasifikace A dle cílů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_Toc533121793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C22FEA8" w14:textId="63863641" w:rsidR="00980F2E" w:rsidRDefault="00306EA4" w:rsidP="003D41DD">
          <w:r>
            <w:fldChar w:fldCharType="end"/>
          </w:r>
        </w:p>
      </w:sdtContent>
    </w:sdt>
    <w:p w14:paraId="45905F4D" w14:textId="77777777" w:rsidR="00DF4C35" w:rsidRPr="00980F2E" w:rsidRDefault="00DF4C35" w:rsidP="003D41DD">
      <w:r>
        <w:br w:type="page"/>
      </w:r>
    </w:p>
    <w:p w14:paraId="4EA4F8DE" w14:textId="2060764C" w:rsidR="00C825F5" w:rsidRPr="00F7192D" w:rsidRDefault="00947734" w:rsidP="003E320C">
      <w:pPr>
        <w:pStyle w:val="Nadpis1"/>
      </w:pPr>
      <w:r>
        <w:lastRenderedPageBreak/>
        <w:t xml:space="preserve"> </w:t>
      </w:r>
      <w:bookmarkStart w:id="3" w:name="_Toc533121776"/>
      <w:r w:rsidR="00B1336E">
        <w:t>Základní informace o implementačním plánu</w:t>
      </w:r>
      <w:bookmarkEnd w:id="3"/>
    </w:p>
    <w:p w14:paraId="46D736C3" w14:textId="7E1AAF9B" w:rsidR="00632D6E" w:rsidRPr="003E320C" w:rsidRDefault="003E320C" w:rsidP="003E320C">
      <w:pPr>
        <w:pStyle w:val="Nadpis2"/>
      </w:pPr>
      <w:r w:rsidRPr="003E320C">
        <w:t xml:space="preserve"> </w:t>
      </w:r>
      <w:bookmarkStart w:id="4" w:name="_Toc533121777"/>
      <w:r w:rsidR="00632D6E" w:rsidRPr="003E320C">
        <w:t>Popis klasifikace záměrů – klasifikace A, B a C</w:t>
      </w:r>
      <w:bookmarkEnd w:id="4"/>
    </w:p>
    <w:p w14:paraId="79112CD4" w14:textId="49C09F2C" w:rsidR="00632D6E" w:rsidRPr="00632D6E" w:rsidRDefault="009C59C7" w:rsidP="00632D6E">
      <w:r>
        <w:rPr>
          <w:highlight w:val="yellow"/>
        </w:rPr>
        <w:t>T</w:t>
      </w:r>
      <w:r w:rsidR="00632D6E" w:rsidRPr="00FB50F2">
        <w:rPr>
          <w:highlight w:val="yellow"/>
        </w:rPr>
        <w:t>ext</w:t>
      </w:r>
      <w:r>
        <w:rPr>
          <w:highlight w:val="yellow"/>
        </w:rPr>
        <w:t xml:space="preserve"> (definice A,B,C a vysvětlení)</w:t>
      </w:r>
      <w:r w:rsidR="00632D6E" w:rsidRPr="00FB50F2">
        <w:rPr>
          <w:highlight w:val="yellow"/>
        </w:rPr>
        <w:t xml:space="preserve"> </w:t>
      </w:r>
    </w:p>
    <w:p w14:paraId="68C3E313" w14:textId="276B37D3" w:rsidR="00F7192D" w:rsidRPr="003E320C" w:rsidRDefault="003E320C" w:rsidP="003E320C">
      <w:pPr>
        <w:pStyle w:val="Nadpis2"/>
      </w:pPr>
      <w:r w:rsidRPr="003E320C">
        <w:t xml:space="preserve"> </w:t>
      </w:r>
      <w:bookmarkStart w:id="5" w:name="_Toc533121778"/>
      <w:r w:rsidR="00B1336E" w:rsidRPr="003E320C">
        <w:t>Shrnutí problematiky</w:t>
      </w:r>
      <w:r w:rsidR="00764A7C">
        <w:t>, celkové přínosy</w:t>
      </w:r>
      <w:bookmarkEnd w:id="5"/>
    </w:p>
    <w:p w14:paraId="45F70329" w14:textId="16F4CB05" w:rsidR="00FB50F2" w:rsidRPr="00FB50F2" w:rsidRDefault="00632D6E" w:rsidP="00FB50F2">
      <w:r>
        <w:rPr>
          <w:highlight w:val="yellow"/>
        </w:rPr>
        <w:t>musí obsahovat návrh na způsob financování záměrů „B“ popř. výjimek v podobě prioritních „C“.</w:t>
      </w:r>
    </w:p>
    <w:p w14:paraId="0808A41B" w14:textId="1F650868" w:rsidR="00740CE9" w:rsidRDefault="003E320C" w:rsidP="003E320C">
      <w:pPr>
        <w:pStyle w:val="Nadpis2"/>
      </w:pPr>
      <w:r>
        <w:t xml:space="preserve"> </w:t>
      </w:r>
      <w:bookmarkStart w:id="6" w:name="_Toc533121779"/>
      <w:r w:rsidR="00B1336E">
        <w:t>S</w:t>
      </w:r>
      <w:r w:rsidR="00A03AE5">
        <w:t xml:space="preserve">ouhrnné </w:t>
      </w:r>
      <w:r w:rsidR="00740CE9">
        <w:t>údaje</w:t>
      </w:r>
      <w:bookmarkEnd w:id="6"/>
    </w:p>
    <w:p w14:paraId="5D2D5180" w14:textId="6D03F6D0" w:rsidR="00740CE9" w:rsidRPr="003E320C" w:rsidRDefault="00740CE9" w:rsidP="003E320C">
      <w:pPr>
        <w:pStyle w:val="Nadpis3"/>
      </w:pPr>
      <w:bookmarkStart w:id="7" w:name="_Toc533121780"/>
      <w:r w:rsidRPr="003E320C">
        <w:t>Počty záměrů</w:t>
      </w:r>
      <w:r w:rsidR="00A03AE5" w:rsidRPr="003E320C">
        <w:t xml:space="preserve"> </w:t>
      </w:r>
      <w:r w:rsidR="00632D6E" w:rsidRPr="003E320C">
        <w:t xml:space="preserve">a odhad finanční alokace </w:t>
      </w:r>
      <w:r w:rsidR="00A03AE5" w:rsidRPr="003E320C">
        <w:t>v dílčích cílech</w:t>
      </w:r>
      <w:r w:rsidR="00632D6E" w:rsidRPr="003E320C">
        <w:t xml:space="preserve"> (klasifikace </w:t>
      </w:r>
      <w:r w:rsidR="009C59C7">
        <w:t xml:space="preserve">A </w:t>
      </w:r>
      <w:proofErr w:type="spellStart"/>
      <w:r w:rsidR="009C59C7">
        <w:t>a</w:t>
      </w:r>
      <w:proofErr w:type="spellEnd"/>
      <w:r w:rsidR="009C59C7">
        <w:t xml:space="preserve"> </w:t>
      </w:r>
      <w:r w:rsidR="00632D6E" w:rsidRPr="003E320C">
        <w:t>B)</w:t>
      </w:r>
      <w:bookmarkEnd w:id="7"/>
    </w:p>
    <w:p w14:paraId="02843D6C" w14:textId="2829376E" w:rsidR="00FB50F2" w:rsidRDefault="00FB50F2" w:rsidP="00FB50F2">
      <w:pPr>
        <w:rPr>
          <w:highlight w:val="yellow"/>
        </w:rPr>
      </w:pPr>
      <w:r w:rsidRPr="00FB50F2">
        <w:rPr>
          <w:highlight w:val="yellow"/>
        </w:rPr>
        <w:t>sestava z aplikace centrálního katalogu</w:t>
      </w:r>
      <w:r w:rsidR="009C59C7">
        <w:rPr>
          <w:highlight w:val="yellow"/>
        </w:rPr>
        <w:t xml:space="preserve"> – jen cíle, počty záměrů a souhrnná finanční alokace</w:t>
      </w:r>
    </w:p>
    <w:p w14:paraId="169BFE27" w14:textId="6116C7CC" w:rsidR="00B1336E" w:rsidRPr="003E320C" w:rsidRDefault="00632D6E" w:rsidP="003E320C">
      <w:pPr>
        <w:pStyle w:val="Nadpis3"/>
      </w:pPr>
      <w:bookmarkStart w:id="8" w:name="_Toc533121781"/>
      <w:r w:rsidRPr="003E320C">
        <w:t>Prioritní záměry klasifikace C – stručný popis a finanční alokace</w:t>
      </w:r>
      <w:bookmarkEnd w:id="8"/>
    </w:p>
    <w:p w14:paraId="4534F1F8" w14:textId="0A59277B" w:rsidR="00740CE9" w:rsidRPr="00740CE9" w:rsidRDefault="003E320C" w:rsidP="00740CE9">
      <w:r>
        <w:rPr>
          <w:highlight w:val="yellow"/>
        </w:rPr>
        <w:t xml:space="preserve">Pozn. – pouze pokud je třeba prosadit C jako výjimku, jinak implementační plán tuto kapitolu neobsahuje. Uvede se v samostatných odstavcích </w:t>
      </w:r>
      <w:r w:rsidR="009C59C7">
        <w:rPr>
          <w:highlight w:val="yellow"/>
        </w:rPr>
        <w:t xml:space="preserve">(textem) </w:t>
      </w:r>
      <w:r>
        <w:rPr>
          <w:highlight w:val="yellow"/>
        </w:rPr>
        <w:t xml:space="preserve">– </w:t>
      </w:r>
      <w:r w:rsidR="00632D6E">
        <w:rPr>
          <w:highlight w:val="yellow"/>
        </w:rPr>
        <w:t>Název</w:t>
      </w:r>
      <w:r>
        <w:rPr>
          <w:highlight w:val="yellow"/>
        </w:rPr>
        <w:t xml:space="preserve"> každého záměru</w:t>
      </w:r>
      <w:r w:rsidR="00A15E57">
        <w:rPr>
          <w:highlight w:val="yellow"/>
        </w:rPr>
        <w:t>,</w:t>
      </w:r>
      <w:r>
        <w:rPr>
          <w:highlight w:val="yellow"/>
        </w:rPr>
        <w:t xml:space="preserve"> </w:t>
      </w:r>
      <w:r w:rsidR="00632D6E">
        <w:rPr>
          <w:highlight w:val="yellow"/>
        </w:rPr>
        <w:t>zdůvodnění priority, odhad finanční alokace</w:t>
      </w:r>
    </w:p>
    <w:p w14:paraId="2885EA15" w14:textId="667B9570" w:rsidR="00B1336E" w:rsidRPr="00947734" w:rsidRDefault="00947734" w:rsidP="003E320C">
      <w:pPr>
        <w:pStyle w:val="Nadpis1"/>
      </w:pPr>
      <w:r w:rsidRPr="00947734">
        <w:t xml:space="preserve"> </w:t>
      </w:r>
      <w:bookmarkStart w:id="9" w:name="_Toc533121782"/>
      <w:r w:rsidR="00B1336E" w:rsidRPr="00947734">
        <w:t>Sestava záměrů dle data ukončení realizace</w:t>
      </w:r>
      <w:bookmarkEnd w:id="9"/>
    </w:p>
    <w:p w14:paraId="0F5D9EB1" w14:textId="77777777" w:rsidR="00FB50F2" w:rsidRDefault="00FB50F2" w:rsidP="00FB50F2">
      <w:r w:rsidRPr="00FB50F2">
        <w:rPr>
          <w:highlight w:val="yellow"/>
        </w:rPr>
        <w:t>sestava z aplikace centrálního katalogu</w:t>
      </w:r>
    </w:p>
    <w:p w14:paraId="73D757F0" w14:textId="53FD69D6" w:rsidR="00FB50F2" w:rsidRDefault="00FB50F2" w:rsidP="003E320C">
      <w:pPr>
        <w:pStyle w:val="Nadpis1"/>
      </w:pPr>
      <w:bookmarkStart w:id="10" w:name="_Toc533121783"/>
      <w:r>
        <w:t xml:space="preserve">Rozpočet a </w:t>
      </w:r>
      <w:r w:rsidR="00764A7C">
        <w:t>náklady</w:t>
      </w:r>
      <w:bookmarkEnd w:id="10"/>
    </w:p>
    <w:p w14:paraId="24FD1837" w14:textId="6C60AC0A" w:rsidR="00BA055B" w:rsidRPr="003E320C" w:rsidRDefault="00BA055B" w:rsidP="003E320C">
      <w:pPr>
        <w:pStyle w:val="Nadpis2"/>
      </w:pPr>
      <w:bookmarkStart w:id="11" w:name="_Toc533121784"/>
      <w:r w:rsidRPr="003E320C">
        <w:t>Přímé výdaje na realizaci záměrů</w:t>
      </w:r>
      <w:bookmarkEnd w:id="11"/>
    </w:p>
    <w:p w14:paraId="619DCFA9" w14:textId="60007C23" w:rsidR="00BA055B" w:rsidRPr="00FB50F2" w:rsidRDefault="00BA055B" w:rsidP="00BA055B">
      <w:r w:rsidRPr="00FB50F2">
        <w:rPr>
          <w:highlight w:val="yellow"/>
        </w:rPr>
        <w:t xml:space="preserve">sestava z aplikace centrálního </w:t>
      </w:r>
      <w:r w:rsidRPr="009C59C7">
        <w:rPr>
          <w:highlight w:val="yellow"/>
        </w:rPr>
        <w:t>katalogu</w:t>
      </w:r>
      <w:r w:rsidR="009C59C7" w:rsidRPr="009C59C7">
        <w:rPr>
          <w:highlight w:val="yellow"/>
        </w:rPr>
        <w:t xml:space="preserve"> (záměry klasifikace = B + prioritní C</w:t>
      </w:r>
      <w:r w:rsidR="009C59C7">
        <w:rPr>
          <w:highlight w:val="yellow"/>
        </w:rPr>
        <w:t>. pokud existuje</w:t>
      </w:r>
      <w:r w:rsidR="009C59C7" w:rsidRPr="009C59C7">
        <w:rPr>
          <w:highlight w:val="yellow"/>
        </w:rPr>
        <w:t>)</w:t>
      </w:r>
    </w:p>
    <w:p w14:paraId="752776A6" w14:textId="65B31F7B" w:rsidR="00BA055B" w:rsidRDefault="00947734" w:rsidP="003E320C">
      <w:pPr>
        <w:pStyle w:val="Nadpis2"/>
      </w:pPr>
      <w:bookmarkStart w:id="12" w:name="_Toc533121785"/>
      <w:r>
        <w:t>Odhad</w:t>
      </w:r>
      <w:r w:rsidR="00BA055B">
        <w:t xml:space="preserve"> výdaj</w:t>
      </w:r>
      <w:r>
        <w:t>ů</w:t>
      </w:r>
      <w:r w:rsidR="00BA055B">
        <w:t xml:space="preserve"> </w:t>
      </w:r>
      <w:r w:rsidR="00764A7C">
        <w:t xml:space="preserve">na </w:t>
      </w:r>
      <w:r>
        <w:t xml:space="preserve">udržitelnost </w:t>
      </w:r>
      <w:r w:rsidR="00BA055B">
        <w:t>záměrů</w:t>
      </w:r>
      <w:bookmarkEnd w:id="12"/>
    </w:p>
    <w:p w14:paraId="40425582" w14:textId="1A3C3C1C" w:rsidR="009C59C7" w:rsidRPr="009C59C7" w:rsidRDefault="009C59C7" w:rsidP="009C59C7">
      <w:r w:rsidRPr="00FB50F2">
        <w:rPr>
          <w:highlight w:val="yellow"/>
        </w:rPr>
        <w:t xml:space="preserve">sestava z aplikace centrálního </w:t>
      </w:r>
      <w:r w:rsidRPr="009C59C7">
        <w:rPr>
          <w:highlight w:val="yellow"/>
        </w:rPr>
        <w:t>katalogu (záměry klasifikace = B + prioritní C</w:t>
      </w:r>
      <w:r>
        <w:rPr>
          <w:highlight w:val="yellow"/>
        </w:rPr>
        <w:t>. pokud existuje</w:t>
      </w:r>
      <w:r w:rsidRPr="009C59C7">
        <w:rPr>
          <w:highlight w:val="yellow"/>
        </w:rPr>
        <w:t>)</w:t>
      </w:r>
    </w:p>
    <w:p w14:paraId="71B2C96A" w14:textId="6067BB7C" w:rsidR="00BA055B" w:rsidRDefault="00947734" w:rsidP="003E320C">
      <w:pPr>
        <w:pStyle w:val="Nadpis2"/>
      </w:pPr>
      <w:bookmarkStart w:id="13" w:name="_Toc533121786"/>
      <w:r>
        <w:t xml:space="preserve">Pracnosti </w:t>
      </w:r>
      <w:r w:rsidR="00BA055B">
        <w:t>realizac</w:t>
      </w:r>
      <w:r>
        <w:t>e</w:t>
      </w:r>
      <w:r w:rsidR="00BA055B">
        <w:t xml:space="preserve"> záměrů</w:t>
      </w:r>
      <w:bookmarkEnd w:id="13"/>
    </w:p>
    <w:p w14:paraId="66B68BFF" w14:textId="27803B60" w:rsidR="00BA055B" w:rsidRPr="00BA055B" w:rsidRDefault="009C59C7" w:rsidP="00BA055B">
      <w:r w:rsidRPr="00FB50F2">
        <w:rPr>
          <w:highlight w:val="yellow"/>
        </w:rPr>
        <w:t xml:space="preserve">sestava z aplikace centrálního </w:t>
      </w:r>
      <w:r w:rsidRPr="009C59C7">
        <w:rPr>
          <w:highlight w:val="yellow"/>
        </w:rPr>
        <w:t>katalogu (záměry klasifikace = B + prioritní C</w:t>
      </w:r>
      <w:r>
        <w:rPr>
          <w:highlight w:val="yellow"/>
        </w:rPr>
        <w:t>. pokud existuje</w:t>
      </w:r>
      <w:r w:rsidRPr="009C59C7">
        <w:rPr>
          <w:highlight w:val="yellow"/>
        </w:rPr>
        <w:t>)</w:t>
      </w:r>
    </w:p>
    <w:p w14:paraId="72E5D653" w14:textId="6FD28C91" w:rsidR="00BA055B" w:rsidRDefault="00947734" w:rsidP="003E320C">
      <w:pPr>
        <w:pStyle w:val="Nadpis2"/>
      </w:pPr>
      <w:bookmarkStart w:id="14" w:name="_Toc533121787"/>
      <w:r>
        <w:t xml:space="preserve">Pracnost vázaná na udržitelnost </w:t>
      </w:r>
      <w:r w:rsidR="00BA055B">
        <w:t>záměrů</w:t>
      </w:r>
      <w:bookmarkEnd w:id="14"/>
    </w:p>
    <w:p w14:paraId="3F8BF066" w14:textId="337CF79D" w:rsidR="009C59C7" w:rsidRPr="009C59C7" w:rsidRDefault="009C59C7" w:rsidP="009C59C7">
      <w:r w:rsidRPr="00FB50F2">
        <w:rPr>
          <w:highlight w:val="yellow"/>
        </w:rPr>
        <w:t xml:space="preserve">sestava z aplikace centrálního </w:t>
      </w:r>
      <w:r w:rsidRPr="009C59C7">
        <w:rPr>
          <w:highlight w:val="yellow"/>
        </w:rPr>
        <w:t>katalogu (záměry klasifikace = B + prioritní C</w:t>
      </w:r>
      <w:r>
        <w:rPr>
          <w:highlight w:val="yellow"/>
        </w:rPr>
        <w:t>. pokud existuje</w:t>
      </w:r>
      <w:r w:rsidRPr="009C59C7">
        <w:rPr>
          <w:highlight w:val="yellow"/>
        </w:rPr>
        <w:t>)</w:t>
      </w:r>
    </w:p>
    <w:p w14:paraId="3317823E" w14:textId="38C3832C" w:rsidR="00FB50F2" w:rsidRDefault="00FB50F2" w:rsidP="009C59C7">
      <w:pPr>
        <w:pStyle w:val="Nadpis1"/>
      </w:pPr>
      <w:bookmarkStart w:id="15" w:name="_Toc533121788"/>
      <w:r>
        <w:lastRenderedPageBreak/>
        <w:t>Postupy řízení</w:t>
      </w:r>
      <w:r w:rsidR="00A15E57">
        <w:t xml:space="preserve"> realizace cílů</w:t>
      </w:r>
      <w:bookmarkEnd w:id="15"/>
    </w:p>
    <w:p w14:paraId="1A18AF97" w14:textId="7CBEACBD" w:rsidR="004D775A" w:rsidRDefault="004D775A" w:rsidP="003E320C">
      <w:pPr>
        <w:pStyle w:val="Nadpis2"/>
      </w:pPr>
      <w:bookmarkStart w:id="16" w:name="_Toc533121789"/>
      <w:r>
        <w:t>Přehled pokrytí dílčích cílů záměry</w:t>
      </w:r>
      <w:bookmarkEnd w:id="16"/>
    </w:p>
    <w:p w14:paraId="6FD8567F" w14:textId="61C430F8" w:rsidR="00C77A05" w:rsidRDefault="00C77A05" w:rsidP="00C77A05">
      <w:pPr>
        <w:rPr>
          <w:highlight w:val="yellow"/>
        </w:rPr>
      </w:pPr>
      <w:r w:rsidRPr="00FB50F2">
        <w:rPr>
          <w:highlight w:val="yellow"/>
        </w:rPr>
        <w:t xml:space="preserve">sestava </w:t>
      </w:r>
      <w:r w:rsidR="009C59C7">
        <w:rPr>
          <w:highlight w:val="yellow"/>
        </w:rPr>
        <w:t xml:space="preserve">záměrů klasifikace „B“ </w:t>
      </w:r>
      <w:r w:rsidRPr="00FB50F2">
        <w:rPr>
          <w:highlight w:val="yellow"/>
        </w:rPr>
        <w:t>z aplikace centrálního katalogu</w:t>
      </w:r>
    </w:p>
    <w:p w14:paraId="4F91D88E" w14:textId="26F0DBE4" w:rsidR="00FB50F2" w:rsidRDefault="00FB50F2" w:rsidP="003E320C">
      <w:pPr>
        <w:pStyle w:val="Nadpis2"/>
      </w:pPr>
      <w:bookmarkStart w:id="17" w:name="_Toc533121790"/>
      <w:r>
        <w:t>Přehled záměrů</w:t>
      </w:r>
      <w:r w:rsidR="00A15E57">
        <w:t xml:space="preserve"> </w:t>
      </w:r>
      <w:r>
        <w:t>v členění podle gesčních úřadů</w:t>
      </w:r>
      <w:bookmarkEnd w:id="17"/>
    </w:p>
    <w:p w14:paraId="01934053" w14:textId="53950601" w:rsidR="00C77A05" w:rsidRDefault="00C77A05" w:rsidP="00C77A05">
      <w:pPr>
        <w:rPr>
          <w:highlight w:val="yellow"/>
        </w:rPr>
      </w:pPr>
      <w:r w:rsidRPr="00FB50F2">
        <w:rPr>
          <w:highlight w:val="yellow"/>
        </w:rPr>
        <w:t xml:space="preserve">sestava </w:t>
      </w:r>
      <w:r w:rsidR="009C59C7">
        <w:rPr>
          <w:highlight w:val="yellow"/>
        </w:rPr>
        <w:t xml:space="preserve">záměrů klasifikace „B“ </w:t>
      </w:r>
      <w:r w:rsidRPr="00FB50F2">
        <w:rPr>
          <w:highlight w:val="yellow"/>
        </w:rPr>
        <w:t>z aplikace centrálního katalogu</w:t>
      </w:r>
    </w:p>
    <w:p w14:paraId="68ECCEC6" w14:textId="3ED781B8" w:rsidR="00A15E57" w:rsidRDefault="00A15E57" w:rsidP="00A15E57">
      <w:pPr>
        <w:pStyle w:val="Nadpis2"/>
      </w:pPr>
      <w:bookmarkStart w:id="18" w:name="_Toc533121791"/>
      <w:r>
        <w:t xml:space="preserve">Popis, zdůvodnění a návrh řešení prioritních záměrů </w:t>
      </w:r>
      <w:r w:rsidR="009C59C7">
        <w:t>(</w:t>
      </w:r>
      <w:r>
        <w:t>klasifikace C</w:t>
      </w:r>
      <w:r w:rsidR="009C59C7">
        <w:t>)</w:t>
      </w:r>
      <w:bookmarkEnd w:id="18"/>
    </w:p>
    <w:p w14:paraId="53D18DF1" w14:textId="34D87128" w:rsidR="00A15E57" w:rsidRPr="00740CE9" w:rsidRDefault="00A15E57" w:rsidP="00A15E57">
      <w:r>
        <w:rPr>
          <w:highlight w:val="yellow"/>
        </w:rPr>
        <w:t>Pozn. – pouze pokud je třeba prosadit C jako výjimku, jinak implementační plán tuto kapitolu neobsahuje. Uvede se v samostatných odstavcích – Název každého záměru, popis, zdůvodnění priority, návrh řešení</w:t>
      </w:r>
    </w:p>
    <w:p w14:paraId="292D95C1" w14:textId="710224D0" w:rsidR="00FB50F2" w:rsidRPr="00FB50F2" w:rsidRDefault="00947734" w:rsidP="00947734">
      <w:pPr>
        <w:pStyle w:val="Nadpis1"/>
      </w:pPr>
      <w:bookmarkStart w:id="19" w:name="_Toc533121792"/>
      <w:r>
        <w:t>M</w:t>
      </w:r>
      <w:r w:rsidR="00360427">
        <w:t>atice</w:t>
      </w:r>
      <w:r>
        <w:t xml:space="preserve"> odpovědností</w:t>
      </w:r>
      <w:bookmarkEnd w:id="19"/>
    </w:p>
    <w:p w14:paraId="14C7F779" w14:textId="5C340D30" w:rsidR="00360427" w:rsidRDefault="00360427" w:rsidP="00360427">
      <w:pPr>
        <w:rPr>
          <w:highlight w:val="yellow"/>
        </w:rPr>
      </w:pPr>
      <w:r w:rsidRPr="00FB50F2">
        <w:rPr>
          <w:highlight w:val="yellow"/>
        </w:rPr>
        <w:t>sestava z aplikace centrálního katalogu</w:t>
      </w:r>
      <w:r w:rsidR="00A15E57">
        <w:rPr>
          <w:highlight w:val="yellow"/>
        </w:rPr>
        <w:t xml:space="preserve"> (záměry B a popř. C – odpovědné osoby gesčních úřadů a RVIS)</w:t>
      </w:r>
    </w:p>
    <w:p w14:paraId="4C2B5F3C" w14:textId="06BAF9C4" w:rsidR="009C59C7" w:rsidRDefault="009C59C7" w:rsidP="009C59C7">
      <w:pPr>
        <w:pStyle w:val="Nadpis1"/>
      </w:pPr>
      <w:bookmarkStart w:id="20" w:name="_Toc533121793"/>
      <w:r>
        <w:t>Příloha – Přehled záměrů klasifikace A dle cílů</w:t>
      </w:r>
      <w:bookmarkEnd w:id="20"/>
    </w:p>
    <w:p w14:paraId="71E3E020" w14:textId="77777777" w:rsidR="009C59C7" w:rsidRPr="00C77A05" w:rsidRDefault="009C59C7" w:rsidP="009C59C7">
      <w:r w:rsidRPr="00FB50F2">
        <w:rPr>
          <w:highlight w:val="yellow"/>
        </w:rPr>
        <w:t>sestava z aplikace centrálního katalogu</w:t>
      </w:r>
    </w:p>
    <w:p w14:paraId="5450D1D6" w14:textId="77777777" w:rsidR="009C59C7" w:rsidRPr="009C59C7" w:rsidRDefault="009C59C7" w:rsidP="009C59C7"/>
    <w:p w14:paraId="7D96A193" w14:textId="77777777" w:rsidR="00FB50F2" w:rsidRPr="00FB50F2" w:rsidRDefault="00FB50F2" w:rsidP="00FB50F2"/>
    <w:p w14:paraId="15BB23A0" w14:textId="77777777" w:rsidR="00F611DE" w:rsidRPr="00F611DE" w:rsidRDefault="00F611DE" w:rsidP="00CF60C7"/>
    <w:sectPr w:rsidR="00F611DE" w:rsidRPr="00F611DE" w:rsidSect="00342CE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701" w:left="1417" w:header="1701" w:footer="73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FD96E" w14:textId="77777777" w:rsidR="00180010" w:rsidRDefault="00180010" w:rsidP="003D41DD">
      <w:r>
        <w:separator/>
      </w:r>
    </w:p>
  </w:endnote>
  <w:endnote w:type="continuationSeparator" w:id="0">
    <w:p w14:paraId="08BAC2B9" w14:textId="77777777" w:rsidR="00180010" w:rsidRDefault="00180010" w:rsidP="003D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27106" w14:textId="77777777" w:rsidR="00F35D4A" w:rsidRDefault="00F35D4A" w:rsidP="003D41DD">
    <w:pPr>
      <w:pStyle w:val="Zpat"/>
    </w:pPr>
  </w:p>
  <w:p w14:paraId="2656D0EB" w14:textId="77777777" w:rsidR="00F35D4A" w:rsidRDefault="00F35D4A" w:rsidP="003D41DD">
    <w:pPr>
      <w:pStyle w:val="Zpat"/>
    </w:pPr>
  </w:p>
  <w:p w14:paraId="6B9983C3" w14:textId="77777777" w:rsidR="00F35D4A" w:rsidRDefault="00F35D4A" w:rsidP="003D41DD">
    <w:pPr>
      <w:pStyle w:val="Zpat"/>
    </w:pPr>
  </w:p>
  <w:p w14:paraId="7B60B91C" w14:textId="77777777" w:rsidR="00F35D4A" w:rsidRDefault="00F35D4A" w:rsidP="003D41DD">
    <w:pPr>
      <w:pStyle w:val="Zpat"/>
    </w:pPr>
  </w:p>
  <w:p w14:paraId="48AA6F51" w14:textId="77777777" w:rsidR="00F35D4A" w:rsidRDefault="00F35D4A" w:rsidP="003D41DD">
    <w:pPr>
      <w:pStyle w:val="Zpat"/>
    </w:pPr>
  </w:p>
  <w:p w14:paraId="4D7D51EA" w14:textId="529732EB" w:rsidR="00F35D4A" w:rsidRDefault="00F35D4A" w:rsidP="003D41DD">
    <w:pPr>
      <w:pStyle w:val="Zpat"/>
    </w:pP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145923DD" wp14:editId="3AC189CF">
          <wp:simplePos x="0" y="0"/>
          <wp:positionH relativeFrom="page">
            <wp:posOffset>0</wp:posOffset>
          </wp:positionH>
          <wp:positionV relativeFrom="page">
            <wp:posOffset>9602470</wp:posOffset>
          </wp:positionV>
          <wp:extent cx="7560000" cy="1080000"/>
          <wp:effectExtent l="0" t="0" r="3175" b="635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0" name="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alias w:val="Název"/>
        <w:tag w:val=""/>
        <w:id w:val="170413927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052F1">
          <w:t>Název hlavního cíle</w:t>
        </w:r>
      </w:sdtContent>
    </w:sdt>
    <w:r>
      <w:tab/>
    </w:r>
    <w:r>
      <w:tab/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B53C10">
      <w:rPr>
        <w:noProof/>
      </w:rPr>
      <w:t>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5B85C" w14:textId="77777777" w:rsidR="00F35D4A" w:rsidRDefault="00F35D4A" w:rsidP="003D41D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39B2A240" wp14:editId="15073211">
          <wp:simplePos x="0" y="0"/>
          <wp:positionH relativeFrom="page">
            <wp:posOffset>16364</wp:posOffset>
          </wp:positionH>
          <wp:positionV relativeFrom="page">
            <wp:posOffset>9610725</wp:posOffset>
          </wp:positionV>
          <wp:extent cx="7527272" cy="1076400"/>
          <wp:effectExtent l="0" t="0" r="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000___DATA\Creative Cloud Files\digitalni_cesko\hl_pap\img\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27272" cy="10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22A67" w14:textId="77777777" w:rsidR="00180010" w:rsidRDefault="00180010" w:rsidP="003D41DD">
      <w:r>
        <w:separator/>
      </w:r>
    </w:p>
  </w:footnote>
  <w:footnote w:type="continuationSeparator" w:id="0">
    <w:p w14:paraId="77040E67" w14:textId="77777777" w:rsidR="00180010" w:rsidRDefault="00180010" w:rsidP="003D4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F4091" w14:textId="77777777" w:rsidR="00F35D4A" w:rsidRDefault="00F35D4A" w:rsidP="003D41DD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1B2C102A" wp14:editId="0474EA9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76400"/>
          <wp:effectExtent l="0" t="0" r="3175" b="9525"/>
          <wp:wrapNone/>
          <wp:docPr id="2" name="Obrázek 2" descr="D:\000___DATA\Creative Cloud Files\digitalni_cesko\hl_pap\img\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000___DATA\Creative Cloud Files\digitalni_cesko\hl_pap\img\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3DFDB" w14:textId="77777777" w:rsidR="00F35D4A" w:rsidRDefault="00F35D4A" w:rsidP="003D41DD">
    <w:pPr>
      <w:pStyle w:val="Zhlav"/>
    </w:pPr>
  </w:p>
  <w:p w14:paraId="60EFD163" w14:textId="77777777" w:rsidR="00F35D4A" w:rsidRDefault="00F35D4A" w:rsidP="003D41DD">
    <w:pPr>
      <w:pStyle w:val="Zhlav"/>
    </w:pPr>
  </w:p>
  <w:p w14:paraId="6B40B454" w14:textId="77777777" w:rsidR="00F35D4A" w:rsidRDefault="00F35D4A" w:rsidP="003D41DD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DD0B0B4" wp14:editId="3A17AF7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3668400"/>
          <wp:effectExtent l="0" t="0" r="3175" b="8255"/>
          <wp:wrapNone/>
          <wp:docPr id="6" name="Obrázek 6" descr="D:\000___DATA\Creative Cloud Files\digitalni_cesko\hl_pap\img\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000___DATA\Creative Cloud Files\digitalni_cesko\hl_pap\img\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366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52F3E7" w14:textId="77777777" w:rsidR="00F35D4A" w:rsidRDefault="00F35D4A" w:rsidP="003D41DD">
    <w:pPr>
      <w:pStyle w:val="Zhlav"/>
    </w:pPr>
  </w:p>
  <w:p w14:paraId="0563A24A" w14:textId="77777777" w:rsidR="00F35D4A" w:rsidRDefault="00F35D4A" w:rsidP="003D41DD">
    <w:pPr>
      <w:pStyle w:val="Zhlav"/>
    </w:pPr>
  </w:p>
  <w:p w14:paraId="5A559B4A" w14:textId="77777777" w:rsidR="00F35D4A" w:rsidRDefault="00F35D4A" w:rsidP="003D41DD">
    <w:pPr>
      <w:pStyle w:val="Zhlav"/>
    </w:pPr>
  </w:p>
  <w:p w14:paraId="21335EBF" w14:textId="77777777" w:rsidR="00F35D4A" w:rsidRDefault="00F35D4A" w:rsidP="003D41DD">
    <w:pPr>
      <w:pStyle w:val="Zhlav"/>
    </w:pPr>
  </w:p>
  <w:p w14:paraId="4AC67856" w14:textId="77777777" w:rsidR="00F35D4A" w:rsidRDefault="00F35D4A" w:rsidP="003D41DD">
    <w:pPr>
      <w:pStyle w:val="Zhlav"/>
    </w:pPr>
  </w:p>
  <w:p w14:paraId="3B0368DD" w14:textId="77777777" w:rsidR="00F35D4A" w:rsidRDefault="00F35D4A" w:rsidP="003D41DD">
    <w:pPr>
      <w:pStyle w:val="Zhlav"/>
    </w:pPr>
  </w:p>
  <w:p w14:paraId="0CDAB62A" w14:textId="77777777" w:rsidR="00F35D4A" w:rsidRDefault="00F35D4A" w:rsidP="003D41DD">
    <w:pPr>
      <w:pStyle w:val="Zhlav"/>
    </w:pPr>
  </w:p>
  <w:p w14:paraId="3D8B0E7F" w14:textId="77777777" w:rsidR="00F35D4A" w:rsidRDefault="00F35D4A" w:rsidP="003D41DD">
    <w:pPr>
      <w:pStyle w:val="Zhlav"/>
    </w:pPr>
  </w:p>
  <w:p w14:paraId="1AB8028B" w14:textId="77777777" w:rsidR="00F35D4A" w:rsidRDefault="00F35D4A" w:rsidP="003D41DD">
    <w:pPr>
      <w:pStyle w:val="Zhlav"/>
    </w:pPr>
  </w:p>
  <w:p w14:paraId="20465142" w14:textId="77777777" w:rsidR="00F35D4A" w:rsidRDefault="00F35D4A" w:rsidP="003D41DD">
    <w:pPr>
      <w:pStyle w:val="Zhlav"/>
    </w:pPr>
  </w:p>
  <w:p w14:paraId="44A824BF" w14:textId="77777777" w:rsidR="00F35D4A" w:rsidRDefault="00F35D4A" w:rsidP="003D41DD">
    <w:pPr>
      <w:pStyle w:val="Zhlav"/>
    </w:pPr>
  </w:p>
  <w:p w14:paraId="01969014" w14:textId="77777777" w:rsidR="00F35D4A" w:rsidRDefault="00F35D4A" w:rsidP="003D41DD">
    <w:pPr>
      <w:pStyle w:val="Zhlav"/>
    </w:pPr>
  </w:p>
  <w:p w14:paraId="0821F6D5" w14:textId="77777777" w:rsidR="00F35D4A" w:rsidRDefault="00F35D4A" w:rsidP="003D41DD">
    <w:pPr>
      <w:pStyle w:val="Zhlav"/>
    </w:pPr>
  </w:p>
  <w:p w14:paraId="1A06F943" w14:textId="77777777" w:rsidR="00F35D4A" w:rsidRDefault="00F35D4A" w:rsidP="003D41DD">
    <w:pPr>
      <w:pStyle w:val="Zhlav"/>
    </w:pPr>
  </w:p>
  <w:p w14:paraId="189540F1" w14:textId="77777777" w:rsidR="00F35D4A" w:rsidRDefault="00F35D4A" w:rsidP="003D41D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2F86"/>
    <w:multiLevelType w:val="multilevel"/>
    <w:tmpl w:val="84BEF9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2527C7"/>
    <w:multiLevelType w:val="hybridMultilevel"/>
    <w:tmpl w:val="7890CA0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03E78"/>
    <w:multiLevelType w:val="hybridMultilevel"/>
    <w:tmpl w:val="808044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D4820"/>
    <w:multiLevelType w:val="hybridMultilevel"/>
    <w:tmpl w:val="7C424E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9666D"/>
    <w:multiLevelType w:val="multilevel"/>
    <w:tmpl w:val="5E5204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FA7FB5"/>
    <w:multiLevelType w:val="hybridMultilevel"/>
    <w:tmpl w:val="02BAFE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078FA"/>
    <w:multiLevelType w:val="hybridMultilevel"/>
    <w:tmpl w:val="66987294"/>
    <w:lvl w:ilvl="0" w:tplc="35740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B21FC"/>
    <w:multiLevelType w:val="multilevel"/>
    <w:tmpl w:val="68D4182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506493"/>
    <w:multiLevelType w:val="hybridMultilevel"/>
    <w:tmpl w:val="36CCA6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638A0"/>
    <w:multiLevelType w:val="multilevel"/>
    <w:tmpl w:val="58286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406C80"/>
    <w:multiLevelType w:val="hybridMultilevel"/>
    <w:tmpl w:val="C3343982"/>
    <w:lvl w:ilvl="0" w:tplc="C15C94B2">
      <w:start w:val="1"/>
      <w:numFmt w:val="bullet"/>
      <w:pStyle w:val="Odtavecsesznamemsamot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63393"/>
    <w:multiLevelType w:val="hybridMultilevel"/>
    <w:tmpl w:val="9A6233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D1291"/>
    <w:multiLevelType w:val="hybridMultilevel"/>
    <w:tmpl w:val="DDEEAC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22E21"/>
    <w:multiLevelType w:val="multilevel"/>
    <w:tmpl w:val="BAE8DB24"/>
    <w:lvl w:ilvl="0">
      <w:start w:val="1"/>
      <w:numFmt w:val="decimal"/>
      <w:pStyle w:val="Odstavecseseznamemseln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B9C0EA2"/>
    <w:multiLevelType w:val="hybridMultilevel"/>
    <w:tmpl w:val="1F5676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A08E0"/>
    <w:multiLevelType w:val="hybridMultilevel"/>
    <w:tmpl w:val="64DCB37A"/>
    <w:lvl w:ilvl="0" w:tplc="FCF84BC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F26534"/>
    <w:multiLevelType w:val="hybridMultilevel"/>
    <w:tmpl w:val="99721A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30C8"/>
    <w:multiLevelType w:val="multilevel"/>
    <w:tmpl w:val="87A2D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39C5C56"/>
    <w:multiLevelType w:val="multilevel"/>
    <w:tmpl w:val="37D2E6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4234C7"/>
    <w:multiLevelType w:val="hybridMultilevel"/>
    <w:tmpl w:val="59D6D936"/>
    <w:lvl w:ilvl="0" w:tplc="7040C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20AD2"/>
    <w:multiLevelType w:val="hybridMultilevel"/>
    <w:tmpl w:val="A384A6D0"/>
    <w:lvl w:ilvl="0" w:tplc="B768B000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B6ED1"/>
    <w:multiLevelType w:val="hybridMultilevel"/>
    <w:tmpl w:val="77A0D4DE"/>
    <w:lvl w:ilvl="0" w:tplc="C3F2C5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50891"/>
    <w:multiLevelType w:val="hybridMultilevel"/>
    <w:tmpl w:val="83C0BF32"/>
    <w:lvl w:ilvl="0" w:tplc="C15C9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70977"/>
    <w:multiLevelType w:val="hybridMultilevel"/>
    <w:tmpl w:val="77903C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142F3"/>
    <w:multiLevelType w:val="hybridMultilevel"/>
    <w:tmpl w:val="4AD8B6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07C71"/>
    <w:multiLevelType w:val="hybridMultilevel"/>
    <w:tmpl w:val="BBECE5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03212"/>
    <w:multiLevelType w:val="multilevel"/>
    <w:tmpl w:val="5C4079A6"/>
    <w:lvl w:ilvl="0">
      <w:start w:val="1"/>
      <w:numFmt w:val="decimal"/>
      <w:pStyle w:val="Nadpis0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2311B03"/>
    <w:multiLevelType w:val="hybridMultilevel"/>
    <w:tmpl w:val="D1E25330"/>
    <w:lvl w:ilvl="0" w:tplc="040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07C17"/>
    <w:multiLevelType w:val="multilevel"/>
    <w:tmpl w:val="322C2E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805278C"/>
    <w:multiLevelType w:val="hybridMultilevel"/>
    <w:tmpl w:val="BF662B6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C6F0987"/>
    <w:multiLevelType w:val="hybridMultilevel"/>
    <w:tmpl w:val="CDDE4C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13"/>
  </w:num>
  <w:num w:numId="5">
    <w:abstractNumId w:val="13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7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2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5"/>
  </w:num>
  <w:num w:numId="18">
    <w:abstractNumId w:val="23"/>
  </w:num>
  <w:num w:numId="19">
    <w:abstractNumId w:val="8"/>
  </w:num>
  <w:num w:numId="20">
    <w:abstractNumId w:val="14"/>
  </w:num>
  <w:num w:numId="21">
    <w:abstractNumId w:val="16"/>
  </w:num>
  <w:num w:numId="22">
    <w:abstractNumId w:val="24"/>
  </w:num>
  <w:num w:numId="23">
    <w:abstractNumId w:val="30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2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21"/>
  </w:num>
  <w:num w:numId="31">
    <w:abstractNumId w:val="6"/>
  </w:num>
  <w:num w:numId="32">
    <w:abstractNumId w:val="19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1"/>
  </w:num>
  <w:num w:numId="37">
    <w:abstractNumId w:val="5"/>
  </w:num>
  <w:num w:numId="38">
    <w:abstractNumId w:val="20"/>
  </w:num>
  <w:num w:numId="39">
    <w:abstractNumId w:val="28"/>
  </w:num>
  <w:num w:numId="40">
    <w:abstractNumId w:val="26"/>
  </w:num>
  <w:num w:numId="41">
    <w:abstractNumId w:val="18"/>
  </w:num>
  <w:num w:numId="42">
    <w:abstractNumId w:val="4"/>
  </w:num>
  <w:num w:numId="43">
    <w:abstractNumId w:val="0"/>
  </w:num>
  <w:num w:numId="44">
    <w:abstractNumId w:val="17"/>
  </w:num>
  <w:num w:numId="45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07B"/>
    <w:rsid w:val="000022D1"/>
    <w:rsid w:val="00003609"/>
    <w:rsid w:val="00003958"/>
    <w:rsid w:val="00003BEC"/>
    <w:rsid w:val="0000486C"/>
    <w:rsid w:val="00006CCA"/>
    <w:rsid w:val="000136B5"/>
    <w:rsid w:val="00015517"/>
    <w:rsid w:val="000158BC"/>
    <w:rsid w:val="00017D53"/>
    <w:rsid w:val="00023A66"/>
    <w:rsid w:val="00023F04"/>
    <w:rsid w:val="000245E3"/>
    <w:rsid w:val="00024B63"/>
    <w:rsid w:val="000257C7"/>
    <w:rsid w:val="00027240"/>
    <w:rsid w:val="00036518"/>
    <w:rsid w:val="00036E7A"/>
    <w:rsid w:val="00044B75"/>
    <w:rsid w:val="0004506D"/>
    <w:rsid w:val="000451B5"/>
    <w:rsid w:val="00053FDA"/>
    <w:rsid w:val="00061832"/>
    <w:rsid w:val="00064DA7"/>
    <w:rsid w:val="000656E6"/>
    <w:rsid w:val="0006703F"/>
    <w:rsid w:val="00067C3D"/>
    <w:rsid w:val="000702D1"/>
    <w:rsid w:val="00071E2D"/>
    <w:rsid w:val="00083875"/>
    <w:rsid w:val="000907C1"/>
    <w:rsid w:val="00092F5F"/>
    <w:rsid w:val="000930C4"/>
    <w:rsid w:val="000A0C2B"/>
    <w:rsid w:val="000B046D"/>
    <w:rsid w:val="000B1D86"/>
    <w:rsid w:val="000B2959"/>
    <w:rsid w:val="000B4D93"/>
    <w:rsid w:val="000B7519"/>
    <w:rsid w:val="000C090B"/>
    <w:rsid w:val="000D2BA6"/>
    <w:rsid w:val="000D45CF"/>
    <w:rsid w:val="000D60FE"/>
    <w:rsid w:val="000D7AF9"/>
    <w:rsid w:val="000E682A"/>
    <w:rsid w:val="000F2DDB"/>
    <w:rsid w:val="000F3D56"/>
    <w:rsid w:val="000F588A"/>
    <w:rsid w:val="000F6ED4"/>
    <w:rsid w:val="00101C96"/>
    <w:rsid w:val="00102114"/>
    <w:rsid w:val="00104DD5"/>
    <w:rsid w:val="00105AC1"/>
    <w:rsid w:val="001165A0"/>
    <w:rsid w:val="00117723"/>
    <w:rsid w:val="001255FA"/>
    <w:rsid w:val="00127044"/>
    <w:rsid w:val="001276EB"/>
    <w:rsid w:val="00134F71"/>
    <w:rsid w:val="001352BA"/>
    <w:rsid w:val="00140A93"/>
    <w:rsid w:val="00143A9B"/>
    <w:rsid w:val="0014429A"/>
    <w:rsid w:val="00145CC8"/>
    <w:rsid w:val="0015139C"/>
    <w:rsid w:val="001651FC"/>
    <w:rsid w:val="0016540B"/>
    <w:rsid w:val="00167FAF"/>
    <w:rsid w:val="0017026A"/>
    <w:rsid w:val="001712DA"/>
    <w:rsid w:val="00172D85"/>
    <w:rsid w:val="00177CFD"/>
    <w:rsid w:val="00180010"/>
    <w:rsid w:val="00184168"/>
    <w:rsid w:val="00184367"/>
    <w:rsid w:val="0018526A"/>
    <w:rsid w:val="00191C46"/>
    <w:rsid w:val="001A4B74"/>
    <w:rsid w:val="001B16A6"/>
    <w:rsid w:val="001B37A2"/>
    <w:rsid w:val="001B4BC3"/>
    <w:rsid w:val="001C2FFD"/>
    <w:rsid w:val="001C3AB8"/>
    <w:rsid w:val="001C6EA9"/>
    <w:rsid w:val="001C749C"/>
    <w:rsid w:val="001D0F82"/>
    <w:rsid w:val="001D5773"/>
    <w:rsid w:val="001D6B8E"/>
    <w:rsid w:val="001E213A"/>
    <w:rsid w:val="001E4826"/>
    <w:rsid w:val="001E7FB6"/>
    <w:rsid w:val="001F141F"/>
    <w:rsid w:val="001F3659"/>
    <w:rsid w:val="001F5F5E"/>
    <w:rsid w:val="001F6FC9"/>
    <w:rsid w:val="0020462E"/>
    <w:rsid w:val="002055C2"/>
    <w:rsid w:val="002066AA"/>
    <w:rsid w:val="00207ECB"/>
    <w:rsid w:val="00222A13"/>
    <w:rsid w:val="002274A4"/>
    <w:rsid w:val="002335F4"/>
    <w:rsid w:val="00233FD2"/>
    <w:rsid w:val="00236225"/>
    <w:rsid w:val="00242988"/>
    <w:rsid w:val="00245BC3"/>
    <w:rsid w:val="00246EBE"/>
    <w:rsid w:val="0024707B"/>
    <w:rsid w:val="0024708C"/>
    <w:rsid w:val="0025101C"/>
    <w:rsid w:val="00252257"/>
    <w:rsid w:val="0025236F"/>
    <w:rsid w:val="00252DF7"/>
    <w:rsid w:val="00256419"/>
    <w:rsid w:val="002569BD"/>
    <w:rsid w:val="00256B4C"/>
    <w:rsid w:val="002602C3"/>
    <w:rsid w:val="0026451B"/>
    <w:rsid w:val="00266909"/>
    <w:rsid w:val="00266AED"/>
    <w:rsid w:val="002701F7"/>
    <w:rsid w:val="00274DED"/>
    <w:rsid w:val="002755D2"/>
    <w:rsid w:val="00277023"/>
    <w:rsid w:val="00277968"/>
    <w:rsid w:val="00281084"/>
    <w:rsid w:val="002906F1"/>
    <w:rsid w:val="00293915"/>
    <w:rsid w:val="00294FA2"/>
    <w:rsid w:val="002A01CE"/>
    <w:rsid w:val="002A2742"/>
    <w:rsid w:val="002A67C8"/>
    <w:rsid w:val="002A6858"/>
    <w:rsid w:val="002A73BF"/>
    <w:rsid w:val="002A79EC"/>
    <w:rsid w:val="002B1EEE"/>
    <w:rsid w:val="002B34CB"/>
    <w:rsid w:val="002C2472"/>
    <w:rsid w:val="002C4FA1"/>
    <w:rsid w:val="002C609A"/>
    <w:rsid w:val="002C7BAD"/>
    <w:rsid w:val="002E236F"/>
    <w:rsid w:val="002E724F"/>
    <w:rsid w:val="002F2C14"/>
    <w:rsid w:val="002F2E9A"/>
    <w:rsid w:val="002F31E7"/>
    <w:rsid w:val="002F569C"/>
    <w:rsid w:val="00306EA4"/>
    <w:rsid w:val="00307C66"/>
    <w:rsid w:val="00312986"/>
    <w:rsid w:val="0031321F"/>
    <w:rsid w:val="00313B69"/>
    <w:rsid w:val="00314820"/>
    <w:rsid w:val="00320B3B"/>
    <w:rsid w:val="00326E78"/>
    <w:rsid w:val="00331CDA"/>
    <w:rsid w:val="00331F26"/>
    <w:rsid w:val="00336052"/>
    <w:rsid w:val="00342CEC"/>
    <w:rsid w:val="00343C29"/>
    <w:rsid w:val="003508F8"/>
    <w:rsid w:val="00354F62"/>
    <w:rsid w:val="0035543B"/>
    <w:rsid w:val="00355A2D"/>
    <w:rsid w:val="00360427"/>
    <w:rsid w:val="00360704"/>
    <w:rsid w:val="003663D3"/>
    <w:rsid w:val="003672F4"/>
    <w:rsid w:val="003716FC"/>
    <w:rsid w:val="003750F4"/>
    <w:rsid w:val="00376D62"/>
    <w:rsid w:val="003834CE"/>
    <w:rsid w:val="00385454"/>
    <w:rsid w:val="00387B6E"/>
    <w:rsid w:val="003911AC"/>
    <w:rsid w:val="003939CC"/>
    <w:rsid w:val="00396CDD"/>
    <w:rsid w:val="003A0420"/>
    <w:rsid w:val="003A24B2"/>
    <w:rsid w:val="003A3BCC"/>
    <w:rsid w:val="003B2B81"/>
    <w:rsid w:val="003B66F8"/>
    <w:rsid w:val="003C7F00"/>
    <w:rsid w:val="003D0202"/>
    <w:rsid w:val="003D0932"/>
    <w:rsid w:val="003D41DD"/>
    <w:rsid w:val="003D4F43"/>
    <w:rsid w:val="003E29C8"/>
    <w:rsid w:val="003E320C"/>
    <w:rsid w:val="003E3F4F"/>
    <w:rsid w:val="003E512E"/>
    <w:rsid w:val="00402896"/>
    <w:rsid w:val="0040347A"/>
    <w:rsid w:val="00404C36"/>
    <w:rsid w:val="00413111"/>
    <w:rsid w:val="00416C20"/>
    <w:rsid w:val="00433014"/>
    <w:rsid w:val="00440132"/>
    <w:rsid w:val="0044424D"/>
    <w:rsid w:val="004454D5"/>
    <w:rsid w:val="004501E5"/>
    <w:rsid w:val="0045234F"/>
    <w:rsid w:val="00460DA5"/>
    <w:rsid w:val="004649FB"/>
    <w:rsid w:val="004651D4"/>
    <w:rsid w:val="00465A4A"/>
    <w:rsid w:val="0046611E"/>
    <w:rsid w:val="00470010"/>
    <w:rsid w:val="00472EE8"/>
    <w:rsid w:val="004B01AA"/>
    <w:rsid w:val="004B04FB"/>
    <w:rsid w:val="004B38BA"/>
    <w:rsid w:val="004B4422"/>
    <w:rsid w:val="004B6542"/>
    <w:rsid w:val="004C21E7"/>
    <w:rsid w:val="004C27AC"/>
    <w:rsid w:val="004C5F5C"/>
    <w:rsid w:val="004C638E"/>
    <w:rsid w:val="004C6D5F"/>
    <w:rsid w:val="004D582B"/>
    <w:rsid w:val="004D775A"/>
    <w:rsid w:val="004E0AB1"/>
    <w:rsid w:val="004E1BD5"/>
    <w:rsid w:val="004E21C7"/>
    <w:rsid w:val="004E6CB0"/>
    <w:rsid w:val="004F2E4D"/>
    <w:rsid w:val="004F381A"/>
    <w:rsid w:val="004F59B2"/>
    <w:rsid w:val="005008B1"/>
    <w:rsid w:val="00500D42"/>
    <w:rsid w:val="00502A26"/>
    <w:rsid w:val="005039AE"/>
    <w:rsid w:val="005054CB"/>
    <w:rsid w:val="00505C3E"/>
    <w:rsid w:val="005060F4"/>
    <w:rsid w:val="00516456"/>
    <w:rsid w:val="00516806"/>
    <w:rsid w:val="00521694"/>
    <w:rsid w:val="005362BE"/>
    <w:rsid w:val="0053656D"/>
    <w:rsid w:val="005434FB"/>
    <w:rsid w:val="00570B93"/>
    <w:rsid w:val="00570D8B"/>
    <w:rsid w:val="0057317C"/>
    <w:rsid w:val="005734A6"/>
    <w:rsid w:val="00573D36"/>
    <w:rsid w:val="0057776D"/>
    <w:rsid w:val="005851DF"/>
    <w:rsid w:val="00585596"/>
    <w:rsid w:val="00595E20"/>
    <w:rsid w:val="005A1123"/>
    <w:rsid w:val="005B25D2"/>
    <w:rsid w:val="005C2A22"/>
    <w:rsid w:val="005C2CE1"/>
    <w:rsid w:val="005C47E8"/>
    <w:rsid w:val="005C5B9A"/>
    <w:rsid w:val="005C5E14"/>
    <w:rsid w:val="005C6AFB"/>
    <w:rsid w:val="005C7340"/>
    <w:rsid w:val="005D4464"/>
    <w:rsid w:val="005D5F2A"/>
    <w:rsid w:val="005D6970"/>
    <w:rsid w:val="005E196C"/>
    <w:rsid w:val="005E623B"/>
    <w:rsid w:val="005F1277"/>
    <w:rsid w:val="005F4EB6"/>
    <w:rsid w:val="006010BF"/>
    <w:rsid w:val="0060534B"/>
    <w:rsid w:val="00606A1E"/>
    <w:rsid w:val="00606FA3"/>
    <w:rsid w:val="00607079"/>
    <w:rsid w:val="00611439"/>
    <w:rsid w:val="0062044E"/>
    <w:rsid w:val="006206DF"/>
    <w:rsid w:val="00623B7D"/>
    <w:rsid w:val="00626FB6"/>
    <w:rsid w:val="00632D6E"/>
    <w:rsid w:val="00640E61"/>
    <w:rsid w:val="00643043"/>
    <w:rsid w:val="00645BE9"/>
    <w:rsid w:val="0064640F"/>
    <w:rsid w:val="00653467"/>
    <w:rsid w:val="00655AA4"/>
    <w:rsid w:val="00657C75"/>
    <w:rsid w:val="00660B7F"/>
    <w:rsid w:val="006622B1"/>
    <w:rsid w:val="006628E6"/>
    <w:rsid w:val="00671F7D"/>
    <w:rsid w:val="006720D6"/>
    <w:rsid w:val="00675B41"/>
    <w:rsid w:val="0068009A"/>
    <w:rsid w:val="0068440D"/>
    <w:rsid w:val="00685835"/>
    <w:rsid w:val="006902C5"/>
    <w:rsid w:val="006923BB"/>
    <w:rsid w:val="006948F1"/>
    <w:rsid w:val="00697445"/>
    <w:rsid w:val="006A3E94"/>
    <w:rsid w:val="006A578F"/>
    <w:rsid w:val="006B1043"/>
    <w:rsid w:val="006B2519"/>
    <w:rsid w:val="006B59C9"/>
    <w:rsid w:val="006B76E5"/>
    <w:rsid w:val="006C3356"/>
    <w:rsid w:val="006C4127"/>
    <w:rsid w:val="006C4198"/>
    <w:rsid w:val="006C493F"/>
    <w:rsid w:val="006C5A6D"/>
    <w:rsid w:val="006C6B28"/>
    <w:rsid w:val="006D1E80"/>
    <w:rsid w:val="006D2017"/>
    <w:rsid w:val="006D2191"/>
    <w:rsid w:val="006D5E9F"/>
    <w:rsid w:val="006E28D6"/>
    <w:rsid w:val="006E6DB4"/>
    <w:rsid w:val="006F2F44"/>
    <w:rsid w:val="006F49C9"/>
    <w:rsid w:val="00702470"/>
    <w:rsid w:val="00702C46"/>
    <w:rsid w:val="007124DA"/>
    <w:rsid w:val="007175FF"/>
    <w:rsid w:val="0072218A"/>
    <w:rsid w:val="00722194"/>
    <w:rsid w:val="00724665"/>
    <w:rsid w:val="00726965"/>
    <w:rsid w:val="0073592A"/>
    <w:rsid w:val="00736DC2"/>
    <w:rsid w:val="00740CE9"/>
    <w:rsid w:val="0074505F"/>
    <w:rsid w:val="0075232E"/>
    <w:rsid w:val="00754BB5"/>
    <w:rsid w:val="00764A7C"/>
    <w:rsid w:val="00776708"/>
    <w:rsid w:val="0078060D"/>
    <w:rsid w:val="00781105"/>
    <w:rsid w:val="00784878"/>
    <w:rsid w:val="00785FBE"/>
    <w:rsid w:val="00793558"/>
    <w:rsid w:val="00795716"/>
    <w:rsid w:val="007A2E41"/>
    <w:rsid w:val="007A6180"/>
    <w:rsid w:val="007B5349"/>
    <w:rsid w:val="007B686F"/>
    <w:rsid w:val="007C1A16"/>
    <w:rsid w:val="007C6784"/>
    <w:rsid w:val="007D123D"/>
    <w:rsid w:val="007D139F"/>
    <w:rsid w:val="007D3FEB"/>
    <w:rsid w:val="007D7444"/>
    <w:rsid w:val="007E3CE5"/>
    <w:rsid w:val="007F68BF"/>
    <w:rsid w:val="007F7C90"/>
    <w:rsid w:val="00806ECE"/>
    <w:rsid w:val="00810AEA"/>
    <w:rsid w:val="00812ACB"/>
    <w:rsid w:val="00815D19"/>
    <w:rsid w:val="0081603D"/>
    <w:rsid w:val="008162BB"/>
    <w:rsid w:val="008172E8"/>
    <w:rsid w:val="008229C8"/>
    <w:rsid w:val="008236A3"/>
    <w:rsid w:val="00825BAE"/>
    <w:rsid w:val="00850137"/>
    <w:rsid w:val="00854D3D"/>
    <w:rsid w:val="008578B4"/>
    <w:rsid w:val="00860858"/>
    <w:rsid w:val="008623C0"/>
    <w:rsid w:val="0086617D"/>
    <w:rsid w:val="00867CE9"/>
    <w:rsid w:val="00871ED0"/>
    <w:rsid w:val="0087437A"/>
    <w:rsid w:val="00880110"/>
    <w:rsid w:val="00880793"/>
    <w:rsid w:val="00882BF5"/>
    <w:rsid w:val="0089087A"/>
    <w:rsid w:val="00893C78"/>
    <w:rsid w:val="00896064"/>
    <w:rsid w:val="0089646F"/>
    <w:rsid w:val="008A594B"/>
    <w:rsid w:val="008A7579"/>
    <w:rsid w:val="008B55C2"/>
    <w:rsid w:val="008B6CBC"/>
    <w:rsid w:val="008C090B"/>
    <w:rsid w:val="008C1A96"/>
    <w:rsid w:val="008C3059"/>
    <w:rsid w:val="008C5523"/>
    <w:rsid w:val="008D1603"/>
    <w:rsid w:val="008D2F4D"/>
    <w:rsid w:val="008D3562"/>
    <w:rsid w:val="008D7C57"/>
    <w:rsid w:val="008E1A8E"/>
    <w:rsid w:val="008E2556"/>
    <w:rsid w:val="008E3387"/>
    <w:rsid w:val="008E3CD7"/>
    <w:rsid w:val="008E7CD0"/>
    <w:rsid w:val="008F678E"/>
    <w:rsid w:val="008F6ABC"/>
    <w:rsid w:val="009011F4"/>
    <w:rsid w:val="0090149E"/>
    <w:rsid w:val="00902329"/>
    <w:rsid w:val="009029B2"/>
    <w:rsid w:val="00903AE4"/>
    <w:rsid w:val="00913A0C"/>
    <w:rsid w:val="00913BA4"/>
    <w:rsid w:val="00914822"/>
    <w:rsid w:val="00916240"/>
    <w:rsid w:val="00920519"/>
    <w:rsid w:val="00921232"/>
    <w:rsid w:val="00921E12"/>
    <w:rsid w:val="009265B9"/>
    <w:rsid w:val="00937B7B"/>
    <w:rsid w:val="009413B9"/>
    <w:rsid w:val="009447F2"/>
    <w:rsid w:val="009471B4"/>
    <w:rsid w:val="00947734"/>
    <w:rsid w:val="00947BAD"/>
    <w:rsid w:val="00951D67"/>
    <w:rsid w:val="00952997"/>
    <w:rsid w:val="00952D48"/>
    <w:rsid w:val="00960882"/>
    <w:rsid w:val="009614BF"/>
    <w:rsid w:val="009657D5"/>
    <w:rsid w:val="00967DD0"/>
    <w:rsid w:val="00971DE9"/>
    <w:rsid w:val="009760AE"/>
    <w:rsid w:val="00980B78"/>
    <w:rsid w:val="00980F2E"/>
    <w:rsid w:val="00981053"/>
    <w:rsid w:val="00982497"/>
    <w:rsid w:val="009825A1"/>
    <w:rsid w:val="00982F54"/>
    <w:rsid w:val="0098413B"/>
    <w:rsid w:val="00984F1D"/>
    <w:rsid w:val="009A0547"/>
    <w:rsid w:val="009A1A19"/>
    <w:rsid w:val="009A3F95"/>
    <w:rsid w:val="009A4023"/>
    <w:rsid w:val="009B382C"/>
    <w:rsid w:val="009B40BE"/>
    <w:rsid w:val="009C0C74"/>
    <w:rsid w:val="009C37D0"/>
    <w:rsid w:val="009C49CD"/>
    <w:rsid w:val="009C59C7"/>
    <w:rsid w:val="009C74B4"/>
    <w:rsid w:val="009D0932"/>
    <w:rsid w:val="009D58E6"/>
    <w:rsid w:val="009D68F9"/>
    <w:rsid w:val="009F6A53"/>
    <w:rsid w:val="009F7347"/>
    <w:rsid w:val="00A010B1"/>
    <w:rsid w:val="00A03AE5"/>
    <w:rsid w:val="00A06876"/>
    <w:rsid w:val="00A11AB4"/>
    <w:rsid w:val="00A15E57"/>
    <w:rsid w:val="00A2011D"/>
    <w:rsid w:val="00A20773"/>
    <w:rsid w:val="00A2218E"/>
    <w:rsid w:val="00A257CC"/>
    <w:rsid w:val="00A34961"/>
    <w:rsid w:val="00A3728E"/>
    <w:rsid w:val="00A374FD"/>
    <w:rsid w:val="00A408D1"/>
    <w:rsid w:val="00A413AA"/>
    <w:rsid w:val="00A44ACB"/>
    <w:rsid w:val="00A512BD"/>
    <w:rsid w:val="00A56E26"/>
    <w:rsid w:val="00A56F9A"/>
    <w:rsid w:val="00A6105A"/>
    <w:rsid w:val="00A6783D"/>
    <w:rsid w:val="00A911FC"/>
    <w:rsid w:val="00A922A0"/>
    <w:rsid w:val="00A9238A"/>
    <w:rsid w:val="00A94D6F"/>
    <w:rsid w:val="00A96472"/>
    <w:rsid w:val="00AA3EC7"/>
    <w:rsid w:val="00AA6FDE"/>
    <w:rsid w:val="00AA70F2"/>
    <w:rsid w:val="00AA77EE"/>
    <w:rsid w:val="00AB0D7B"/>
    <w:rsid w:val="00AB2A5B"/>
    <w:rsid w:val="00AB3521"/>
    <w:rsid w:val="00AB3C57"/>
    <w:rsid w:val="00AB70BA"/>
    <w:rsid w:val="00AC6FD2"/>
    <w:rsid w:val="00AD681A"/>
    <w:rsid w:val="00AE1D4F"/>
    <w:rsid w:val="00AE4D7B"/>
    <w:rsid w:val="00AE770A"/>
    <w:rsid w:val="00AF6A09"/>
    <w:rsid w:val="00AF74CB"/>
    <w:rsid w:val="00B052F1"/>
    <w:rsid w:val="00B066DD"/>
    <w:rsid w:val="00B06E9B"/>
    <w:rsid w:val="00B1336E"/>
    <w:rsid w:val="00B23C16"/>
    <w:rsid w:val="00B258A9"/>
    <w:rsid w:val="00B279F6"/>
    <w:rsid w:val="00B31669"/>
    <w:rsid w:val="00B3299C"/>
    <w:rsid w:val="00B36DAA"/>
    <w:rsid w:val="00B409E4"/>
    <w:rsid w:val="00B42D80"/>
    <w:rsid w:val="00B43A1C"/>
    <w:rsid w:val="00B43A56"/>
    <w:rsid w:val="00B44AE9"/>
    <w:rsid w:val="00B513E3"/>
    <w:rsid w:val="00B51FC0"/>
    <w:rsid w:val="00B535F2"/>
    <w:rsid w:val="00B53C10"/>
    <w:rsid w:val="00B55419"/>
    <w:rsid w:val="00B5614B"/>
    <w:rsid w:val="00B56873"/>
    <w:rsid w:val="00B600FE"/>
    <w:rsid w:val="00B633E9"/>
    <w:rsid w:val="00B63F84"/>
    <w:rsid w:val="00B64A5A"/>
    <w:rsid w:val="00B66CA9"/>
    <w:rsid w:val="00B8097F"/>
    <w:rsid w:val="00B86405"/>
    <w:rsid w:val="00B86EBA"/>
    <w:rsid w:val="00B9105A"/>
    <w:rsid w:val="00B9519C"/>
    <w:rsid w:val="00BA055B"/>
    <w:rsid w:val="00BA17F2"/>
    <w:rsid w:val="00BA3B5F"/>
    <w:rsid w:val="00BA7014"/>
    <w:rsid w:val="00BA7054"/>
    <w:rsid w:val="00BB4A88"/>
    <w:rsid w:val="00BB4FC9"/>
    <w:rsid w:val="00BB5E02"/>
    <w:rsid w:val="00BC1081"/>
    <w:rsid w:val="00BC2D73"/>
    <w:rsid w:val="00BC4463"/>
    <w:rsid w:val="00BD3B6B"/>
    <w:rsid w:val="00BD486B"/>
    <w:rsid w:val="00BE1CF4"/>
    <w:rsid w:val="00BF67AC"/>
    <w:rsid w:val="00C12D83"/>
    <w:rsid w:val="00C12FC3"/>
    <w:rsid w:val="00C24E20"/>
    <w:rsid w:val="00C34F99"/>
    <w:rsid w:val="00C37B45"/>
    <w:rsid w:val="00C43EE7"/>
    <w:rsid w:val="00C44ED9"/>
    <w:rsid w:val="00C51BA9"/>
    <w:rsid w:val="00C62470"/>
    <w:rsid w:val="00C64E92"/>
    <w:rsid w:val="00C77A05"/>
    <w:rsid w:val="00C825F5"/>
    <w:rsid w:val="00C91E51"/>
    <w:rsid w:val="00C92275"/>
    <w:rsid w:val="00C928AA"/>
    <w:rsid w:val="00C9517B"/>
    <w:rsid w:val="00CA585C"/>
    <w:rsid w:val="00CB20C0"/>
    <w:rsid w:val="00CB5E80"/>
    <w:rsid w:val="00CB760D"/>
    <w:rsid w:val="00CC09AC"/>
    <w:rsid w:val="00CC1E74"/>
    <w:rsid w:val="00CD0C48"/>
    <w:rsid w:val="00CD0F5E"/>
    <w:rsid w:val="00CE24BC"/>
    <w:rsid w:val="00CE26C3"/>
    <w:rsid w:val="00CE2863"/>
    <w:rsid w:val="00CF15B6"/>
    <w:rsid w:val="00CF60C7"/>
    <w:rsid w:val="00CF7E66"/>
    <w:rsid w:val="00D01DDD"/>
    <w:rsid w:val="00D02B10"/>
    <w:rsid w:val="00D10D03"/>
    <w:rsid w:val="00D12F38"/>
    <w:rsid w:val="00D1380A"/>
    <w:rsid w:val="00D14E57"/>
    <w:rsid w:val="00D1774A"/>
    <w:rsid w:val="00D210C1"/>
    <w:rsid w:val="00D2699F"/>
    <w:rsid w:val="00D3090C"/>
    <w:rsid w:val="00D313BB"/>
    <w:rsid w:val="00D36461"/>
    <w:rsid w:val="00D42C19"/>
    <w:rsid w:val="00D54EE9"/>
    <w:rsid w:val="00D56F63"/>
    <w:rsid w:val="00D57216"/>
    <w:rsid w:val="00D62E34"/>
    <w:rsid w:val="00D6360A"/>
    <w:rsid w:val="00D64B6F"/>
    <w:rsid w:val="00D657CC"/>
    <w:rsid w:val="00D66052"/>
    <w:rsid w:val="00D70947"/>
    <w:rsid w:val="00D72692"/>
    <w:rsid w:val="00D72B7F"/>
    <w:rsid w:val="00D860E5"/>
    <w:rsid w:val="00D9206B"/>
    <w:rsid w:val="00D94522"/>
    <w:rsid w:val="00D96405"/>
    <w:rsid w:val="00DA5E61"/>
    <w:rsid w:val="00DB046A"/>
    <w:rsid w:val="00DB1920"/>
    <w:rsid w:val="00DB527C"/>
    <w:rsid w:val="00DB5CF5"/>
    <w:rsid w:val="00DB73F1"/>
    <w:rsid w:val="00DC13DA"/>
    <w:rsid w:val="00DC30D5"/>
    <w:rsid w:val="00DC4078"/>
    <w:rsid w:val="00DD5B60"/>
    <w:rsid w:val="00DE00BF"/>
    <w:rsid w:val="00DE07C6"/>
    <w:rsid w:val="00DE0C65"/>
    <w:rsid w:val="00DE1D15"/>
    <w:rsid w:val="00DF15E1"/>
    <w:rsid w:val="00DF39EE"/>
    <w:rsid w:val="00DF4515"/>
    <w:rsid w:val="00DF4BBF"/>
    <w:rsid w:val="00DF4C35"/>
    <w:rsid w:val="00E004B5"/>
    <w:rsid w:val="00E131CF"/>
    <w:rsid w:val="00E173CF"/>
    <w:rsid w:val="00E17D28"/>
    <w:rsid w:val="00E213B0"/>
    <w:rsid w:val="00E30CE0"/>
    <w:rsid w:val="00E340B0"/>
    <w:rsid w:val="00E351B5"/>
    <w:rsid w:val="00E369FD"/>
    <w:rsid w:val="00E36CF1"/>
    <w:rsid w:val="00E40806"/>
    <w:rsid w:val="00E47050"/>
    <w:rsid w:val="00E5064C"/>
    <w:rsid w:val="00E568CF"/>
    <w:rsid w:val="00E57681"/>
    <w:rsid w:val="00E623FF"/>
    <w:rsid w:val="00E65102"/>
    <w:rsid w:val="00E65239"/>
    <w:rsid w:val="00E66A62"/>
    <w:rsid w:val="00E730E7"/>
    <w:rsid w:val="00E7485B"/>
    <w:rsid w:val="00E751DB"/>
    <w:rsid w:val="00E75FD6"/>
    <w:rsid w:val="00E77089"/>
    <w:rsid w:val="00E809E8"/>
    <w:rsid w:val="00E84AFB"/>
    <w:rsid w:val="00E86226"/>
    <w:rsid w:val="00E86D0C"/>
    <w:rsid w:val="00E87AC9"/>
    <w:rsid w:val="00E91BB8"/>
    <w:rsid w:val="00E950AF"/>
    <w:rsid w:val="00EA099B"/>
    <w:rsid w:val="00EA0DBE"/>
    <w:rsid w:val="00EA507C"/>
    <w:rsid w:val="00EA6B33"/>
    <w:rsid w:val="00EB4527"/>
    <w:rsid w:val="00EC0857"/>
    <w:rsid w:val="00EC4805"/>
    <w:rsid w:val="00EC5F29"/>
    <w:rsid w:val="00ED5799"/>
    <w:rsid w:val="00ED7079"/>
    <w:rsid w:val="00EE2495"/>
    <w:rsid w:val="00EE2CF5"/>
    <w:rsid w:val="00EE3C96"/>
    <w:rsid w:val="00EE41EE"/>
    <w:rsid w:val="00EE766F"/>
    <w:rsid w:val="00EF761C"/>
    <w:rsid w:val="00EF7A12"/>
    <w:rsid w:val="00EF7D2F"/>
    <w:rsid w:val="00F01896"/>
    <w:rsid w:val="00F06062"/>
    <w:rsid w:val="00F06AB5"/>
    <w:rsid w:val="00F216BC"/>
    <w:rsid w:val="00F217B7"/>
    <w:rsid w:val="00F25B73"/>
    <w:rsid w:val="00F26267"/>
    <w:rsid w:val="00F27648"/>
    <w:rsid w:val="00F31709"/>
    <w:rsid w:val="00F35D4A"/>
    <w:rsid w:val="00F3768B"/>
    <w:rsid w:val="00F4026C"/>
    <w:rsid w:val="00F44C76"/>
    <w:rsid w:val="00F45172"/>
    <w:rsid w:val="00F47AF5"/>
    <w:rsid w:val="00F611DE"/>
    <w:rsid w:val="00F6680D"/>
    <w:rsid w:val="00F7192D"/>
    <w:rsid w:val="00F74A4A"/>
    <w:rsid w:val="00F75803"/>
    <w:rsid w:val="00F848CB"/>
    <w:rsid w:val="00F87ACD"/>
    <w:rsid w:val="00FA4F90"/>
    <w:rsid w:val="00FA4F98"/>
    <w:rsid w:val="00FA588C"/>
    <w:rsid w:val="00FB04FE"/>
    <w:rsid w:val="00FB1B23"/>
    <w:rsid w:val="00FB309A"/>
    <w:rsid w:val="00FB50F2"/>
    <w:rsid w:val="00FB60E2"/>
    <w:rsid w:val="00FC1BD4"/>
    <w:rsid w:val="00FC71ED"/>
    <w:rsid w:val="00FD12DF"/>
    <w:rsid w:val="00FD49B1"/>
    <w:rsid w:val="00FD60C9"/>
    <w:rsid w:val="00FE2258"/>
    <w:rsid w:val="00FE25EF"/>
    <w:rsid w:val="00FE3CBB"/>
    <w:rsid w:val="00FF096E"/>
    <w:rsid w:val="00FF429D"/>
    <w:rsid w:val="00FF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0BB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  <w:rsid w:val="003D41DD"/>
    <w:pPr>
      <w:spacing w:after="120" w:line="264" w:lineRule="auto"/>
      <w:jc w:val="both"/>
    </w:pPr>
    <w:rPr>
      <w:rFonts w:ascii="Arial Narrow" w:hAnsi="Arial Narrow"/>
      <w:spacing w:val="-2"/>
      <w:sz w:val="20"/>
    </w:rPr>
  </w:style>
  <w:style w:type="paragraph" w:styleId="Nadpis1">
    <w:name w:val="heading 1"/>
    <w:basedOn w:val="Nadpis01"/>
    <w:next w:val="Normln"/>
    <w:link w:val="Nadpis1Char"/>
    <w:uiPriority w:val="9"/>
    <w:qFormat/>
    <w:rsid w:val="00FB50F2"/>
    <w:pPr>
      <w:numPr>
        <w:numId w:val="45"/>
      </w:numPr>
      <w:spacing w:before="240" w:after="240" w:line="240" w:lineRule="auto"/>
      <w:jc w:val="left"/>
      <w:outlineLvl w:val="0"/>
    </w:pPr>
    <w:rPr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320C"/>
    <w:pPr>
      <w:keepNext/>
      <w:keepLines/>
      <w:numPr>
        <w:ilvl w:val="1"/>
        <w:numId w:val="45"/>
      </w:numPr>
      <w:spacing w:before="360"/>
      <w:outlineLvl w:val="1"/>
    </w:pPr>
    <w:rPr>
      <w:rFonts w:eastAsiaTheme="majorEastAsia" w:cstheme="majorBidi"/>
      <w:color w:val="009FE3"/>
      <w:sz w:val="32"/>
      <w:szCs w:val="32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3E320C"/>
    <w:pPr>
      <w:numPr>
        <w:ilvl w:val="2"/>
      </w:numPr>
      <w:ind w:left="567" w:hanging="578"/>
      <w:outlineLvl w:val="2"/>
    </w:pPr>
    <w:rPr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7192D"/>
    <w:pPr>
      <w:keepNext/>
      <w:keepLines/>
      <w:numPr>
        <w:ilvl w:val="3"/>
        <w:numId w:val="4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7192D"/>
    <w:pPr>
      <w:keepNext/>
      <w:keepLines/>
      <w:numPr>
        <w:ilvl w:val="4"/>
        <w:numId w:val="4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7192D"/>
    <w:pPr>
      <w:keepNext/>
      <w:keepLines/>
      <w:numPr>
        <w:ilvl w:val="5"/>
        <w:numId w:val="4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7192D"/>
    <w:pPr>
      <w:keepNext/>
      <w:keepLines/>
      <w:numPr>
        <w:ilvl w:val="6"/>
        <w:numId w:val="4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7192D"/>
    <w:pPr>
      <w:keepNext/>
      <w:keepLines/>
      <w:numPr>
        <w:ilvl w:val="7"/>
        <w:numId w:val="4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7192D"/>
    <w:pPr>
      <w:keepNext/>
      <w:keepLines/>
      <w:numPr>
        <w:ilvl w:val="8"/>
        <w:numId w:val="4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01">
    <w:name w:val="Nadpis01"/>
    <w:basedOn w:val="Normln"/>
    <w:qFormat/>
    <w:rsid w:val="00947734"/>
    <w:pPr>
      <w:numPr>
        <w:numId w:val="40"/>
      </w:numPr>
    </w:pPr>
    <w:rPr>
      <w:color w:val="009FE3"/>
      <w:sz w:val="52"/>
    </w:rPr>
  </w:style>
  <w:style w:type="character" w:customStyle="1" w:styleId="Nadpis1Char">
    <w:name w:val="Nadpis 1 Char"/>
    <w:basedOn w:val="Standardnpsmoodstavce"/>
    <w:link w:val="Nadpis1"/>
    <w:uiPriority w:val="9"/>
    <w:rsid w:val="00FB50F2"/>
    <w:rPr>
      <w:rFonts w:ascii="Arial Narrow" w:hAnsi="Arial Narrow"/>
      <w:color w:val="009FE3"/>
      <w:spacing w:val="-2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9"/>
    <w:rsid w:val="003E320C"/>
    <w:rPr>
      <w:rFonts w:ascii="Arial Narrow" w:eastAsiaTheme="majorEastAsia" w:hAnsi="Arial Narrow" w:cstheme="majorBidi"/>
      <w:color w:val="009FE3"/>
      <w:spacing w:val="-2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3E320C"/>
    <w:rPr>
      <w:rFonts w:ascii="Arial Narrow" w:eastAsiaTheme="majorEastAsia" w:hAnsi="Arial Narrow" w:cstheme="majorBidi"/>
      <w:color w:val="009FE3"/>
      <w:spacing w:val="-2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247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4707B"/>
  </w:style>
  <w:style w:type="paragraph" w:styleId="Zpat">
    <w:name w:val="footer"/>
    <w:basedOn w:val="Normln"/>
    <w:link w:val="ZpatChar"/>
    <w:uiPriority w:val="99"/>
    <w:unhideWhenUsed/>
    <w:rsid w:val="00342CEC"/>
    <w:pPr>
      <w:tabs>
        <w:tab w:val="center" w:pos="4536"/>
        <w:tab w:val="right" w:pos="9072"/>
      </w:tabs>
      <w:spacing w:after="0" w:line="240" w:lineRule="auto"/>
    </w:pPr>
    <w:rPr>
      <w:color w:val="FFFFFF" w:themeColor="background1"/>
    </w:rPr>
  </w:style>
  <w:style w:type="character" w:customStyle="1" w:styleId="ZpatChar">
    <w:name w:val="Zápatí Char"/>
    <w:basedOn w:val="Standardnpsmoodstavce"/>
    <w:link w:val="Zpat"/>
    <w:uiPriority w:val="99"/>
    <w:rsid w:val="00342CEC"/>
    <w:rPr>
      <w:rFonts w:ascii="Arial Narrow" w:hAnsi="Arial Narrow"/>
      <w:color w:val="FFFFFF" w:themeColor="background1"/>
    </w:rPr>
  </w:style>
  <w:style w:type="paragraph" w:styleId="Bezmezer">
    <w:name w:val="No Spacing"/>
    <w:link w:val="BezmezerChar"/>
    <w:uiPriority w:val="1"/>
    <w:qFormat/>
    <w:rsid w:val="0024707B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24707B"/>
    <w:rPr>
      <w:rFonts w:eastAsiaTheme="minorEastAsia"/>
      <w:lang w:eastAsia="cs-CZ"/>
    </w:rPr>
  </w:style>
  <w:style w:type="paragraph" w:customStyle="1" w:styleId="Nzevdokumentu">
    <w:name w:val="Název dokumentu"/>
    <w:basedOn w:val="Bezmezer"/>
    <w:qFormat/>
    <w:rsid w:val="00981053"/>
    <w:pPr>
      <w:pBdr>
        <w:top w:val="single" w:sz="6" w:space="6" w:color="009FE3"/>
        <w:bottom w:val="single" w:sz="6" w:space="6" w:color="009FE3"/>
      </w:pBdr>
      <w:spacing w:after="240"/>
      <w:jc w:val="center"/>
    </w:pPr>
    <w:rPr>
      <w:rFonts w:ascii="Arial Narrow" w:eastAsiaTheme="majorEastAsia" w:hAnsi="Arial Narrow" w:cstheme="majorBidi"/>
      <w:color w:val="009FE3"/>
      <w:sz w:val="72"/>
      <w:szCs w:val="72"/>
    </w:rPr>
  </w:style>
  <w:style w:type="character" w:styleId="Zstupntext">
    <w:name w:val="Placeholder Text"/>
    <w:basedOn w:val="Standardnpsmoodstavce"/>
    <w:uiPriority w:val="99"/>
    <w:semiHidden/>
    <w:rsid w:val="00B535F2"/>
    <w:rPr>
      <w:color w:val="808080"/>
    </w:rPr>
  </w:style>
  <w:style w:type="paragraph" w:customStyle="1" w:styleId="Zkladn">
    <w:name w:val="Základní"/>
    <w:basedOn w:val="Normln"/>
    <w:qFormat/>
    <w:rsid w:val="0014429A"/>
  </w:style>
  <w:style w:type="paragraph" w:customStyle="1" w:styleId="Zvraznn1">
    <w:name w:val="Zvýraznění1"/>
    <w:basedOn w:val="Normln"/>
    <w:qFormat/>
    <w:rsid w:val="0075232E"/>
    <w:pPr>
      <w:pBdr>
        <w:top w:val="single" w:sz="6" w:space="6" w:color="009FE3"/>
        <w:left w:val="single" w:sz="6" w:space="4" w:color="009FE3"/>
        <w:bottom w:val="single" w:sz="6" w:space="6" w:color="009FE3"/>
        <w:right w:val="single" w:sz="6" w:space="4" w:color="009FE3"/>
      </w:pBdr>
      <w:shd w:val="clear" w:color="auto" w:fill="009FE3"/>
      <w:jc w:val="center"/>
    </w:pPr>
    <w:rPr>
      <w:b/>
      <w:color w:val="FFFFFF" w:themeColor="background1"/>
    </w:rPr>
  </w:style>
  <w:style w:type="paragraph" w:styleId="Odstavecseseznamem">
    <w:name w:val="List Paragraph"/>
    <w:basedOn w:val="Normln"/>
    <w:uiPriority w:val="34"/>
    <w:qFormat/>
    <w:rsid w:val="00606FA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2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11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2011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011D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011D"/>
    <w:rPr>
      <w:rFonts w:ascii="Arial Narrow" w:hAnsi="Arial Narrow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011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011D"/>
    <w:rPr>
      <w:rFonts w:ascii="Arial Narrow" w:hAnsi="Arial Narrow"/>
      <w:b/>
      <w:bCs/>
      <w:sz w:val="20"/>
      <w:szCs w:val="20"/>
    </w:rPr>
  </w:style>
  <w:style w:type="paragraph" w:customStyle="1" w:styleId="Vchoz">
    <w:name w:val="Výchozí"/>
    <w:rsid w:val="00A408D1"/>
    <w:pPr>
      <w:suppressAutoHyphens/>
      <w:spacing w:line="312" w:lineRule="auto"/>
      <w:jc w:val="both"/>
    </w:pPr>
    <w:rPr>
      <w:rFonts w:ascii="Arial Narrow" w:eastAsia="SimSun" w:hAnsi="Arial Narrow" w:cs="Calibri"/>
      <w:color w:val="00000A"/>
      <w:sz w:val="20"/>
    </w:rPr>
  </w:style>
  <w:style w:type="table" w:customStyle="1" w:styleId="Mkatabulky5tmav-akcent11">
    <w:name w:val="Mřížka tabulky 5 tmavá - akcent 11"/>
    <w:basedOn w:val="Normlntabulka"/>
    <w:uiPriority w:val="50"/>
    <w:rsid w:val="00B64A5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Mkatabulky5tmav-akcent51">
    <w:name w:val="Mřížka tabulky 5 tmavá - akcent 51"/>
    <w:basedOn w:val="Normlntabulka"/>
    <w:uiPriority w:val="50"/>
    <w:rsid w:val="00EC0857"/>
    <w:pPr>
      <w:spacing w:after="0" w:line="240" w:lineRule="auto"/>
    </w:pPr>
    <w:rPr>
      <w:rFonts w:ascii="Arial Narrow" w:hAnsi="Arial Narrow"/>
      <w:sz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Nadpisobsahu">
    <w:name w:val="TOC Heading"/>
    <w:basedOn w:val="Nadpis1"/>
    <w:next w:val="Normln"/>
    <w:uiPriority w:val="39"/>
    <w:unhideWhenUsed/>
    <w:qFormat/>
    <w:rsid w:val="000702D1"/>
    <w:pPr>
      <w:keepNext/>
      <w:keepLines/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F7192D"/>
    <w:pPr>
      <w:tabs>
        <w:tab w:val="right" w:leader="dot" w:pos="9062"/>
      </w:tabs>
      <w:spacing w:before="240" w:after="100"/>
      <w:ind w:left="425" w:hanging="425"/>
    </w:pPr>
    <w:rPr>
      <w:b/>
      <w:noProof/>
      <w:color w:val="009FE3"/>
      <w:sz w:val="24"/>
    </w:rPr>
  </w:style>
  <w:style w:type="paragraph" w:styleId="Obsah2">
    <w:name w:val="toc 2"/>
    <w:basedOn w:val="Normln"/>
    <w:next w:val="Normln"/>
    <w:autoRedefine/>
    <w:uiPriority w:val="39"/>
    <w:unhideWhenUsed/>
    <w:rsid w:val="00242988"/>
    <w:pPr>
      <w:tabs>
        <w:tab w:val="left" w:pos="993"/>
        <w:tab w:val="right" w:leader="dot" w:pos="9062"/>
      </w:tabs>
      <w:spacing w:after="100"/>
      <w:ind w:left="993" w:hanging="567"/>
      <w:jc w:val="left"/>
    </w:pPr>
    <w:rPr>
      <w:noProof/>
      <w:sz w:val="22"/>
    </w:rPr>
  </w:style>
  <w:style w:type="character" w:styleId="Hypertextovodkaz">
    <w:name w:val="Hyperlink"/>
    <w:basedOn w:val="Standardnpsmoodstavce"/>
    <w:uiPriority w:val="99"/>
    <w:unhideWhenUsed/>
    <w:rsid w:val="000702D1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628E6"/>
    <w:rPr>
      <w:color w:val="605E5C"/>
      <w:shd w:val="clear" w:color="auto" w:fill="E1DFDD"/>
    </w:rPr>
  </w:style>
  <w:style w:type="paragraph" w:customStyle="1" w:styleId="Odtavecsesznamemsamotn">
    <w:name w:val="Odtavec se sznamem – samotný"/>
    <w:basedOn w:val="Odstavecseseznamem"/>
    <w:qFormat/>
    <w:rsid w:val="001D6B8E"/>
    <w:pPr>
      <w:numPr>
        <w:numId w:val="2"/>
      </w:numPr>
      <w:spacing w:after="0"/>
      <w:ind w:left="260" w:hanging="260"/>
    </w:pPr>
  </w:style>
  <w:style w:type="paragraph" w:styleId="Obsah3">
    <w:name w:val="toc 3"/>
    <w:basedOn w:val="Normln"/>
    <w:next w:val="Normln"/>
    <w:autoRedefine/>
    <w:uiPriority w:val="39"/>
    <w:unhideWhenUsed/>
    <w:rsid w:val="00C12FC3"/>
    <w:pPr>
      <w:spacing w:after="100"/>
      <w:ind w:left="400"/>
    </w:pPr>
  </w:style>
  <w:style w:type="paragraph" w:customStyle="1" w:styleId="Odstavecseseznamemseln">
    <w:name w:val="Odstavec se seznamem číselný"/>
    <w:basedOn w:val="Odstavecseseznamem"/>
    <w:qFormat/>
    <w:rsid w:val="00172D85"/>
    <w:pPr>
      <w:numPr>
        <w:numId w:val="4"/>
      </w:numPr>
    </w:pPr>
  </w:style>
  <w:style w:type="character" w:styleId="Zdraznnintenzivn">
    <w:name w:val="Intense Emphasis"/>
    <w:basedOn w:val="Standardnpsmoodstavce"/>
    <w:uiPriority w:val="21"/>
    <w:qFormat/>
    <w:rsid w:val="005C5E14"/>
    <w:rPr>
      <w:i/>
      <w:iCs/>
      <w:color w:val="4472C4" w:themeColor="accent1"/>
    </w:rPr>
  </w:style>
  <w:style w:type="character" w:styleId="Zdraznn">
    <w:name w:val="Emphasis"/>
    <w:basedOn w:val="Standardnpsmoodstavce"/>
    <w:uiPriority w:val="20"/>
    <w:qFormat/>
    <w:rsid w:val="005C5E14"/>
    <w:rPr>
      <w:i/>
      <w:iCs/>
    </w:rPr>
  </w:style>
  <w:style w:type="character" w:styleId="Zdraznnjemn">
    <w:name w:val="Subtle Emphasis"/>
    <w:basedOn w:val="Standardnpsmoodstavce"/>
    <w:uiPriority w:val="19"/>
    <w:qFormat/>
    <w:rsid w:val="005C5E14"/>
    <w:rPr>
      <w:i/>
      <w:iCs/>
      <w:color w:val="404040" w:themeColor="text1" w:themeTint="BF"/>
    </w:rPr>
  </w:style>
  <w:style w:type="character" w:customStyle="1" w:styleId="Inteligentnhypertextovodkaz1">
    <w:name w:val="Inteligentní hypertextový odkaz1"/>
    <w:basedOn w:val="Standardnpsmoodstavce"/>
    <w:uiPriority w:val="99"/>
    <w:semiHidden/>
    <w:unhideWhenUsed/>
    <w:rsid w:val="004B04FB"/>
    <w:rPr>
      <w:color w:val="009FE3"/>
      <w:u w:val="dotted"/>
    </w:rPr>
  </w:style>
  <w:style w:type="paragraph" w:styleId="Revize">
    <w:name w:val="Revision"/>
    <w:hidden/>
    <w:uiPriority w:val="99"/>
    <w:semiHidden/>
    <w:rsid w:val="004C638E"/>
    <w:pPr>
      <w:spacing w:after="0" w:line="240" w:lineRule="auto"/>
    </w:pPr>
    <w:rPr>
      <w:rFonts w:ascii="Arial Narrow" w:hAnsi="Arial Narrow"/>
      <w:spacing w:val="-2"/>
      <w:sz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FB04F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FB04FE"/>
    <w:rPr>
      <w:rFonts w:ascii="Times New Roman" w:hAnsi="Times New Roman" w:cs="Times New Roman"/>
      <w:spacing w:val="-2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7192D"/>
    <w:rPr>
      <w:rFonts w:asciiTheme="majorHAnsi" w:eastAsiaTheme="majorEastAsia" w:hAnsiTheme="majorHAnsi" w:cstheme="majorBidi"/>
      <w:i/>
      <w:iCs/>
      <w:color w:val="2F5496" w:themeColor="accent1" w:themeShade="BF"/>
      <w:spacing w:val="-2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7192D"/>
    <w:rPr>
      <w:rFonts w:asciiTheme="majorHAnsi" w:eastAsiaTheme="majorEastAsia" w:hAnsiTheme="majorHAnsi" w:cstheme="majorBidi"/>
      <w:color w:val="2F5496" w:themeColor="accent1" w:themeShade="BF"/>
      <w:spacing w:val="-2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7192D"/>
    <w:rPr>
      <w:rFonts w:asciiTheme="majorHAnsi" w:eastAsiaTheme="majorEastAsia" w:hAnsiTheme="majorHAnsi" w:cstheme="majorBidi"/>
      <w:color w:val="1F3763" w:themeColor="accent1" w:themeShade="7F"/>
      <w:spacing w:val="-2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7192D"/>
    <w:rPr>
      <w:rFonts w:asciiTheme="majorHAnsi" w:eastAsiaTheme="majorEastAsia" w:hAnsiTheme="majorHAnsi" w:cstheme="majorBidi"/>
      <w:i/>
      <w:iCs/>
      <w:color w:val="1F3763" w:themeColor="accent1" w:themeShade="7F"/>
      <w:spacing w:val="-2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7192D"/>
    <w:rPr>
      <w:rFonts w:asciiTheme="majorHAnsi" w:eastAsiaTheme="majorEastAsia" w:hAnsiTheme="majorHAnsi" w:cstheme="majorBidi"/>
      <w:color w:val="272727" w:themeColor="text1" w:themeTint="D8"/>
      <w:spacing w:val="-2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7192D"/>
    <w:rPr>
      <w:rFonts w:asciiTheme="majorHAnsi" w:eastAsiaTheme="majorEastAsia" w:hAnsiTheme="majorHAnsi" w:cstheme="majorBidi"/>
      <w:i/>
      <w:iCs/>
      <w:color w:val="272727" w:themeColor="text1" w:themeTint="D8"/>
      <w:spacing w:val="-2"/>
      <w:sz w:val="21"/>
      <w:szCs w:val="21"/>
    </w:rPr>
  </w:style>
  <w:style w:type="table" w:styleId="Mkatabulky">
    <w:name w:val="Table Grid"/>
    <w:basedOn w:val="Normlntabulka"/>
    <w:uiPriority w:val="39"/>
    <w:rsid w:val="00BA0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793D1-2B79-114D-A722-2F78841C1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617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>Název hlavního cíle</vt:lpstr>
      <vt:lpstr>Název hlavního cíle</vt:lpstr>
    </vt:vector>
  </TitlesOfParts>
  <Manager/>
  <Company/>
  <LinksUpToDate>false</LinksUpToDate>
  <CharactersWithSpaces>4250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hlavního cíle</dc:title>
  <dc:subject>Implementační plán cíle č.1 – Česko v digitální Evropě</dc:subject>
  <dc:creator>Vladimír Dzurilla a tým Digitální Česko (M. Tax, M. D. Iľko)</dc:creator>
  <cp:keywords/>
  <dc:description/>
  <cp:lastModifiedBy>Microsoft Office User</cp:lastModifiedBy>
  <cp:revision>4</cp:revision>
  <dcterms:created xsi:type="dcterms:W3CDTF">2018-12-21T00:41:00Z</dcterms:created>
  <dcterms:modified xsi:type="dcterms:W3CDTF">2018-12-21T01:14:00Z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33fbad-f6f4-45bd-b8c1-f46f3711dcc6_Enabled">
    <vt:lpwstr>True</vt:lpwstr>
  </property>
  <property fmtid="{D5CDD505-2E9C-101B-9397-08002B2CF9AE}" pid="3" name="MSIP_Label_8b33fbad-f6f4-45bd-b8c1-f46f3711dcc6_SiteId">
    <vt:lpwstr>8ef2ef64-61e6-4033-9f7f-48ccd5d03c90</vt:lpwstr>
  </property>
  <property fmtid="{D5CDD505-2E9C-101B-9397-08002B2CF9AE}" pid="4" name="MSIP_Label_8b33fbad-f6f4-45bd-b8c1-f46f3711dcc6_Owner">
    <vt:lpwstr>pavel.david@spcss.cz</vt:lpwstr>
  </property>
  <property fmtid="{D5CDD505-2E9C-101B-9397-08002B2CF9AE}" pid="5" name="MSIP_Label_8b33fbad-f6f4-45bd-b8c1-f46f3711dcc6_SetDate">
    <vt:lpwstr>2018-09-06T21:29:28.1200200Z</vt:lpwstr>
  </property>
  <property fmtid="{D5CDD505-2E9C-101B-9397-08002B2CF9AE}" pid="6" name="MSIP_Label_8b33fbad-f6f4-45bd-b8c1-f46f3711dcc6_Name">
    <vt:lpwstr>Veřejné</vt:lpwstr>
  </property>
  <property fmtid="{D5CDD505-2E9C-101B-9397-08002B2CF9AE}" pid="7" name="MSIP_Label_8b33fbad-f6f4-45bd-b8c1-f46f3711dcc6_Application">
    <vt:lpwstr>Microsoft Azure Information Protection</vt:lpwstr>
  </property>
  <property fmtid="{D5CDD505-2E9C-101B-9397-08002B2CF9AE}" pid="8" name="MSIP_Label_8b33fbad-f6f4-45bd-b8c1-f46f3711dcc6_Extended_MSFT_Method">
    <vt:lpwstr>Automatic</vt:lpwstr>
  </property>
  <property fmtid="{D5CDD505-2E9C-101B-9397-08002B2CF9AE}" pid="9" name="Sensitivity">
    <vt:lpwstr>Veřejné</vt:lpwstr>
  </property>
</Properties>
</file>