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D8" w:rsidRDefault="003B6C35" w:rsidP="0098646F">
      <w:pPr>
        <w:jc w:val="center"/>
        <w:rPr>
          <w:sz w:val="36"/>
          <w:u w:val="single"/>
        </w:rPr>
      </w:pPr>
      <w:bookmarkStart w:id="0" w:name="_GoBack"/>
      <w:bookmarkEnd w:id="0"/>
      <w:r w:rsidRPr="003B6C35">
        <w:rPr>
          <w:sz w:val="36"/>
          <w:u w:val="single"/>
        </w:rPr>
        <w:t xml:space="preserve">Vyhodnocení dotazníku pro </w:t>
      </w:r>
      <w:r w:rsidR="00601CEE">
        <w:rPr>
          <w:sz w:val="36"/>
          <w:u w:val="single"/>
        </w:rPr>
        <w:t>firmy</w:t>
      </w:r>
    </w:p>
    <w:p w:rsidR="0098646F" w:rsidRPr="0098646F" w:rsidRDefault="0098646F" w:rsidP="0098646F">
      <w:pPr>
        <w:jc w:val="center"/>
        <w:rPr>
          <w:u w:val="single"/>
        </w:rPr>
      </w:pPr>
    </w:p>
    <w:p w:rsidR="002F48D8" w:rsidRDefault="002F48D8" w:rsidP="002F48D8">
      <w:pPr>
        <w:rPr>
          <w:sz w:val="36"/>
        </w:rPr>
      </w:pPr>
      <w:r w:rsidRPr="002F48D8">
        <w:rPr>
          <w:noProof/>
          <w:sz w:val="36"/>
          <w:lang w:eastAsia="cs-CZ"/>
        </w:rPr>
        <w:drawing>
          <wp:inline distT="0" distB="0" distL="0" distR="0">
            <wp:extent cx="4502989" cy="2432649"/>
            <wp:effectExtent l="0" t="0" r="0" b="0"/>
            <wp:docPr id="7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8646F" w:rsidRDefault="0098646F" w:rsidP="002F48D8">
      <w:pPr>
        <w:rPr>
          <w:sz w:val="36"/>
        </w:rPr>
      </w:pPr>
      <w:r>
        <w:rPr>
          <w:noProof/>
          <w:sz w:val="36"/>
          <w:lang w:eastAsia="cs-CZ"/>
        </w:rPr>
        <w:drawing>
          <wp:inline distT="0" distB="0" distL="0" distR="0">
            <wp:extent cx="4502989" cy="2467155"/>
            <wp:effectExtent l="0" t="0" r="0" b="0"/>
            <wp:docPr id="9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F48D8" w:rsidRDefault="0098646F" w:rsidP="002F48D8">
      <w:pPr>
        <w:rPr>
          <w:sz w:val="36"/>
        </w:rPr>
      </w:pPr>
      <w:r w:rsidRPr="0098646F">
        <w:rPr>
          <w:noProof/>
          <w:sz w:val="36"/>
          <w:lang w:eastAsia="cs-CZ"/>
        </w:rPr>
        <w:drawing>
          <wp:inline distT="0" distB="0" distL="0" distR="0">
            <wp:extent cx="5762625" cy="3623310"/>
            <wp:effectExtent l="19050" t="0" r="9525" b="0"/>
            <wp:docPr id="1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2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8D8" w:rsidRPr="002F48D8" w:rsidRDefault="002F48D8" w:rsidP="002F48D8">
      <w:pPr>
        <w:rPr>
          <w:sz w:val="36"/>
        </w:rPr>
      </w:pPr>
    </w:p>
    <w:p w:rsidR="003B6C35" w:rsidRPr="003B6C35" w:rsidRDefault="003B6C35" w:rsidP="0098646F">
      <w:pPr>
        <w:jc w:val="center"/>
        <w:rPr>
          <w:sz w:val="36"/>
        </w:rPr>
      </w:pPr>
      <w:r w:rsidRPr="003B6C35">
        <w:rPr>
          <w:noProof/>
          <w:sz w:val="36"/>
          <w:lang w:eastAsia="cs-CZ"/>
        </w:rPr>
        <w:drawing>
          <wp:inline distT="0" distB="0" distL="0" distR="0">
            <wp:extent cx="5667375" cy="8884920"/>
            <wp:effectExtent l="1905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88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FAD" w:rsidRPr="00484FAD" w:rsidRDefault="00484FAD" w:rsidP="0098646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sectPr w:rsidR="00484FAD" w:rsidRPr="00484FAD" w:rsidSect="003B6C35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420" w:rsidRDefault="004F4420" w:rsidP="00882297">
      <w:pPr>
        <w:spacing w:after="0" w:line="240" w:lineRule="auto"/>
      </w:pPr>
      <w:r>
        <w:separator/>
      </w:r>
    </w:p>
  </w:endnote>
  <w:endnote w:type="continuationSeparator" w:id="0">
    <w:p w:rsidR="004F4420" w:rsidRDefault="004F4420" w:rsidP="0088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420" w:rsidRDefault="004F4420" w:rsidP="00882297">
      <w:pPr>
        <w:spacing w:after="0" w:line="240" w:lineRule="auto"/>
      </w:pPr>
      <w:r>
        <w:separator/>
      </w:r>
    </w:p>
  </w:footnote>
  <w:footnote w:type="continuationSeparator" w:id="0">
    <w:p w:rsidR="004F4420" w:rsidRDefault="004F4420" w:rsidP="00882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97" w:rsidRPr="00882297" w:rsidRDefault="00882297">
    <w:pPr>
      <w:pStyle w:val="Zhlav"/>
      <w:rPr>
        <w:rFonts w:ascii="Arial" w:hAnsi="Arial" w:cs="Arial"/>
        <w:sz w:val="18"/>
        <w:szCs w:val="18"/>
      </w:rPr>
    </w:pPr>
    <w:r w:rsidRPr="00882297">
      <w:rPr>
        <w:rFonts w:ascii="Arial" w:hAnsi="Arial" w:cs="Arial"/>
        <w:sz w:val="18"/>
        <w:szCs w:val="18"/>
      </w:rPr>
      <w:t xml:space="preserve">Příloha č. 2, část </w:t>
    </w:r>
    <w:proofErr w:type="gramStart"/>
    <w:r w:rsidRPr="00882297">
      <w:rPr>
        <w:rFonts w:ascii="Arial" w:hAnsi="Arial" w:cs="Arial"/>
        <w:sz w:val="18"/>
        <w:szCs w:val="18"/>
      </w:rPr>
      <w:t>2.3.b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C35"/>
    <w:rsid w:val="002F48D8"/>
    <w:rsid w:val="003B6C35"/>
    <w:rsid w:val="00484FAD"/>
    <w:rsid w:val="004F4420"/>
    <w:rsid w:val="00601B93"/>
    <w:rsid w:val="00601CEE"/>
    <w:rsid w:val="0065098C"/>
    <w:rsid w:val="00882297"/>
    <w:rsid w:val="00902A1B"/>
    <w:rsid w:val="009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09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B6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6C3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82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297"/>
  </w:style>
  <w:style w:type="paragraph" w:styleId="Zpat">
    <w:name w:val="footer"/>
    <w:basedOn w:val="Normln"/>
    <w:link w:val="ZpatChar"/>
    <w:uiPriority w:val="99"/>
    <w:unhideWhenUsed/>
    <w:rsid w:val="00882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4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200"/>
              <a:t>2. Jak dlouho podnik ve městě působí:</a:t>
            </a:r>
          </a:p>
        </c:rich>
      </c:tx>
      <c:layout>
        <c:manualLayout>
          <c:xMode val="edge"/>
          <c:yMode val="edge"/>
          <c:x val="4.828932386496905E-2"/>
          <c:y val="3.7992826984181001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'List1'!$B$1</c:f>
              <c:strCache>
                <c:ptCount val="1"/>
                <c:pt idx="0">
                  <c:v>2. Jak dlouho podnik ve městě působí:</c:v>
                </c:pt>
              </c:strCache>
            </c:strRef>
          </c:tx>
          <c:invertIfNegative val="0"/>
          <c:cat>
            <c:strRef>
              <c:f>'List1'!$A$2:$A$5</c:f>
              <c:strCache>
                <c:ptCount val="4"/>
                <c:pt idx="0">
                  <c:v>do 1 roku </c:v>
                </c:pt>
                <c:pt idx="1">
                  <c:v>10 let </c:v>
                </c:pt>
                <c:pt idx="2">
                  <c:v>20 let</c:v>
                </c:pt>
                <c:pt idx="3">
                  <c:v>20 a více let</c:v>
                </c:pt>
              </c:strCache>
            </c:strRef>
          </c:cat>
          <c:val>
            <c:numRef>
              <c:f>'List1'!$B$2:$B$5</c:f>
              <c:numCache>
                <c:formatCode>General</c:formatCode>
                <c:ptCount val="4"/>
                <c:pt idx="0">
                  <c:v>1</c:v>
                </c:pt>
                <c:pt idx="1">
                  <c:v>3</c:v>
                </c:pt>
                <c:pt idx="2">
                  <c:v>12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0057856"/>
        <c:axId val="231010304"/>
      </c:barChart>
      <c:catAx>
        <c:axId val="190057856"/>
        <c:scaling>
          <c:orientation val="minMax"/>
        </c:scaling>
        <c:delete val="0"/>
        <c:axPos val="l"/>
        <c:majorTickMark val="out"/>
        <c:minorTickMark val="none"/>
        <c:tickLblPos val="nextTo"/>
        <c:crossAx val="231010304"/>
        <c:crosses val="autoZero"/>
        <c:auto val="1"/>
        <c:lblAlgn val="ctr"/>
        <c:lblOffset val="100"/>
        <c:noMultiLvlLbl val="0"/>
      </c:catAx>
      <c:valAx>
        <c:axId val="2310103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9005785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3. Zaměření činnosti/výroby</a:t>
            </a:r>
          </a:p>
        </c:rich>
      </c:tx>
      <c:layout>
        <c:manualLayout>
          <c:xMode val="edge"/>
          <c:yMode val="edge"/>
          <c:x val="6.6917996024418516E-2"/>
          <c:y val="2.6526459074372427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3. Zaměření činnosti/výroby</c:v>
                </c:pt>
              </c:strCache>
            </c:strRef>
          </c:tx>
          <c:invertIfNegative val="0"/>
          <c:cat>
            <c:strRef>
              <c:f>List1!$A$2:$A$7</c:f>
              <c:strCache>
                <c:ptCount val="6"/>
                <c:pt idx="0">
                  <c:v>Obchod</c:v>
                </c:pt>
                <c:pt idx="1">
                  <c:v>Strojírenství</c:v>
                </c:pt>
                <c:pt idx="2">
                  <c:v>Nevýrobní služby</c:v>
                </c:pt>
                <c:pt idx="3">
                  <c:v>Výrobní služby</c:v>
                </c:pt>
                <c:pt idx="4">
                  <c:v>Zdravotniství</c:v>
                </c:pt>
                <c:pt idx="5">
                  <c:v>Zemědělství</c:v>
                </c:pt>
              </c:strCache>
            </c:strRef>
          </c:cat>
          <c:val>
            <c:numRef>
              <c:f>List1!$B$2:$B$7</c:f>
              <c:numCache>
                <c:formatCode>General</c:formatCode>
                <c:ptCount val="6"/>
                <c:pt idx="0">
                  <c:v>9</c:v>
                </c:pt>
                <c:pt idx="1">
                  <c:v>6</c:v>
                </c:pt>
                <c:pt idx="2">
                  <c:v>1</c:v>
                </c:pt>
                <c:pt idx="3">
                  <c:v>3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3119104"/>
        <c:axId val="232998016"/>
      </c:barChart>
      <c:catAx>
        <c:axId val="233119104"/>
        <c:scaling>
          <c:orientation val="minMax"/>
        </c:scaling>
        <c:delete val="0"/>
        <c:axPos val="l"/>
        <c:majorTickMark val="out"/>
        <c:minorTickMark val="none"/>
        <c:tickLblPos val="nextTo"/>
        <c:crossAx val="232998016"/>
        <c:crosses val="autoZero"/>
        <c:auto val="1"/>
        <c:lblAlgn val="ctr"/>
        <c:lblOffset val="100"/>
        <c:noMultiLvlLbl val="0"/>
      </c:catAx>
      <c:valAx>
        <c:axId val="2329980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33119104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MSPV3</dc:creator>
  <cp:keywords/>
  <dc:description/>
  <cp:lastModifiedBy>Kučeříková</cp:lastModifiedBy>
  <cp:revision>5</cp:revision>
  <cp:lastPrinted>2013-08-07T12:51:00Z</cp:lastPrinted>
  <dcterms:created xsi:type="dcterms:W3CDTF">2013-08-07T12:25:00Z</dcterms:created>
  <dcterms:modified xsi:type="dcterms:W3CDTF">2013-08-19T09:41:00Z</dcterms:modified>
</cp:coreProperties>
</file>