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645" w:rsidRDefault="008C7645" w:rsidP="008C7645">
      <w:pPr>
        <w:pStyle w:val="Nadpis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Příloha č. 7</w:t>
      </w:r>
    </w:p>
    <w:p w:rsidR="008C7645" w:rsidRPr="00F762C8" w:rsidRDefault="008C7645" w:rsidP="008C7645">
      <w:pPr>
        <w:pStyle w:val="Nadpis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F762C8">
        <w:rPr>
          <w:rFonts w:ascii="Times New Roman" w:hAnsi="Times New Roman"/>
          <w:sz w:val="28"/>
          <w:szCs w:val="28"/>
        </w:rPr>
        <w:t>Platby pro oblasti s přírodními či jinými zvláštními omezeními</w:t>
      </w:r>
    </w:p>
    <w:p w:rsidR="008C7645" w:rsidRPr="00A63793" w:rsidRDefault="008C7645" w:rsidP="008C7645"/>
    <w:p w:rsidR="0028552A" w:rsidRDefault="0028552A" w:rsidP="0028552A">
      <w:pPr>
        <w:rPr>
          <w:bCs/>
        </w:rPr>
      </w:pPr>
      <w:r>
        <w:rPr>
          <w:bCs/>
        </w:rPr>
        <w:t xml:space="preserve">Účelem opatření je podpořit zachování cenných stanovišť a extenzívního hospodaření na zemědělské půdě v oblastech, ve kterých vykazují zemědělci horší ekonomické výsledky, a kde by mohlo dlouhodobě docházet k opouštění hospodaření na těchto plochách. </w:t>
      </w:r>
      <w:r w:rsidRPr="00A63793">
        <w:rPr>
          <w:bCs/>
        </w:rPr>
        <w:t xml:space="preserve">Základním konceptem </w:t>
      </w:r>
      <w:r>
        <w:rPr>
          <w:bCs/>
        </w:rPr>
        <w:t xml:space="preserve">výpočtu platby </w:t>
      </w:r>
      <w:r w:rsidRPr="00A63793">
        <w:rPr>
          <w:bCs/>
        </w:rPr>
        <w:t xml:space="preserve">je porovnání </w:t>
      </w:r>
      <w:r>
        <w:rPr>
          <w:bCs/>
        </w:rPr>
        <w:t>příspěvku na úhradu fixních nákladů a zisku na plochách mimo LFA s plochami v oblastech LFA. Tímto jsou zohledněny ztráty příjmů a náklady navíc v těchto oblastech. Rozdíl příspěvku na úhradu fixních nákladů a zisku byl modifikován o úspory ve vybraných fixních nákladech mezi porovnávanými oblastmi.</w:t>
      </w:r>
    </w:p>
    <w:p w:rsidR="0028552A" w:rsidRDefault="0028552A" w:rsidP="0028552A">
      <w:pPr>
        <w:rPr>
          <w:color w:val="000000"/>
        </w:rPr>
      </w:pPr>
      <w:r>
        <w:rPr>
          <w:bCs/>
        </w:rPr>
        <w:t xml:space="preserve">Jako zdroj dat byla využita šetření v letech 2009-2012 v rámci FADN. Jednalo se o vzorek podniků, který byl </w:t>
      </w:r>
      <w:r>
        <w:t xml:space="preserve">očištěn od podniků s výrobním zaměřením prasata a drůbež a od </w:t>
      </w:r>
      <w:r w:rsidRPr="00FA3CBC">
        <w:rPr>
          <w:color w:val="000000"/>
        </w:rPr>
        <w:t>podniků s více jak 10</w:t>
      </w:r>
      <w:r>
        <w:rPr>
          <w:color w:val="000000"/>
        </w:rPr>
        <w:t xml:space="preserve"> </w:t>
      </w:r>
      <w:r w:rsidRPr="00FA3CBC">
        <w:rPr>
          <w:color w:val="000000"/>
        </w:rPr>
        <w:t>% ostatní produkce v Kč/ha</w:t>
      </w:r>
      <w:r>
        <w:rPr>
          <w:color w:val="000000"/>
        </w:rPr>
        <w:t xml:space="preserve">. </w:t>
      </w:r>
    </w:p>
    <w:p w:rsidR="0028552A" w:rsidRPr="00A63793" w:rsidRDefault="0028552A" w:rsidP="0028552A">
      <w:pPr>
        <w:rPr>
          <w:bCs/>
        </w:rPr>
      </w:pPr>
      <w:r>
        <w:rPr>
          <w:color w:val="000000"/>
        </w:rPr>
        <w:t>Metodika představuje stanovení platby pro oblasti LFA Horská a LFA Specifická</w:t>
      </w:r>
      <w:r>
        <w:rPr>
          <w:rStyle w:val="Znakapoznpodarou"/>
          <w:color w:val="000000"/>
        </w:rPr>
        <w:footnoteReference w:id="1"/>
      </w:r>
      <w:r>
        <w:rPr>
          <w:color w:val="000000"/>
        </w:rPr>
        <w:t>.</w:t>
      </w:r>
    </w:p>
    <w:p w:rsidR="0028552A" w:rsidRPr="00A63793" w:rsidRDefault="0028552A" w:rsidP="0028552A">
      <w:pPr>
        <w:rPr>
          <w:bCs/>
        </w:rPr>
      </w:pP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6317"/>
        <w:gridCol w:w="1377"/>
        <w:gridCol w:w="1378"/>
      </w:tblGrid>
      <w:tr w:rsidR="0028552A" w:rsidRPr="00A63793" w:rsidTr="00090E97">
        <w:tc>
          <w:tcPr>
            <w:tcW w:w="6317" w:type="dxa"/>
            <w:shd w:val="clear" w:color="auto" w:fill="auto"/>
            <w:vAlign w:val="center"/>
          </w:tcPr>
          <w:p w:rsidR="0028552A" w:rsidRPr="00A63793" w:rsidRDefault="0028552A" w:rsidP="00090E97">
            <w:pPr>
              <w:spacing w:after="60"/>
              <w:jc w:val="left"/>
            </w:pPr>
            <w:r>
              <w:t>LFA Horská</w:t>
            </w:r>
          </w:p>
        </w:tc>
        <w:tc>
          <w:tcPr>
            <w:tcW w:w="1377" w:type="dxa"/>
            <w:vAlign w:val="center"/>
          </w:tcPr>
          <w:p w:rsidR="0028552A" w:rsidRPr="00A63793" w:rsidRDefault="0028552A" w:rsidP="00090E97">
            <w:pPr>
              <w:spacing w:after="60" w:line="280" w:lineRule="atLeast"/>
              <w:jc w:val="center"/>
              <w:rPr>
                <w:b/>
                <w:bCs/>
              </w:rPr>
            </w:pPr>
            <w:r w:rsidRPr="00A63793">
              <w:rPr>
                <w:b/>
                <w:bCs/>
              </w:rPr>
              <w:t>Kč/ha</w:t>
            </w:r>
          </w:p>
        </w:tc>
        <w:tc>
          <w:tcPr>
            <w:tcW w:w="1378" w:type="dxa"/>
            <w:vAlign w:val="center"/>
          </w:tcPr>
          <w:p w:rsidR="0028552A" w:rsidRPr="00A63793" w:rsidRDefault="0028552A" w:rsidP="00090E97">
            <w:pPr>
              <w:spacing w:after="60" w:line="280" w:lineRule="atLeast"/>
              <w:jc w:val="center"/>
              <w:rPr>
                <w:b/>
                <w:bCs/>
              </w:rPr>
            </w:pPr>
            <w:r w:rsidRPr="00A63793">
              <w:rPr>
                <w:b/>
                <w:bCs/>
              </w:rPr>
              <w:t>Kč/ha</w:t>
            </w:r>
          </w:p>
        </w:tc>
      </w:tr>
      <w:tr w:rsidR="0028552A" w:rsidRPr="00A63793" w:rsidTr="00090E97">
        <w:tc>
          <w:tcPr>
            <w:tcW w:w="6317" w:type="dxa"/>
            <w:vAlign w:val="center"/>
          </w:tcPr>
          <w:p w:rsidR="0028552A" w:rsidRPr="00A63793" w:rsidRDefault="0028552A" w:rsidP="00090E97">
            <w:pPr>
              <w:spacing w:line="280" w:lineRule="atLeast"/>
              <w:rPr>
                <w:b/>
                <w:bCs/>
                <w:i/>
                <w:iCs/>
              </w:rPr>
            </w:pPr>
            <w:r w:rsidRPr="00A63793">
              <w:rPr>
                <w:b/>
                <w:bCs/>
                <w:i/>
                <w:iCs/>
              </w:rPr>
              <w:t xml:space="preserve">Ztráta příjmu </w:t>
            </w:r>
            <w:r>
              <w:rPr>
                <w:b/>
                <w:bCs/>
                <w:i/>
                <w:iCs/>
              </w:rPr>
              <w:t xml:space="preserve">a náklady navíc </w:t>
            </w:r>
          </w:p>
        </w:tc>
        <w:tc>
          <w:tcPr>
            <w:tcW w:w="1377" w:type="dxa"/>
            <w:vAlign w:val="center"/>
          </w:tcPr>
          <w:p w:rsidR="0028552A" w:rsidRPr="00A63793" w:rsidRDefault="0028552A" w:rsidP="00090E97">
            <w:pPr>
              <w:spacing w:line="280" w:lineRule="atLeast"/>
              <w:jc w:val="right"/>
            </w:pPr>
          </w:p>
        </w:tc>
        <w:tc>
          <w:tcPr>
            <w:tcW w:w="1378" w:type="dxa"/>
            <w:vAlign w:val="center"/>
          </w:tcPr>
          <w:p w:rsidR="0028552A" w:rsidRPr="00A63793" w:rsidRDefault="0028552A" w:rsidP="00090E97">
            <w:pPr>
              <w:spacing w:line="280" w:lineRule="atLeast"/>
              <w:jc w:val="right"/>
            </w:pPr>
          </w:p>
        </w:tc>
      </w:tr>
      <w:tr w:rsidR="0028552A" w:rsidRPr="00A63793" w:rsidTr="00090E97">
        <w:tc>
          <w:tcPr>
            <w:tcW w:w="6317" w:type="dxa"/>
            <w:vAlign w:val="center"/>
          </w:tcPr>
          <w:p w:rsidR="0028552A" w:rsidRPr="00A63793" w:rsidRDefault="0028552A" w:rsidP="00090E97">
            <w:pPr>
              <w:spacing w:line="280" w:lineRule="atLeast"/>
            </w:pPr>
            <w:r w:rsidRPr="00A63793">
              <w:t xml:space="preserve">Příspěvek na úhradu </w:t>
            </w:r>
            <w:r>
              <w:t>v oblastech mimo LFA</w:t>
            </w:r>
            <w:r>
              <w:rPr>
                <w:rStyle w:val="Znakapoznpodarou"/>
              </w:rPr>
              <w:footnoteReference w:id="2"/>
            </w:r>
          </w:p>
        </w:tc>
        <w:tc>
          <w:tcPr>
            <w:tcW w:w="1377" w:type="dxa"/>
            <w:vAlign w:val="center"/>
          </w:tcPr>
          <w:p w:rsidR="0028552A" w:rsidRPr="00A63793" w:rsidRDefault="0028552A" w:rsidP="00090E97">
            <w:pPr>
              <w:spacing w:line="280" w:lineRule="atLeast"/>
              <w:jc w:val="right"/>
            </w:pPr>
            <w:r>
              <w:rPr>
                <w:bCs/>
              </w:rPr>
              <w:t>10</w:t>
            </w:r>
            <w:r w:rsidRPr="00A63793">
              <w:rPr>
                <w:bCs/>
              </w:rPr>
              <w:t xml:space="preserve"> 8</w:t>
            </w:r>
            <w:r>
              <w:rPr>
                <w:bCs/>
              </w:rPr>
              <w:t>98</w:t>
            </w:r>
          </w:p>
        </w:tc>
        <w:tc>
          <w:tcPr>
            <w:tcW w:w="1378" w:type="dxa"/>
            <w:vAlign w:val="center"/>
          </w:tcPr>
          <w:p w:rsidR="0028552A" w:rsidRPr="00A63793" w:rsidRDefault="0028552A" w:rsidP="00090E97">
            <w:pPr>
              <w:spacing w:line="280" w:lineRule="atLeast"/>
              <w:jc w:val="right"/>
            </w:pPr>
          </w:p>
        </w:tc>
      </w:tr>
      <w:tr w:rsidR="0028552A" w:rsidRPr="00A63793" w:rsidTr="00090E97">
        <w:tc>
          <w:tcPr>
            <w:tcW w:w="6317" w:type="dxa"/>
            <w:vAlign w:val="center"/>
          </w:tcPr>
          <w:p w:rsidR="0028552A" w:rsidRPr="00A63793" w:rsidRDefault="0028552A" w:rsidP="00090E97">
            <w:pPr>
              <w:spacing w:line="280" w:lineRule="atLeast"/>
            </w:pPr>
            <w:r w:rsidRPr="00A63793">
              <w:t xml:space="preserve">Příspěvek na úhradu </w:t>
            </w:r>
            <w:r>
              <w:t>v oblastech LFA - Horská</w:t>
            </w:r>
            <w:r>
              <w:rPr>
                <w:rStyle w:val="Znakapoznpodarou"/>
              </w:rPr>
              <w:footnoteReference w:id="3"/>
            </w:r>
          </w:p>
        </w:tc>
        <w:tc>
          <w:tcPr>
            <w:tcW w:w="1377" w:type="dxa"/>
            <w:vAlign w:val="center"/>
          </w:tcPr>
          <w:p w:rsidR="0028552A" w:rsidRPr="00A63793" w:rsidRDefault="0028552A" w:rsidP="00090E97">
            <w:pPr>
              <w:spacing w:line="280" w:lineRule="atLeast"/>
              <w:jc w:val="right"/>
            </w:pPr>
            <w:r>
              <w:rPr>
                <w:bCs/>
                <w:sz w:val="22"/>
                <w:szCs w:val="22"/>
              </w:rPr>
              <w:t>2</w:t>
            </w:r>
            <w:r w:rsidRPr="00A63793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612</w:t>
            </w:r>
          </w:p>
        </w:tc>
        <w:tc>
          <w:tcPr>
            <w:tcW w:w="1378" w:type="dxa"/>
            <w:vAlign w:val="center"/>
          </w:tcPr>
          <w:p w:rsidR="0028552A" w:rsidRPr="00A63793" w:rsidRDefault="0028552A" w:rsidP="00090E97">
            <w:pPr>
              <w:spacing w:line="280" w:lineRule="atLeast"/>
              <w:jc w:val="right"/>
            </w:pPr>
          </w:p>
        </w:tc>
      </w:tr>
      <w:tr w:rsidR="0028552A" w:rsidRPr="00A63793" w:rsidTr="00090E97">
        <w:tc>
          <w:tcPr>
            <w:tcW w:w="6317" w:type="dxa"/>
            <w:vAlign w:val="center"/>
          </w:tcPr>
          <w:p w:rsidR="0028552A" w:rsidRPr="00A63793" w:rsidRDefault="0028552A" w:rsidP="00090E97">
            <w:pPr>
              <w:spacing w:line="280" w:lineRule="atLeast"/>
            </w:pPr>
            <w:r w:rsidRPr="00A63793">
              <w:t xml:space="preserve">Rozdíl příspěvků na úhradu </w:t>
            </w:r>
          </w:p>
        </w:tc>
        <w:tc>
          <w:tcPr>
            <w:tcW w:w="1377" w:type="dxa"/>
            <w:vAlign w:val="center"/>
          </w:tcPr>
          <w:p w:rsidR="0028552A" w:rsidRPr="00A63793" w:rsidRDefault="0028552A" w:rsidP="00090E97">
            <w:pPr>
              <w:spacing w:line="280" w:lineRule="atLeast"/>
              <w:jc w:val="right"/>
            </w:pPr>
          </w:p>
        </w:tc>
        <w:tc>
          <w:tcPr>
            <w:tcW w:w="1378" w:type="dxa"/>
            <w:vAlign w:val="center"/>
          </w:tcPr>
          <w:p w:rsidR="0028552A" w:rsidRPr="00A63793" w:rsidRDefault="0028552A" w:rsidP="00090E97">
            <w:pPr>
              <w:spacing w:line="280" w:lineRule="atLeast"/>
              <w:jc w:val="right"/>
            </w:pPr>
            <w:r>
              <w:rPr>
                <w:bCs/>
                <w:sz w:val="22"/>
                <w:szCs w:val="22"/>
              </w:rPr>
              <w:t>8</w:t>
            </w:r>
            <w:r w:rsidRPr="00A63793">
              <w:rPr>
                <w:bCs/>
                <w:sz w:val="22"/>
                <w:szCs w:val="22"/>
              </w:rPr>
              <w:t xml:space="preserve"> 2</w:t>
            </w:r>
            <w:r>
              <w:rPr>
                <w:bCs/>
                <w:sz w:val="22"/>
                <w:szCs w:val="22"/>
              </w:rPr>
              <w:t>86</w:t>
            </w:r>
          </w:p>
        </w:tc>
      </w:tr>
      <w:tr w:rsidR="0028552A" w:rsidRPr="00A63793" w:rsidTr="00090E97">
        <w:tc>
          <w:tcPr>
            <w:tcW w:w="6317" w:type="dxa"/>
            <w:vAlign w:val="center"/>
          </w:tcPr>
          <w:p w:rsidR="0028552A" w:rsidRPr="00A63793" w:rsidRDefault="0028552A" w:rsidP="00090E97">
            <w:pPr>
              <w:spacing w:line="280" w:lineRule="atLeast"/>
            </w:pPr>
            <w:r>
              <w:t>Úspora fixních nákladů v oblastech LFA - Horská</w:t>
            </w:r>
          </w:p>
        </w:tc>
        <w:tc>
          <w:tcPr>
            <w:tcW w:w="1377" w:type="dxa"/>
            <w:vAlign w:val="center"/>
          </w:tcPr>
          <w:p w:rsidR="0028552A" w:rsidRPr="00A63793" w:rsidRDefault="0028552A" w:rsidP="00090E97">
            <w:pPr>
              <w:spacing w:line="280" w:lineRule="atLeast"/>
              <w:jc w:val="right"/>
            </w:pPr>
            <w:r>
              <w:t>3 243</w:t>
            </w:r>
          </w:p>
        </w:tc>
        <w:tc>
          <w:tcPr>
            <w:tcW w:w="1378" w:type="dxa"/>
            <w:vAlign w:val="center"/>
          </w:tcPr>
          <w:p w:rsidR="0028552A" w:rsidRPr="00A63793" w:rsidRDefault="0028552A" w:rsidP="00090E97">
            <w:pPr>
              <w:spacing w:line="280" w:lineRule="atLeast"/>
              <w:jc w:val="right"/>
            </w:pPr>
          </w:p>
        </w:tc>
      </w:tr>
      <w:tr w:rsidR="0028552A" w:rsidRPr="00A63793" w:rsidTr="00090E97">
        <w:tc>
          <w:tcPr>
            <w:tcW w:w="6317" w:type="dxa"/>
            <w:shd w:val="clear" w:color="auto" w:fill="C2D69B" w:themeFill="accent3" w:themeFillTint="99"/>
            <w:vAlign w:val="center"/>
          </w:tcPr>
          <w:p w:rsidR="0028552A" w:rsidRPr="00A63793" w:rsidRDefault="0028552A" w:rsidP="00090E97">
            <w:pPr>
              <w:spacing w:line="280" w:lineRule="atLeast"/>
              <w:rPr>
                <w:b/>
                <w:bCs/>
              </w:rPr>
            </w:pPr>
            <w:r w:rsidRPr="00A63793">
              <w:rPr>
                <w:b/>
                <w:bCs/>
              </w:rPr>
              <w:t>Ztráta příjmu celkem</w:t>
            </w:r>
          </w:p>
        </w:tc>
        <w:tc>
          <w:tcPr>
            <w:tcW w:w="1377" w:type="dxa"/>
            <w:shd w:val="clear" w:color="auto" w:fill="C2D69B" w:themeFill="accent3" w:themeFillTint="99"/>
            <w:vAlign w:val="center"/>
          </w:tcPr>
          <w:p w:rsidR="0028552A" w:rsidRPr="00A63793" w:rsidRDefault="0028552A" w:rsidP="00090E97">
            <w:pPr>
              <w:spacing w:line="280" w:lineRule="atLeast"/>
              <w:jc w:val="right"/>
              <w:rPr>
                <w:b/>
                <w:bCs/>
              </w:rPr>
            </w:pPr>
          </w:p>
        </w:tc>
        <w:tc>
          <w:tcPr>
            <w:tcW w:w="1378" w:type="dxa"/>
            <w:shd w:val="clear" w:color="auto" w:fill="C2D69B" w:themeFill="accent3" w:themeFillTint="99"/>
            <w:vAlign w:val="center"/>
          </w:tcPr>
          <w:p w:rsidR="0028552A" w:rsidRPr="00A63793" w:rsidRDefault="0028552A" w:rsidP="00090E97">
            <w:pPr>
              <w:spacing w:line="280" w:lineRule="atLeast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A6379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043</w:t>
            </w:r>
          </w:p>
        </w:tc>
      </w:tr>
    </w:tbl>
    <w:p w:rsidR="0028552A" w:rsidRDefault="0028552A" w:rsidP="0028552A"/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6317"/>
        <w:gridCol w:w="1377"/>
        <w:gridCol w:w="1378"/>
      </w:tblGrid>
      <w:tr w:rsidR="0028552A" w:rsidRPr="00A63793" w:rsidTr="00090E97">
        <w:tc>
          <w:tcPr>
            <w:tcW w:w="6317" w:type="dxa"/>
            <w:shd w:val="clear" w:color="auto" w:fill="auto"/>
            <w:vAlign w:val="center"/>
          </w:tcPr>
          <w:p w:rsidR="0028552A" w:rsidRPr="00A63793" w:rsidRDefault="0028552A" w:rsidP="00090E97">
            <w:pPr>
              <w:spacing w:after="60"/>
              <w:jc w:val="left"/>
            </w:pPr>
            <w:r>
              <w:t>LFA Specifická</w:t>
            </w:r>
          </w:p>
        </w:tc>
        <w:tc>
          <w:tcPr>
            <w:tcW w:w="1377" w:type="dxa"/>
            <w:vAlign w:val="center"/>
          </w:tcPr>
          <w:p w:rsidR="0028552A" w:rsidRPr="00A63793" w:rsidRDefault="0028552A" w:rsidP="00090E97">
            <w:pPr>
              <w:spacing w:after="60" w:line="280" w:lineRule="atLeast"/>
              <w:jc w:val="center"/>
              <w:rPr>
                <w:b/>
                <w:bCs/>
              </w:rPr>
            </w:pPr>
            <w:r w:rsidRPr="00A63793">
              <w:rPr>
                <w:b/>
                <w:bCs/>
              </w:rPr>
              <w:t>Kč/ha</w:t>
            </w:r>
          </w:p>
        </w:tc>
        <w:tc>
          <w:tcPr>
            <w:tcW w:w="1378" w:type="dxa"/>
            <w:vAlign w:val="center"/>
          </w:tcPr>
          <w:p w:rsidR="0028552A" w:rsidRPr="00A63793" w:rsidRDefault="0028552A" w:rsidP="00090E97">
            <w:pPr>
              <w:spacing w:after="60" w:line="280" w:lineRule="atLeast"/>
              <w:jc w:val="center"/>
              <w:rPr>
                <w:b/>
                <w:bCs/>
              </w:rPr>
            </w:pPr>
            <w:r w:rsidRPr="00A63793">
              <w:rPr>
                <w:b/>
                <w:bCs/>
              </w:rPr>
              <w:t>Kč/ha</w:t>
            </w:r>
          </w:p>
        </w:tc>
      </w:tr>
      <w:tr w:rsidR="0028552A" w:rsidRPr="00A63793" w:rsidTr="00090E97">
        <w:tc>
          <w:tcPr>
            <w:tcW w:w="6317" w:type="dxa"/>
            <w:vAlign w:val="center"/>
          </w:tcPr>
          <w:p w:rsidR="0028552A" w:rsidRPr="00A63793" w:rsidRDefault="0028552A" w:rsidP="00090E97">
            <w:pPr>
              <w:spacing w:line="280" w:lineRule="atLeast"/>
              <w:rPr>
                <w:b/>
                <w:bCs/>
                <w:i/>
                <w:iCs/>
              </w:rPr>
            </w:pPr>
            <w:r w:rsidRPr="00A63793">
              <w:rPr>
                <w:b/>
                <w:bCs/>
                <w:i/>
                <w:iCs/>
              </w:rPr>
              <w:t xml:space="preserve">Ztráta příjmu </w:t>
            </w:r>
            <w:r>
              <w:rPr>
                <w:b/>
                <w:bCs/>
                <w:i/>
                <w:iCs/>
              </w:rPr>
              <w:t xml:space="preserve">a náklady navíc </w:t>
            </w:r>
          </w:p>
        </w:tc>
        <w:tc>
          <w:tcPr>
            <w:tcW w:w="1377" w:type="dxa"/>
            <w:vAlign w:val="center"/>
          </w:tcPr>
          <w:p w:rsidR="0028552A" w:rsidRPr="00A63793" w:rsidRDefault="0028552A" w:rsidP="00090E97">
            <w:pPr>
              <w:spacing w:line="280" w:lineRule="atLeast"/>
              <w:jc w:val="right"/>
            </w:pPr>
          </w:p>
        </w:tc>
        <w:tc>
          <w:tcPr>
            <w:tcW w:w="1378" w:type="dxa"/>
            <w:vAlign w:val="center"/>
          </w:tcPr>
          <w:p w:rsidR="0028552A" w:rsidRPr="00A63793" w:rsidRDefault="0028552A" w:rsidP="00090E97">
            <w:pPr>
              <w:spacing w:line="280" w:lineRule="atLeast"/>
              <w:jc w:val="right"/>
            </w:pPr>
          </w:p>
        </w:tc>
      </w:tr>
      <w:tr w:rsidR="0028552A" w:rsidRPr="00A63793" w:rsidTr="00090E97">
        <w:tc>
          <w:tcPr>
            <w:tcW w:w="6317" w:type="dxa"/>
            <w:vAlign w:val="center"/>
          </w:tcPr>
          <w:p w:rsidR="0028552A" w:rsidRPr="00A63793" w:rsidRDefault="0028552A" w:rsidP="00090E97">
            <w:pPr>
              <w:spacing w:line="280" w:lineRule="atLeast"/>
            </w:pPr>
            <w:r w:rsidRPr="00A63793">
              <w:t xml:space="preserve">Příspěvek na úhradu </w:t>
            </w:r>
            <w:r>
              <w:t>v oblastech mimo LFA</w:t>
            </w:r>
            <w:r>
              <w:rPr>
                <w:rStyle w:val="Znakapoznpodarou"/>
              </w:rPr>
              <w:footnoteReference w:id="4"/>
            </w:r>
          </w:p>
        </w:tc>
        <w:tc>
          <w:tcPr>
            <w:tcW w:w="1377" w:type="dxa"/>
            <w:vAlign w:val="center"/>
          </w:tcPr>
          <w:p w:rsidR="0028552A" w:rsidRPr="00A63793" w:rsidRDefault="0028552A" w:rsidP="00090E97">
            <w:pPr>
              <w:spacing w:line="280" w:lineRule="atLeast"/>
              <w:jc w:val="right"/>
            </w:pPr>
            <w:r>
              <w:rPr>
                <w:bCs/>
              </w:rPr>
              <w:t>10</w:t>
            </w:r>
            <w:r w:rsidRPr="00A63793">
              <w:rPr>
                <w:bCs/>
              </w:rPr>
              <w:t xml:space="preserve"> 8</w:t>
            </w:r>
            <w:r>
              <w:rPr>
                <w:bCs/>
              </w:rPr>
              <w:t>98</w:t>
            </w:r>
          </w:p>
        </w:tc>
        <w:tc>
          <w:tcPr>
            <w:tcW w:w="1378" w:type="dxa"/>
            <w:vAlign w:val="center"/>
          </w:tcPr>
          <w:p w:rsidR="0028552A" w:rsidRPr="00A63793" w:rsidRDefault="0028552A" w:rsidP="00090E97">
            <w:pPr>
              <w:spacing w:line="280" w:lineRule="atLeast"/>
              <w:jc w:val="right"/>
            </w:pPr>
          </w:p>
        </w:tc>
      </w:tr>
      <w:tr w:rsidR="0028552A" w:rsidRPr="00A63793" w:rsidTr="00090E97">
        <w:tc>
          <w:tcPr>
            <w:tcW w:w="6317" w:type="dxa"/>
            <w:vAlign w:val="center"/>
          </w:tcPr>
          <w:p w:rsidR="0028552A" w:rsidRPr="00A63793" w:rsidRDefault="0028552A" w:rsidP="00090E97">
            <w:pPr>
              <w:spacing w:line="280" w:lineRule="atLeast"/>
            </w:pPr>
            <w:r w:rsidRPr="00A63793">
              <w:t xml:space="preserve">Příspěvek na úhradu </w:t>
            </w:r>
            <w:r>
              <w:t>v oblastech LFA - Specifická</w:t>
            </w:r>
            <w:r>
              <w:rPr>
                <w:rStyle w:val="Znakapoznpodarou"/>
              </w:rPr>
              <w:footnoteReference w:id="5"/>
            </w:r>
          </w:p>
        </w:tc>
        <w:tc>
          <w:tcPr>
            <w:tcW w:w="1377" w:type="dxa"/>
            <w:vAlign w:val="center"/>
          </w:tcPr>
          <w:p w:rsidR="0028552A" w:rsidRPr="00A63793" w:rsidRDefault="0028552A" w:rsidP="00090E97">
            <w:pPr>
              <w:spacing w:line="280" w:lineRule="atLeast"/>
              <w:jc w:val="right"/>
            </w:pPr>
            <w:r>
              <w:rPr>
                <w:bCs/>
                <w:sz w:val="22"/>
                <w:szCs w:val="22"/>
              </w:rPr>
              <w:t>3</w:t>
            </w:r>
            <w:r w:rsidRPr="00A63793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364</w:t>
            </w:r>
          </w:p>
        </w:tc>
        <w:tc>
          <w:tcPr>
            <w:tcW w:w="1378" w:type="dxa"/>
            <w:vAlign w:val="center"/>
          </w:tcPr>
          <w:p w:rsidR="0028552A" w:rsidRPr="00A63793" w:rsidRDefault="0028552A" w:rsidP="00090E97">
            <w:pPr>
              <w:spacing w:line="280" w:lineRule="atLeast"/>
              <w:jc w:val="right"/>
            </w:pPr>
          </w:p>
        </w:tc>
      </w:tr>
      <w:tr w:rsidR="0028552A" w:rsidRPr="00A63793" w:rsidTr="00090E97">
        <w:tc>
          <w:tcPr>
            <w:tcW w:w="6317" w:type="dxa"/>
            <w:vAlign w:val="center"/>
          </w:tcPr>
          <w:p w:rsidR="0028552A" w:rsidRPr="00A63793" w:rsidRDefault="0028552A" w:rsidP="00090E97">
            <w:pPr>
              <w:spacing w:line="280" w:lineRule="atLeast"/>
            </w:pPr>
            <w:r w:rsidRPr="00A63793">
              <w:t xml:space="preserve">Rozdíl příspěvků na úhradu </w:t>
            </w:r>
          </w:p>
        </w:tc>
        <w:tc>
          <w:tcPr>
            <w:tcW w:w="1377" w:type="dxa"/>
            <w:vAlign w:val="center"/>
          </w:tcPr>
          <w:p w:rsidR="0028552A" w:rsidRPr="00A63793" w:rsidRDefault="0028552A" w:rsidP="00090E97">
            <w:pPr>
              <w:spacing w:line="280" w:lineRule="atLeast"/>
              <w:jc w:val="right"/>
            </w:pPr>
          </w:p>
        </w:tc>
        <w:tc>
          <w:tcPr>
            <w:tcW w:w="1378" w:type="dxa"/>
            <w:vAlign w:val="center"/>
          </w:tcPr>
          <w:p w:rsidR="0028552A" w:rsidRPr="00A63793" w:rsidRDefault="0028552A" w:rsidP="00090E97">
            <w:pPr>
              <w:spacing w:line="280" w:lineRule="atLeast"/>
              <w:jc w:val="right"/>
            </w:pPr>
            <w:r>
              <w:rPr>
                <w:bCs/>
                <w:sz w:val="22"/>
                <w:szCs w:val="22"/>
              </w:rPr>
              <w:t>7</w:t>
            </w:r>
            <w:r w:rsidRPr="00A63793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533</w:t>
            </w:r>
          </w:p>
        </w:tc>
      </w:tr>
      <w:tr w:rsidR="0028552A" w:rsidRPr="00A63793" w:rsidTr="00090E97">
        <w:tc>
          <w:tcPr>
            <w:tcW w:w="6317" w:type="dxa"/>
            <w:vAlign w:val="center"/>
          </w:tcPr>
          <w:p w:rsidR="0028552A" w:rsidRPr="00A63793" w:rsidRDefault="0028552A" w:rsidP="00090E97">
            <w:pPr>
              <w:spacing w:line="280" w:lineRule="atLeast"/>
            </w:pPr>
            <w:r>
              <w:t>Úspora fixních nákladů v oblastech LFA - Specifická</w:t>
            </w:r>
          </w:p>
        </w:tc>
        <w:tc>
          <w:tcPr>
            <w:tcW w:w="1377" w:type="dxa"/>
            <w:vAlign w:val="center"/>
          </w:tcPr>
          <w:p w:rsidR="0028552A" w:rsidRPr="00A63793" w:rsidRDefault="0028552A" w:rsidP="00090E97">
            <w:pPr>
              <w:spacing w:line="280" w:lineRule="atLeast"/>
              <w:jc w:val="right"/>
            </w:pPr>
            <w:r>
              <w:t>3 379</w:t>
            </w:r>
          </w:p>
        </w:tc>
        <w:tc>
          <w:tcPr>
            <w:tcW w:w="1378" w:type="dxa"/>
            <w:vAlign w:val="center"/>
          </w:tcPr>
          <w:p w:rsidR="0028552A" w:rsidRPr="00A63793" w:rsidRDefault="0028552A" w:rsidP="00090E97">
            <w:pPr>
              <w:spacing w:line="280" w:lineRule="atLeast"/>
              <w:jc w:val="right"/>
            </w:pPr>
          </w:p>
        </w:tc>
      </w:tr>
      <w:tr w:rsidR="0028552A" w:rsidRPr="00A63793" w:rsidTr="00090E97">
        <w:tc>
          <w:tcPr>
            <w:tcW w:w="6317" w:type="dxa"/>
            <w:shd w:val="clear" w:color="auto" w:fill="C2D69B" w:themeFill="accent3" w:themeFillTint="99"/>
            <w:vAlign w:val="center"/>
          </w:tcPr>
          <w:p w:rsidR="0028552A" w:rsidRPr="00A63793" w:rsidRDefault="0028552A" w:rsidP="00090E97">
            <w:pPr>
              <w:spacing w:line="280" w:lineRule="atLeast"/>
              <w:rPr>
                <w:b/>
                <w:bCs/>
              </w:rPr>
            </w:pPr>
            <w:r w:rsidRPr="00A63793">
              <w:rPr>
                <w:b/>
                <w:bCs/>
              </w:rPr>
              <w:t>Ztráta příjmu celkem</w:t>
            </w:r>
          </w:p>
        </w:tc>
        <w:tc>
          <w:tcPr>
            <w:tcW w:w="1377" w:type="dxa"/>
            <w:shd w:val="clear" w:color="auto" w:fill="C2D69B" w:themeFill="accent3" w:themeFillTint="99"/>
            <w:vAlign w:val="center"/>
          </w:tcPr>
          <w:p w:rsidR="0028552A" w:rsidRPr="00A63793" w:rsidRDefault="0028552A" w:rsidP="00090E97">
            <w:pPr>
              <w:spacing w:line="280" w:lineRule="atLeast"/>
              <w:jc w:val="right"/>
              <w:rPr>
                <w:b/>
                <w:bCs/>
              </w:rPr>
            </w:pPr>
          </w:p>
        </w:tc>
        <w:tc>
          <w:tcPr>
            <w:tcW w:w="1378" w:type="dxa"/>
            <w:shd w:val="clear" w:color="auto" w:fill="C2D69B" w:themeFill="accent3" w:themeFillTint="99"/>
            <w:vAlign w:val="center"/>
          </w:tcPr>
          <w:p w:rsidR="0028552A" w:rsidRPr="00A63793" w:rsidRDefault="0028552A" w:rsidP="00090E97">
            <w:pPr>
              <w:spacing w:line="280" w:lineRule="atLeast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A6379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154</w:t>
            </w:r>
          </w:p>
        </w:tc>
      </w:tr>
    </w:tbl>
    <w:p w:rsidR="0028552A" w:rsidRDefault="0028552A" w:rsidP="0028552A"/>
    <w:p w:rsidR="008C7645" w:rsidRDefault="008C7645" w:rsidP="008C7645">
      <w:pPr>
        <w:rPr>
          <w:b/>
          <w:color w:val="000000"/>
        </w:rPr>
      </w:pPr>
    </w:p>
    <w:p w:rsidR="0028552A" w:rsidRDefault="0028552A" w:rsidP="008C7645">
      <w:pPr>
        <w:rPr>
          <w:b/>
          <w:color w:val="000000"/>
        </w:rPr>
      </w:pPr>
    </w:p>
    <w:p w:rsidR="0028552A" w:rsidRDefault="0028552A" w:rsidP="008C7645">
      <w:pPr>
        <w:rPr>
          <w:b/>
          <w:color w:val="000000"/>
        </w:rPr>
      </w:pPr>
    </w:p>
    <w:p w:rsidR="0028552A" w:rsidRDefault="0028552A" w:rsidP="008C7645">
      <w:pPr>
        <w:rPr>
          <w:b/>
          <w:color w:val="000000"/>
        </w:rPr>
      </w:pPr>
    </w:p>
    <w:p w:rsidR="0028552A" w:rsidRDefault="0028552A" w:rsidP="008C7645">
      <w:pPr>
        <w:rPr>
          <w:b/>
          <w:color w:val="000000"/>
        </w:rPr>
      </w:pPr>
    </w:p>
    <w:p w:rsidR="0028552A" w:rsidRDefault="0028552A" w:rsidP="008C7645">
      <w:pPr>
        <w:rPr>
          <w:b/>
          <w:color w:val="000000"/>
        </w:rPr>
      </w:pPr>
    </w:p>
    <w:p w:rsidR="0028552A" w:rsidRDefault="0028552A" w:rsidP="008C7645">
      <w:pPr>
        <w:rPr>
          <w:b/>
          <w:color w:val="000000"/>
        </w:rPr>
      </w:pPr>
    </w:p>
    <w:p w:rsidR="0028552A" w:rsidRDefault="0028552A" w:rsidP="008C7645">
      <w:pPr>
        <w:rPr>
          <w:b/>
          <w:color w:val="000000"/>
        </w:rPr>
      </w:pPr>
    </w:p>
    <w:p w:rsidR="0028552A" w:rsidRDefault="0028552A" w:rsidP="008C7645">
      <w:pPr>
        <w:rPr>
          <w:b/>
          <w:color w:val="000000"/>
        </w:rPr>
      </w:pPr>
    </w:p>
    <w:p w:rsidR="0028552A" w:rsidRDefault="0028552A" w:rsidP="008C7645">
      <w:pPr>
        <w:rPr>
          <w:b/>
          <w:color w:val="000000"/>
        </w:rPr>
      </w:pPr>
    </w:p>
    <w:p w:rsidR="0028552A" w:rsidRDefault="0028552A" w:rsidP="008C7645">
      <w:pPr>
        <w:rPr>
          <w:b/>
          <w:color w:val="000000"/>
        </w:rPr>
      </w:pPr>
    </w:p>
    <w:p w:rsidR="0028552A" w:rsidRDefault="0028552A">
      <w:pPr>
        <w:spacing w:after="200" w:line="276" w:lineRule="auto"/>
        <w:jc w:val="left"/>
        <w:rPr>
          <w:b/>
          <w:color w:val="000000"/>
        </w:rPr>
      </w:pPr>
      <w:r>
        <w:rPr>
          <w:b/>
          <w:color w:val="000000"/>
        </w:rPr>
        <w:br w:type="page"/>
      </w:r>
    </w:p>
    <w:p w:rsidR="008C7645" w:rsidRDefault="0028552A" w:rsidP="008C7645">
      <w:pPr>
        <w:rPr>
          <w:b/>
          <w:color w:val="000000"/>
        </w:rPr>
      </w:pPr>
      <w:r>
        <w:rPr>
          <w:b/>
          <w:color w:val="000000"/>
        </w:rPr>
        <w:lastRenderedPageBreak/>
        <w:t xml:space="preserve">Tabulka 1: </w:t>
      </w:r>
      <w:r w:rsidR="008C7645" w:rsidRPr="00A63793">
        <w:rPr>
          <w:b/>
          <w:color w:val="000000"/>
        </w:rPr>
        <w:t xml:space="preserve">Výpočet rozdílů </w:t>
      </w:r>
      <w:r>
        <w:rPr>
          <w:b/>
          <w:color w:val="000000"/>
        </w:rPr>
        <w:t>příspěvku na úhradu fixních nákladů a zisku</w:t>
      </w:r>
      <w:r w:rsidRPr="00A63793">
        <w:rPr>
          <w:b/>
          <w:color w:val="000000"/>
        </w:rPr>
        <w:t xml:space="preserve"> </w:t>
      </w:r>
      <w:r>
        <w:rPr>
          <w:b/>
          <w:color w:val="000000"/>
        </w:rPr>
        <w:t xml:space="preserve">(PÚ) </w:t>
      </w:r>
      <w:r w:rsidR="008C7645" w:rsidRPr="00A63793">
        <w:rPr>
          <w:b/>
          <w:color w:val="000000"/>
        </w:rPr>
        <w:t>mezi oblastmi</w:t>
      </w:r>
    </w:p>
    <w:p w:rsidR="008C7645" w:rsidRPr="00A63793" w:rsidRDefault="008C7645" w:rsidP="008C7645"/>
    <w:tbl>
      <w:tblPr>
        <w:tblW w:w="88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8"/>
        <w:gridCol w:w="1559"/>
        <w:gridCol w:w="1418"/>
        <w:gridCol w:w="1559"/>
      </w:tblGrid>
      <w:tr w:rsidR="008C7645" w:rsidRPr="00A63793" w:rsidTr="008C7645">
        <w:trPr>
          <w:trHeight w:val="230"/>
        </w:trPr>
        <w:tc>
          <w:tcPr>
            <w:tcW w:w="4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2D69B" w:themeFill="accent3" w:themeFillTint="99"/>
            <w:vAlign w:val="bottom"/>
            <w:hideMark/>
          </w:tcPr>
          <w:p w:rsidR="008C7645" w:rsidRPr="008C7645" w:rsidRDefault="008C7645" w:rsidP="0065194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C7645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C7645" w:rsidRPr="008C7645" w:rsidRDefault="008C7645" w:rsidP="008C7645">
            <w:pPr>
              <w:jc w:val="center"/>
              <w:rPr>
                <w:b/>
                <w:color w:val="000000"/>
              </w:rPr>
            </w:pPr>
            <w:r w:rsidRPr="008C7645">
              <w:rPr>
                <w:b/>
                <w:color w:val="000000"/>
              </w:rPr>
              <w:t>mimo LFA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C7645" w:rsidRPr="008C7645" w:rsidRDefault="008C7645" w:rsidP="008C7645">
            <w:pPr>
              <w:jc w:val="center"/>
              <w:rPr>
                <w:b/>
                <w:color w:val="000000"/>
              </w:rPr>
            </w:pPr>
            <w:r w:rsidRPr="008C7645">
              <w:rPr>
                <w:b/>
                <w:color w:val="000000"/>
              </w:rPr>
              <w:t>v horské LFA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C7645" w:rsidRPr="008C7645" w:rsidRDefault="008C7645" w:rsidP="008C7645">
            <w:pPr>
              <w:jc w:val="center"/>
              <w:rPr>
                <w:b/>
                <w:color w:val="000000"/>
              </w:rPr>
            </w:pPr>
            <w:r w:rsidRPr="008C7645">
              <w:rPr>
                <w:b/>
                <w:color w:val="000000"/>
              </w:rPr>
              <w:t>ve specifické LFA</w:t>
            </w:r>
          </w:p>
        </w:tc>
      </w:tr>
      <w:tr w:rsidR="008C7645" w:rsidRPr="00A63793" w:rsidTr="008C7645">
        <w:trPr>
          <w:trHeight w:val="230"/>
        </w:trPr>
        <w:tc>
          <w:tcPr>
            <w:tcW w:w="4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C7645" w:rsidRPr="00A63793" w:rsidRDefault="008C7645" w:rsidP="0065194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C7645" w:rsidRPr="00A63793" w:rsidRDefault="008C7645" w:rsidP="0065194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C7645" w:rsidRPr="00A63793" w:rsidRDefault="008C7645" w:rsidP="0065194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:rsidR="008C7645" w:rsidRPr="00A63793" w:rsidRDefault="008C7645" w:rsidP="00651945">
            <w:pPr>
              <w:rPr>
                <w:color w:val="000000"/>
                <w:sz w:val="20"/>
                <w:szCs w:val="20"/>
              </w:rPr>
            </w:pPr>
          </w:p>
        </w:tc>
      </w:tr>
      <w:tr w:rsidR="00DC47E6" w:rsidRPr="00DC47E6" w:rsidTr="008C7645">
        <w:trPr>
          <w:trHeight w:val="31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C47E6" w:rsidRPr="00DC47E6" w:rsidRDefault="00DC47E6" w:rsidP="00651945">
            <w:pPr>
              <w:jc w:val="left"/>
              <w:rPr>
                <w:b/>
                <w:color w:val="000000"/>
              </w:rPr>
            </w:pPr>
            <w:r w:rsidRPr="00DC47E6">
              <w:rPr>
                <w:b/>
                <w:color w:val="000000"/>
                <w:sz w:val="22"/>
                <w:szCs w:val="22"/>
              </w:rPr>
              <w:t>Produkce zemědělské výroby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C47E6" w:rsidRPr="00DC47E6" w:rsidRDefault="00DC47E6" w:rsidP="008C7645">
            <w:pPr>
              <w:jc w:val="right"/>
              <w:rPr>
                <w:b/>
                <w:color w:val="000000"/>
              </w:rPr>
            </w:pPr>
            <w:r w:rsidRPr="00DC47E6">
              <w:rPr>
                <w:b/>
                <w:color w:val="000000"/>
                <w:sz w:val="22"/>
                <w:szCs w:val="22"/>
              </w:rPr>
              <w:t>33 914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C47E6" w:rsidRPr="00DC47E6" w:rsidRDefault="00DC47E6" w:rsidP="008C7645">
            <w:pPr>
              <w:jc w:val="right"/>
              <w:rPr>
                <w:b/>
                <w:color w:val="000000"/>
              </w:rPr>
            </w:pPr>
            <w:r w:rsidRPr="00DC47E6">
              <w:rPr>
                <w:b/>
                <w:color w:val="000000"/>
                <w:sz w:val="22"/>
                <w:szCs w:val="22"/>
              </w:rPr>
              <w:t>17 945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C47E6" w:rsidRPr="00DC47E6" w:rsidRDefault="00DC47E6" w:rsidP="008C7645">
            <w:pPr>
              <w:jc w:val="right"/>
              <w:rPr>
                <w:b/>
                <w:color w:val="000000"/>
              </w:rPr>
            </w:pPr>
            <w:r w:rsidRPr="00DC47E6">
              <w:rPr>
                <w:b/>
                <w:color w:val="000000"/>
                <w:sz w:val="22"/>
                <w:szCs w:val="22"/>
              </w:rPr>
              <w:t>15 689</w:t>
            </w:r>
          </w:p>
        </w:tc>
      </w:tr>
      <w:tr w:rsidR="008C7645" w:rsidRPr="00A63793" w:rsidTr="008C7645">
        <w:trPr>
          <w:trHeight w:val="31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DC47E6" w:rsidRDefault="00DC47E6" w:rsidP="00DC47E6">
            <w:pPr>
              <w:pStyle w:val="Odstavecseseznamem"/>
              <w:numPr>
                <w:ilvl w:val="0"/>
                <w:numId w:val="4"/>
              </w:numPr>
              <w:jc w:val="left"/>
              <w:rPr>
                <w:color w:val="000000"/>
              </w:rPr>
            </w:pPr>
            <w:r w:rsidRPr="00DC47E6">
              <w:rPr>
                <w:color w:val="000000"/>
                <w:sz w:val="22"/>
                <w:szCs w:val="22"/>
              </w:rPr>
              <w:t>p</w:t>
            </w:r>
            <w:r w:rsidR="008C7645" w:rsidRPr="00DC47E6">
              <w:rPr>
                <w:color w:val="000000"/>
                <w:sz w:val="22"/>
                <w:szCs w:val="22"/>
              </w:rPr>
              <w:t xml:space="preserve">rodukce </w:t>
            </w:r>
            <w:r w:rsidR="00651945" w:rsidRPr="00DC47E6">
              <w:rPr>
                <w:color w:val="000000"/>
                <w:sz w:val="22"/>
                <w:szCs w:val="22"/>
              </w:rPr>
              <w:t>rostlinné výroby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24 546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7 228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8 176</w:t>
            </w:r>
          </w:p>
        </w:tc>
      </w:tr>
      <w:tr w:rsidR="008C7645" w:rsidRPr="00A63793" w:rsidTr="008C7645">
        <w:trPr>
          <w:trHeight w:val="31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DC47E6" w:rsidP="00DC47E6">
            <w:pPr>
              <w:pStyle w:val="Odstavecseseznamem"/>
              <w:numPr>
                <w:ilvl w:val="0"/>
                <w:numId w:val="4"/>
              </w:numPr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p</w:t>
            </w:r>
            <w:r w:rsidR="008C7645" w:rsidRPr="008C7645">
              <w:rPr>
                <w:color w:val="000000"/>
                <w:sz w:val="22"/>
                <w:szCs w:val="22"/>
              </w:rPr>
              <w:t xml:space="preserve">rodukce </w:t>
            </w:r>
            <w:r w:rsidR="006A47E6">
              <w:rPr>
                <w:color w:val="000000"/>
                <w:sz w:val="22"/>
                <w:szCs w:val="22"/>
              </w:rPr>
              <w:t>živoč</w:t>
            </w:r>
            <w:r w:rsidR="00651945">
              <w:rPr>
                <w:color w:val="000000"/>
                <w:sz w:val="22"/>
                <w:szCs w:val="22"/>
              </w:rPr>
              <w:t>i</w:t>
            </w:r>
            <w:r w:rsidR="006A47E6">
              <w:rPr>
                <w:color w:val="000000"/>
                <w:sz w:val="22"/>
                <w:szCs w:val="22"/>
              </w:rPr>
              <w:t>š</w:t>
            </w:r>
            <w:r w:rsidR="00651945">
              <w:rPr>
                <w:color w:val="000000"/>
                <w:sz w:val="22"/>
                <w:szCs w:val="22"/>
              </w:rPr>
              <w:t>né výroby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9 368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10 717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7 513</w:t>
            </w:r>
          </w:p>
        </w:tc>
      </w:tr>
      <w:tr w:rsidR="008C7645" w:rsidRPr="00DC47E6" w:rsidTr="008C7645">
        <w:trPr>
          <w:trHeight w:val="31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DC47E6" w:rsidRDefault="008C7645" w:rsidP="008C7645">
            <w:pPr>
              <w:jc w:val="left"/>
              <w:rPr>
                <w:b/>
                <w:color w:val="000000"/>
              </w:rPr>
            </w:pPr>
            <w:r w:rsidRPr="00DC47E6">
              <w:rPr>
                <w:b/>
                <w:color w:val="000000"/>
                <w:sz w:val="22"/>
                <w:szCs w:val="22"/>
              </w:rPr>
              <w:t>Náklady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DC47E6" w:rsidRDefault="008C7645" w:rsidP="008C7645">
            <w:pPr>
              <w:jc w:val="right"/>
              <w:rPr>
                <w:b/>
                <w:color w:val="000000"/>
              </w:rPr>
            </w:pPr>
            <w:r w:rsidRPr="00DC47E6">
              <w:rPr>
                <w:b/>
                <w:color w:val="000000"/>
                <w:sz w:val="22"/>
                <w:szCs w:val="22"/>
              </w:rPr>
              <w:t>15 832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DC47E6" w:rsidRDefault="008C7645" w:rsidP="008C7645">
            <w:pPr>
              <w:jc w:val="right"/>
              <w:rPr>
                <w:b/>
                <w:color w:val="000000"/>
              </w:rPr>
            </w:pPr>
            <w:r w:rsidRPr="00DC47E6">
              <w:rPr>
                <w:b/>
                <w:color w:val="000000"/>
                <w:sz w:val="22"/>
                <w:szCs w:val="22"/>
              </w:rPr>
              <w:t>10 216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DC47E6" w:rsidRDefault="008C7645" w:rsidP="008C7645">
            <w:pPr>
              <w:jc w:val="right"/>
              <w:rPr>
                <w:b/>
                <w:color w:val="000000"/>
              </w:rPr>
            </w:pPr>
            <w:r w:rsidRPr="00DC47E6">
              <w:rPr>
                <w:b/>
                <w:color w:val="000000"/>
                <w:sz w:val="22"/>
                <w:szCs w:val="22"/>
              </w:rPr>
              <w:t>8 417</w:t>
            </w:r>
          </w:p>
        </w:tc>
      </w:tr>
      <w:tr w:rsidR="008C7645" w:rsidRPr="00A63793" w:rsidTr="008C7645">
        <w:trPr>
          <w:trHeight w:val="31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DC47E6" w:rsidRDefault="008C7645" w:rsidP="00DC47E6">
            <w:pPr>
              <w:pStyle w:val="Odstavecseseznamem"/>
              <w:numPr>
                <w:ilvl w:val="0"/>
                <w:numId w:val="4"/>
              </w:numPr>
              <w:jc w:val="lef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 xml:space="preserve"> osiva nakupovaná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2 212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556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482</w:t>
            </w:r>
          </w:p>
        </w:tc>
      </w:tr>
      <w:tr w:rsidR="008C7645" w:rsidRPr="00A63793" w:rsidTr="008C7645">
        <w:trPr>
          <w:trHeight w:val="31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DC47E6" w:rsidRDefault="008C7645" w:rsidP="00DC47E6">
            <w:pPr>
              <w:pStyle w:val="Odstavecseseznamem"/>
              <w:numPr>
                <w:ilvl w:val="0"/>
                <w:numId w:val="4"/>
              </w:numPr>
              <w:jc w:val="lef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 xml:space="preserve"> osiva vlastní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146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35</w:t>
            </w:r>
          </w:p>
        </w:tc>
      </w:tr>
      <w:tr w:rsidR="008C7645" w:rsidRPr="00A63793" w:rsidTr="008C7645">
        <w:trPr>
          <w:trHeight w:val="31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DC47E6" w:rsidRDefault="008C7645" w:rsidP="00DC47E6">
            <w:pPr>
              <w:pStyle w:val="Odstavecseseznamem"/>
              <w:numPr>
                <w:ilvl w:val="0"/>
                <w:numId w:val="4"/>
              </w:numPr>
              <w:jc w:val="lef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 xml:space="preserve"> hnojiva nakupovaná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2 905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594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713</w:t>
            </w:r>
          </w:p>
        </w:tc>
      </w:tr>
      <w:tr w:rsidR="008C7645" w:rsidRPr="00A63793" w:rsidTr="008C7645">
        <w:trPr>
          <w:trHeight w:val="31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DC47E6" w:rsidRDefault="008C7645" w:rsidP="0028552A">
            <w:pPr>
              <w:pStyle w:val="Odstavecseseznamem"/>
              <w:numPr>
                <w:ilvl w:val="0"/>
                <w:numId w:val="4"/>
              </w:numPr>
              <w:jc w:val="lef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 xml:space="preserve"> </w:t>
            </w:r>
            <w:r w:rsidR="0028552A">
              <w:rPr>
                <w:color w:val="000000"/>
                <w:sz w:val="22"/>
                <w:szCs w:val="22"/>
              </w:rPr>
              <w:t>přípravky na ochranu rostlin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2 758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529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621</w:t>
            </w:r>
          </w:p>
        </w:tc>
      </w:tr>
      <w:tr w:rsidR="008C7645" w:rsidRPr="00A63793" w:rsidTr="008C7645">
        <w:trPr>
          <w:trHeight w:val="31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DC47E6" w:rsidRDefault="008C7645" w:rsidP="00DC47E6">
            <w:pPr>
              <w:pStyle w:val="Odstavecseseznamem"/>
              <w:numPr>
                <w:ilvl w:val="0"/>
                <w:numId w:val="4"/>
              </w:numPr>
              <w:jc w:val="lef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 xml:space="preserve"> ostatní nákl</w:t>
            </w:r>
            <w:r w:rsidR="00651945">
              <w:rPr>
                <w:color w:val="000000"/>
                <w:sz w:val="22"/>
                <w:szCs w:val="22"/>
              </w:rPr>
              <w:t>ady rostlinné výroby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486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264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228</w:t>
            </w:r>
          </w:p>
        </w:tc>
      </w:tr>
      <w:tr w:rsidR="008C7645" w:rsidRPr="00A63793" w:rsidTr="008C7645">
        <w:trPr>
          <w:trHeight w:val="31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DC47E6" w:rsidRDefault="008C7645" w:rsidP="00DC47E6">
            <w:pPr>
              <w:pStyle w:val="Odstavecseseznamem"/>
              <w:numPr>
                <w:ilvl w:val="0"/>
                <w:numId w:val="4"/>
              </w:numPr>
              <w:jc w:val="lef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 xml:space="preserve"> krmiva nakupovaná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2 445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2 291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1 343</w:t>
            </w:r>
          </w:p>
        </w:tc>
      </w:tr>
      <w:tr w:rsidR="008C7645" w:rsidRPr="00A63793" w:rsidTr="008C7645">
        <w:trPr>
          <w:trHeight w:val="31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DC47E6" w:rsidRDefault="008C7645" w:rsidP="00DC47E6">
            <w:pPr>
              <w:pStyle w:val="Odstavecseseznamem"/>
              <w:numPr>
                <w:ilvl w:val="0"/>
                <w:numId w:val="4"/>
              </w:numPr>
              <w:jc w:val="lef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 xml:space="preserve"> krmiva vlastní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2 541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3 990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3 389</w:t>
            </w:r>
          </w:p>
        </w:tc>
      </w:tr>
      <w:tr w:rsidR="008C7645" w:rsidRPr="00A63793" w:rsidTr="008C7645">
        <w:trPr>
          <w:trHeight w:val="31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DC47E6" w:rsidRDefault="008C7645" w:rsidP="00DC47E6">
            <w:pPr>
              <w:pStyle w:val="Odstavecseseznamem"/>
              <w:numPr>
                <w:ilvl w:val="0"/>
                <w:numId w:val="4"/>
              </w:numPr>
              <w:jc w:val="lef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 xml:space="preserve"> ost</w:t>
            </w:r>
            <w:r w:rsidR="00651945">
              <w:rPr>
                <w:color w:val="000000"/>
                <w:sz w:val="22"/>
                <w:szCs w:val="22"/>
              </w:rPr>
              <w:t>atní</w:t>
            </w:r>
            <w:r w:rsidRPr="008C7645">
              <w:rPr>
                <w:color w:val="000000"/>
                <w:sz w:val="22"/>
                <w:szCs w:val="22"/>
              </w:rPr>
              <w:t xml:space="preserve"> spec</w:t>
            </w:r>
            <w:r w:rsidR="00651945">
              <w:rPr>
                <w:color w:val="000000"/>
                <w:sz w:val="22"/>
                <w:szCs w:val="22"/>
              </w:rPr>
              <w:t>ifické</w:t>
            </w:r>
            <w:r w:rsidR="00651945" w:rsidRPr="008C7645">
              <w:rPr>
                <w:color w:val="000000"/>
                <w:sz w:val="22"/>
                <w:szCs w:val="22"/>
              </w:rPr>
              <w:t xml:space="preserve"> </w:t>
            </w:r>
            <w:r w:rsidRPr="008C7645">
              <w:rPr>
                <w:color w:val="000000"/>
                <w:sz w:val="22"/>
                <w:szCs w:val="22"/>
              </w:rPr>
              <w:t>nákl</w:t>
            </w:r>
            <w:r w:rsidR="00651945">
              <w:rPr>
                <w:color w:val="000000"/>
                <w:sz w:val="22"/>
                <w:szCs w:val="22"/>
              </w:rPr>
              <w:t>ady</w:t>
            </w:r>
            <w:r w:rsidR="00651945" w:rsidRPr="008C7645">
              <w:rPr>
                <w:color w:val="000000"/>
                <w:sz w:val="22"/>
                <w:szCs w:val="22"/>
              </w:rPr>
              <w:t xml:space="preserve"> </w:t>
            </w:r>
            <w:r w:rsidR="00651945">
              <w:rPr>
                <w:color w:val="000000"/>
                <w:sz w:val="22"/>
                <w:szCs w:val="22"/>
              </w:rPr>
              <w:t>živočišné výroby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885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1 009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782</w:t>
            </w:r>
          </w:p>
        </w:tc>
      </w:tr>
      <w:tr w:rsidR="008C7645" w:rsidRPr="00A63793" w:rsidTr="008C7645">
        <w:trPr>
          <w:trHeight w:val="31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DC47E6" w:rsidRDefault="008C7645" w:rsidP="00DC47E6">
            <w:pPr>
              <w:pStyle w:val="Odstavecseseznamem"/>
              <w:numPr>
                <w:ilvl w:val="0"/>
                <w:numId w:val="4"/>
              </w:numPr>
              <w:jc w:val="lef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 xml:space="preserve"> služby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1 454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894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825</w:t>
            </w:r>
          </w:p>
        </w:tc>
      </w:tr>
      <w:tr w:rsidR="008C7645" w:rsidRPr="00A63793" w:rsidTr="008C7645">
        <w:trPr>
          <w:trHeight w:val="315"/>
        </w:trPr>
        <w:tc>
          <w:tcPr>
            <w:tcW w:w="42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8C7645">
            <w:pPr>
              <w:jc w:val="lef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Pracovní náklady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7</w:t>
            </w:r>
            <w:r w:rsidR="00D54768">
              <w:rPr>
                <w:color w:val="000000"/>
                <w:sz w:val="22"/>
                <w:szCs w:val="22"/>
              </w:rPr>
              <w:t xml:space="preserve"> </w:t>
            </w:r>
            <w:r w:rsidRPr="008C7645">
              <w:rPr>
                <w:color w:val="000000"/>
                <w:sz w:val="22"/>
                <w:szCs w:val="22"/>
              </w:rPr>
              <w:t>184,2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5</w:t>
            </w:r>
            <w:r w:rsidR="00D54768">
              <w:rPr>
                <w:color w:val="000000"/>
                <w:sz w:val="22"/>
                <w:szCs w:val="22"/>
              </w:rPr>
              <w:t xml:space="preserve"> </w:t>
            </w:r>
            <w:r w:rsidRPr="008C7645">
              <w:rPr>
                <w:color w:val="000000"/>
                <w:sz w:val="22"/>
                <w:szCs w:val="22"/>
              </w:rPr>
              <w:t>117,4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3</w:t>
            </w:r>
            <w:r w:rsidR="00D54768">
              <w:rPr>
                <w:color w:val="000000"/>
                <w:sz w:val="22"/>
                <w:szCs w:val="22"/>
              </w:rPr>
              <w:t xml:space="preserve"> </w:t>
            </w:r>
            <w:r w:rsidRPr="008C7645">
              <w:rPr>
                <w:color w:val="000000"/>
                <w:sz w:val="22"/>
                <w:szCs w:val="22"/>
              </w:rPr>
              <w:t>907,7</w:t>
            </w:r>
          </w:p>
        </w:tc>
      </w:tr>
      <w:tr w:rsidR="008C7645" w:rsidRPr="00A63793" w:rsidTr="008C7645">
        <w:trPr>
          <w:trHeight w:val="315"/>
        </w:trPr>
        <w:tc>
          <w:tcPr>
            <w:tcW w:w="4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DC47E6" w:rsidRDefault="0028552A" w:rsidP="0028552A">
            <w:pPr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PÚ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DC47E6" w:rsidRDefault="008C7645" w:rsidP="008C7645">
            <w:pPr>
              <w:jc w:val="right"/>
              <w:rPr>
                <w:b/>
                <w:color w:val="000000"/>
              </w:rPr>
            </w:pPr>
            <w:r w:rsidRPr="00DC47E6">
              <w:rPr>
                <w:b/>
                <w:color w:val="000000"/>
                <w:sz w:val="22"/>
                <w:szCs w:val="22"/>
              </w:rPr>
              <w:t>10 898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DC47E6" w:rsidRDefault="008C7645" w:rsidP="008C7645">
            <w:pPr>
              <w:jc w:val="right"/>
              <w:rPr>
                <w:b/>
                <w:color w:val="000000"/>
              </w:rPr>
            </w:pPr>
            <w:r w:rsidRPr="00DC47E6">
              <w:rPr>
                <w:b/>
                <w:color w:val="000000"/>
                <w:sz w:val="22"/>
                <w:szCs w:val="22"/>
              </w:rPr>
              <w:t>2 612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DC47E6" w:rsidRDefault="008C7645" w:rsidP="008C7645">
            <w:pPr>
              <w:jc w:val="right"/>
              <w:rPr>
                <w:b/>
                <w:color w:val="000000"/>
              </w:rPr>
            </w:pPr>
            <w:r w:rsidRPr="00DC47E6">
              <w:rPr>
                <w:b/>
                <w:color w:val="000000"/>
                <w:sz w:val="22"/>
                <w:szCs w:val="22"/>
              </w:rPr>
              <w:t>3 364</w:t>
            </w:r>
          </w:p>
        </w:tc>
      </w:tr>
      <w:tr w:rsidR="008C7645" w:rsidRPr="00A63793" w:rsidTr="008C7645">
        <w:trPr>
          <w:trHeight w:val="31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8C7645">
            <w:pPr>
              <w:jc w:val="lef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C7645" w:rsidRPr="00A63793" w:rsidTr="008C7645">
        <w:trPr>
          <w:trHeight w:val="31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C7645" w:rsidRPr="008C7645" w:rsidRDefault="008C7645" w:rsidP="00DC47E6">
            <w:pPr>
              <w:jc w:val="lef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 xml:space="preserve">Újma </w:t>
            </w:r>
            <w:r w:rsidR="00DC47E6">
              <w:rPr>
                <w:color w:val="000000"/>
                <w:sz w:val="22"/>
                <w:szCs w:val="22"/>
              </w:rPr>
              <w:t>(rozdíl PÚ mimo LFA a typu LFA)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8 286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7 533</w:t>
            </w:r>
          </w:p>
        </w:tc>
      </w:tr>
      <w:tr w:rsidR="008C7645" w:rsidRPr="00A63793" w:rsidTr="008C7645">
        <w:trPr>
          <w:trHeight w:val="31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28552A">
            <w:pPr>
              <w:jc w:val="lef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úspora fix</w:t>
            </w:r>
            <w:r w:rsidR="00651945">
              <w:rPr>
                <w:color w:val="000000"/>
                <w:sz w:val="22"/>
                <w:szCs w:val="22"/>
              </w:rPr>
              <w:t>ních</w:t>
            </w:r>
            <w:r w:rsidRPr="008C7645">
              <w:rPr>
                <w:color w:val="000000"/>
                <w:sz w:val="22"/>
                <w:szCs w:val="22"/>
              </w:rPr>
              <w:t xml:space="preserve"> nákladů </w:t>
            </w:r>
            <w:r w:rsidR="00DC47E6">
              <w:rPr>
                <w:color w:val="000000"/>
                <w:sz w:val="22"/>
                <w:szCs w:val="22"/>
              </w:rPr>
              <w:t xml:space="preserve">(viz </w:t>
            </w:r>
            <w:proofErr w:type="gramStart"/>
            <w:r w:rsidR="00DC47E6">
              <w:rPr>
                <w:color w:val="000000"/>
                <w:sz w:val="22"/>
                <w:szCs w:val="22"/>
              </w:rPr>
              <w:t>tab.2)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DC47E6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3</w:t>
            </w:r>
            <w:r w:rsidR="00D54768">
              <w:rPr>
                <w:color w:val="000000"/>
                <w:sz w:val="22"/>
                <w:szCs w:val="22"/>
              </w:rPr>
              <w:t xml:space="preserve"> </w:t>
            </w:r>
            <w:r w:rsidRPr="008C7645">
              <w:rPr>
                <w:color w:val="000000"/>
                <w:sz w:val="22"/>
                <w:szCs w:val="22"/>
              </w:rPr>
              <w:t>24</w:t>
            </w:r>
            <w:r w:rsidR="00DC47E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7645" w:rsidRPr="008C7645" w:rsidRDefault="008C7645" w:rsidP="00DC47E6">
            <w:pPr>
              <w:jc w:val="right"/>
              <w:rPr>
                <w:color w:val="000000"/>
              </w:rPr>
            </w:pPr>
            <w:r w:rsidRPr="008C7645">
              <w:rPr>
                <w:color w:val="000000"/>
                <w:sz w:val="22"/>
                <w:szCs w:val="22"/>
              </w:rPr>
              <w:t>3</w:t>
            </w:r>
            <w:r w:rsidR="00D54768">
              <w:rPr>
                <w:color w:val="000000"/>
                <w:sz w:val="22"/>
                <w:szCs w:val="22"/>
              </w:rPr>
              <w:t xml:space="preserve"> </w:t>
            </w:r>
            <w:r w:rsidRPr="008C7645">
              <w:rPr>
                <w:color w:val="000000"/>
                <w:sz w:val="22"/>
                <w:szCs w:val="22"/>
              </w:rPr>
              <w:t>379</w:t>
            </w:r>
          </w:p>
        </w:tc>
      </w:tr>
      <w:tr w:rsidR="008C7645" w:rsidRPr="00A63793" w:rsidTr="008C7645">
        <w:trPr>
          <w:trHeight w:val="31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C7645" w:rsidRPr="008C7645" w:rsidRDefault="008C7645" w:rsidP="008C7645">
            <w:pPr>
              <w:jc w:val="left"/>
              <w:rPr>
                <w:b/>
                <w:color w:val="000000"/>
              </w:rPr>
            </w:pPr>
            <w:r w:rsidRPr="008C7645">
              <w:rPr>
                <w:b/>
                <w:color w:val="000000"/>
                <w:sz w:val="22"/>
                <w:szCs w:val="22"/>
              </w:rPr>
              <w:t>újma po odečtu úspor fixních nákladů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b/>
                <w:color w:val="000000"/>
              </w:rPr>
            </w:pPr>
            <w:r w:rsidRPr="008C7645"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b/>
                <w:color w:val="000000"/>
              </w:rPr>
            </w:pPr>
            <w:r w:rsidRPr="008C7645">
              <w:rPr>
                <w:b/>
                <w:color w:val="000000"/>
                <w:sz w:val="22"/>
                <w:szCs w:val="22"/>
              </w:rPr>
              <w:t>5 043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C7645" w:rsidRPr="008C7645" w:rsidRDefault="008C7645" w:rsidP="008C7645">
            <w:pPr>
              <w:jc w:val="right"/>
              <w:rPr>
                <w:b/>
                <w:color w:val="000000"/>
              </w:rPr>
            </w:pPr>
            <w:r w:rsidRPr="008C7645">
              <w:rPr>
                <w:b/>
                <w:color w:val="000000"/>
                <w:sz w:val="22"/>
                <w:szCs w:val="22"/>
              </w:rPr>
              <w:t>4 154</w:t>
            </w:r>
          </w:p>
        </w:tc>
      </w:tr>
    </w:tbl>
    <w:p w:rsidR="008C7645" w:rsidRDefault="008C7645" w:rsidP="008C7645">
      <w:pPr>
        <w:rPr>
          <w:b/>
          <w:bCs/>
        </w:rPr>
      </w:pPr>
    </w:p>
    <w:p w:rsidR="008C7645" w:rsidRDefault="008C7645">
      <w:pPr>
        <w:spacing w:after="200" w:line="276" w:lineRule="auto"/>
        <w:jc w:val="left"/>
        <w:rPr>
          <w:b/>
          <w:bCs/>
        </w:rPr>
      </w:pPr>
      <w:r>
        <w:rPr>
          <w:b/>
          <w:bCs/>
        </w:rPr>
        <w:br w:type="page"/>
      </w:r>
    </w:p>
    <w:p w:rsidR="008C7645" w:rsidRDefault="00DC47E6" w:rsidP="008C7645">
      <w:pPr>
        <w:rPr>
          <w:b/>
          <w:bCs/>
        </w:rPr>
      </w:pPr>
      <w:r>
        <w:rPr>
          <w:b/>
          <w:bCs/>
        </w:rPr>
        <w:lastRenderedPageBreak/>
        <w:t xml:space="preserve">Tabulka 2: </w:t>
      </w:r>
      <w:r w:rsidR="0028552A" w:rsidRPr="00022332">
        <w:rPr>
          <w:b/>
          <w:color w:val="000000"/>
        </w:rPr>
        <w:t>Stanovení úspory fixních nákladů</w:t>
      </w:r>
    </w:p>
    <w:tbl>
      <w:tblPr>
        <w:tblW w:w="837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0"/>
        <w:gridCol w:w="1245"/>
        <w:gridCol w:w="1520"/>
        <w:gridCol w:w="1204"/>
      </w:tblGrid>
      <w:tr w:rsidR="00DC47E6" w:rsidRPr="00E879BC" w:rsidTr="00090E97">
        <w:trPr>
          <w:trHeight w:val="330"/>
        </w:trPr>
        <w:tc>
          <w:tcPr>
            <w:tcW w:w="4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7E6" w:rsidRPr="00E879BC" w:rsidRDefault="00DC47E6" w:rsidP="0028552A">
            <w:pPr>
              <w:jc w:val="left"/>
              <w:rPr>
                <w:b/>
                <w:color w:val="000000"/>
              </w:rPr>
            </w:pPr>
            <w:r w:rsidRPr="00E879BC">
              <w:rPr>
                <w:b/>
                <w:color w:val="000000"/>
              </w:rPr>
              <w:t> 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7E6" w:rsidRPr="00E879BC" w:rsidRDefault="00DC47E6" w:rsidP="00090E97">
            <w:pPr>
              <w:jc w:val="center"/>
              <w:rPr>
                <w:b/>
                <w:color w:val="000000"/>
              </w:rPr>
            </w:pPr>
            <w:r w:rsidRPr="00E879BC">
              <w:rPr>
                <w:b/>
                <w:color w:val="000000"/>
              </w:rPr>
              <w:t>LFA mimo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47E6" w:rsidRPr="00E879BC" w:rsidRDefault="00DC47E6" w:rsidP="00090E97">
            <w:pPr>
              <w:jc w:val="center"/>
              <w:rPr>
                <w:b/>
                <w:color w:val="000000"/>
              </w:rPr>
            </w:pPr>
            <w:r w:rsidRPr="00E879BC">
              <w:rPr>
                <w:b/>
                <w:color w:val="000000"/>
              </w:rPr>
              <w:t>LFA horská</w:t>
            </w:r>
          </w:p>
        </w:tc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7E6" w:rsidRPr="00E879BC" w:rsidRDefault="00DC47E6" w:rsidP="00090E97">
            <w:pPr>
              <w:jc w:val="center"/>
              <w:rPr>
                <w:b/>
                <w:color w:val="000000"/>
              </w:rPr>
            </w:pPr>
            <w:r w:rsidRPr="00E879BC">
              <w:rPr>
                <w:b/>
                <w:color w:val="000000"/>
              </w:rPr>
              <w:t>LFA S</w:t>
            </w:r>
          </w:p>
        </w:tc>
      </w:tr>
      <w:tr w:rsidR="00DC47E6" w:rsidRPr="00E879BC" w:rsidTr="00090E97">
        <w:trPr>
          <w:trHeight w:val="342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47E6" w:rsidRPr="00E879BC" w:rsidRDefault="00DC47E6" w:rsidP="00090E97">
            <w:pPr>
              <w:jc w:val="left"/>
              <w:rPr>
                <w:color w:val="000000"/>
              </w:rPr>
            </w:pPr>
            <w:r w:rsidRPr="00E879BC">
              <w:rPr>
                <w:color w:val="000000"/>
              </w:rPr>
              <w:t>Běžná údržba pozemků a budov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7E6" w:rsidRPr="00E879BC" w:rsidRDefault="00DC47E6" w:rsidP="00090E97">
            <w:pPr>
              <w:jc w:val="right"/>
              <w:rPr>
                <w:color w:val="000000"/>
              </w:rPr>
            </w:pPr>
            <w:r w:rsidRPr="00E879BC">
              <w:rPr>
                <w:color w:val="000000"/>
              </w:rPr>
              <w:t>804,3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47E6" w:rsidRPr="00E879BC" w:rsidRDefault="00DC47E6" w:rsidP="00090E97">
            <w:pPr>
              <w:jc w:val="right"/>
              <w:rPr>
                <w:color w:val="000000"/>
              </w:rPr>
            </w:pPr>
            <w:r w:rsidRPr="00E879BC">
              <w:rPr>
                <w:color w:val="000000"/>
              </w:rPr>
              <w:t>445,7</w:t>
            </w:r>
          </w:p>
        </w:tc>
        <w:tc>
          <w:tcPr>
            <w:tcW w:w="1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7E6" w:rsidRPr="00E879BC" w:rsidRDefault="00DC47E6" w:rsidP="00090E97">
            <w:pPr>
              <w:jc w:val="right"/>
              <w:rPr>
                <w:color w:val="000000"/>
              </w:rPr>
            </w:pPr>
            <w:r w:rsidRPr="00E879BC">
              <w:rPr>
                <w:color w:val="000000"/>
              </w:rPr>
              <w:t>500</w:t>
            </w:r>
          </w:p>
        </w:tc>
      </w:tr>
      <w:tr w:rsidR="00DC47E6" w:rsidRPr="00E879BC" w:rsidTr="00090E97">
        <w:trPr>
          <w:trHeight w:val="545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47E6" w:rsidRPr="00E879BC" w:rsidRDefault="00DC47E6" w:rsidP="00090E97">
            <w:pPr>
              <w:jc w:val="left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P</w:t>
            </w:r>
            <w:r w:rsidRPr="00E879BC">
              <w:rPr>
                <w:color w:val="000000"/>
              </w:rPr>
              <w:t xml:space="preserve">ojištění  a </w:t>
            </w:r>
            <w:r>
              <w:rPr>
                <w:color w:val="000000"/>
              </w:rPr>
              <w:t xml:space="preserve"> p</w:t>
            </w:r>
            <w:r w:rsidRPr="00E879BC">
              <w:rPr>
                <w:color w:val="000000"/>
              </w:rPr>
              <w:t>ojištění</w:t>
            </w:r>
            <w:proofErr w:type="gramEnd"/>
            <w:r w:rsidRPr="00E879BC">
              <w:rPr>
                <w:color w:val="000000"/>
              </w:rPr>
              <w:t xml:space="preserve"> budov zemědělského podniku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7E6" w:rsidRPr="00E879BC" w:rsidRDefault="00DC47E6" w:rsidP="00090E97">
            <w:pPr>
              <w:jc w:val="right"/>
              <w:rPr>
                <w:color w:val="000000"/>
              </w:rPr>
            </w:pPr>
            <w:r w:rsidRPr="00E879BC">
              <w:rPr>
                <w:color w:val="000000"/>
              </w:rPr>
              <w:t>774,5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47E6" w:rsidRPr="00E879BC" w:rsidRDefault="00DC47E6" w:rsidP="00090E97">
            <w:pPr>
              <w:jc w:val="right"/>
              <w:rPr>
                <w:color w:val="000000"/>
              </w:rPr>
            </w:pPr>
            <w:r w:rsidRPr="00E879BC">
              <w:rPr>
                <w:color w:val="000000"/>
              </w:rPr>
              <w:t>422</w:t>
            </w:r>
          </w:p>
        </w:tc>
        <w:tc>
          <w:tcPr>
            <w:tcW w:w="1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7E6" w:rsidRPr="00E879BC" w:rsidRDefault="00DC47E6" w:rsidP="00090E97">
            <w:pPr>
              <w:jc w:val="right"/>
              <w:rPr>
                <w:color w:val="000000"/>
              </w:rPr>
            </w:pPr>
            <w:r w:rsidRPr="00E879BC">
              <w:rPr>
                <w:color w:val="000000"/>
              </w:rPr>
              <w:t>422,9</w:t>
            </w:r>
          </w:p>
        </w:tc>
      </w:tr>
      <w:tr w:rsidR="00DC47E6" w:rsidRPr="00E879BC" w:rsidTr="00090E97">
        <w:trPr>
          <w:trHeight w:val="398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47E6" w:rsidRPr="00E879BC" w:rsidRDefault="00DC47E6" w:rsidP="00090E97">
            <w:pPr>
              <w:jc w:val="left"/>
              <w:rPr>
                <w:color w:val="000000"/>
              </w:rPr>
            </w:pPr>
            <w:r w:rsidRPr="00E879BC">
              <w:rPr>
                <w:color w:val="000000"/>
              </w:rPr>
              <w:t>Daně a ostatní poplatky – např. silniční daň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7E6" w:rsidRPr="00E879BC" w:rsidRDefault="00DC47E6" w:rsidP="00090E97">
            <w:pPr>
              <w:jc w:val="right"/>
              <w:rPr>
                <w:color w:val="000000"/>
              </w:rPr>
            </w:pPr>
            <w:r w:rsidRPr="00E879BC">
              <w:rPr>
                <w:color w:val="000000"/>
              </w:rPr>
              <w:t>62,4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47E6" w:rsidRPr="00E879BC" w:rsidRDefault="00DC47E6" w:rsidP="00090E97">
            <w:pPr>
              <w:jc w:val="right"/>
              <w:rPr>
                <w:color w:val="000000"/>
              </w:rPr>
            </w:pPr>
            <w:r w:rsidRPr="00E879BC">
              <w:rPr>
                <w:color w:val="000000"/>
              </w:rPr>
              <w:t>50,3</w:t>
            </w:r>
          </w:p>
        </w:tc>
        <w:tc>
          <w:tcPr>
            <w:tcW w:w="1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7E6" w:rsidRPr="00E879BC" w:rsidRDefault="00DC47E6" w:rsidP="00090E97">
            <w:pPr>
              <w:jc w:val="right"/>
              <w:rPr>
                <w:color w:val="000000"/>
              </w:rPr>
            </w:pPr>
            <w:r w:rsidRPr="00E879BC">
              <w:rPr>
                <w:color w:val="000000"/>
              </w:rPr>
              <w:t>45,2</w:t>
            </w:r>
          </w:p>
        </w:tc>
      </w:tr>
      <w:tr w:rsidR="00DC47E6" w:rsidRPr="00E879BC" w:rsidTr="00090E97">
        <w:trPr>
          <w:trHeight w:val="826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47E6" w:rsidRPr="00E879BC" w:rsidRDefault="00DC47E6" w:rsidP="00090E97">
            <w:pPr>
              <w:jc w:val="left"/>
              <w:rPr>
                <w:color w:val="000000"/>
              </w:rPr>
            </w:pPr>
            <w:r w:rsidRPr="00E879BC">
              <w:rPr>
                <w:color w:val="000000"/>
              </w:rPr>
              <w:t xml:space="preserve">Ostatní podnikové režijní náklady – celkové režijní, režijní vázané na ostatní výrobu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7E6" w:rsidRPr="00E879BC" w:rsidRDefault="00DC47E6" w:rsidP="00090E97">
            <w:pPr>
              <w:jc w:val="right"/>
              <w:rPr>
                <w:color w:val="000000"/>
              </w:rPr>
            </w:pPr>
            <w:r w:rsidRPr="00E879BC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E879BC">
              <w:rPr>
                <w:color w:val="000000"/>
              </w:rPr>
              <w:t>904,2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47E6" w:rsidRPr="00E879BC" w:rsidRDefault="00DC47E6" w:rsidP="00090E97">
            <w:pPr>
              <w:jc w:val="right"/>
              <w:rPr>
                <w:color w:val="000000"/>
              </w:rPr>
            </w:pPr>
            <w:r w:rsidRPr="00E879BC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E879BC">
              <w:rPr>
                <w:color w:val="000000"/>
              </w:rPr>
              <w:t>364,5</w:t>
            </w:r>
          </w:p>
        </w:tc>
        <w:tc>
          <w:tcPr>
            <w:tcW w:w="1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7E6" w:rsidRPr="00E879BC" w:rsidRDefault="00DC47E6" w:rsidP="00090E97">
            <w:pPr>
              <w:jc w:val="right"/>
              <w:rPr>
                <w:color w:val="000000"/>
              </w:rPr>
            </w:pPr>
            <w:r w:rsidRPr="00E879BC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E879BC">
              <w:rPr>
                <w:color w:val="000000"/>
              </w:rPr>
              <w:t>452,5</w:t>
            </w:r>
          </w:p>
        </w:tc>
      </w:tr>
      <w:tr w:rsidR="00DC47E6" w:rsidRPr="00E879BC" w:rsidTr="00090E97">
        <w:trPr>
          <w:trHeight w:val="278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47E6" w:rsidRPr="00E879BC" w:rsidRDefault="00DC47E6" w:rsidP="00090E97">
            <w:pPr>
              <w:jc w:val="left"/>
              <w:rPr>
                <w:color w:val="000000"/>
              </w:rPr>
            </w:pPr>
            <w:r w:rsidRPr="00E879BC">
              <w:rPr>
                <w:color w:val="000000"/>
              </w:rPr>
              <w:t xml:space="preserve">Zaplacené nájemné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7E6" w:rsidRPr="00E879BC" w:rsidRDefault="00DC47E6" w:rsidP="00090E97">
            <w:pPr>
              <w:jc w:val="right"/>
              <w:rPr>
                <w:color w:val="000000"/>
              </w:rPr>
            </w:pPr>
            <w:r w:rsidRPr="00E879BC">
              <w:rPr>
                <w:color w:val="000000"/>
              </w:rPr>
              <w:t>1749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47E6" w:rsidRPr="00E879BC" w:rsidRDefault="00DC47E6" w:rsidP="00090E97">
            <w:pPr>
              <w:jc w:val="right"/>
              <w:rPr>
                <w:color w:val="000000"/>
              </w:rPr>
            </w:pPr>
            <w:r w:rsidRPr="00E879BC">
              <w:rPr>
                <w:color w:val="000000"/>
              </w:rPr>
              <w:t>820,8</w:t>
            </w:r>
          </w:p>
        </w:tc>
        <w:tc>
          <w:tcPr>
            <w:tcW w:w="1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7E6" w:rsidRPr="00E879BC" w:rsidRDefault="00DC47E6" w:rsidP="00090E97">
            <w:pPr>
              <w:jc w:val="right"/>
              <w:rPr>
                <w:color w:val="000000"/>
              </w:rPr>
            </w:pPr>
            <w:r w:rsidRPr="00E879BC">
              <w:rPr>
                <w:color w:val="000000"/>
              </w:rPr>
              <w:t>848,2</w:t>
            </w:r>
          </w:p>
        </w:tc>
      </w:tr>
      <w:tr w:rsidR="00DC47E6" w:rsidRPr="00E879BC" w:rsidTr="00090E97">
        <w:trPr>
          <w:trHeight w:val="267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47E6" w:rsidRPr="00E879BC" w:rsidRDefault="00DC47E6" w:rsidP="00090E97">
            <w:pPr>
              <w:jc w:val="left"/>
              <w:rPr>
                <w:color w:val="000000"/>
              </w:rPr>
            </w:pPr>
            <w:r w:rsidRPr="00E879BC">
              <w:rPr>
                <w:color w:val="000000"/>
              </w:rPr>
              <w:t>Daně z pozemků a budov - fix</w:t>
            </w:r>
            <w:r>
              <w:rPr>
                <w:color w:val="000000"/>
              </w:rPr>
              <w:t>ní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7E6" w:rsidRPr="00E879BC" w:rsidRDefault="00DC47E6" w:rsidP="00090E97">
            <w:pPr>
              <w:jc w:val="right"/>
              <w:rPr>
                <w:color w:val="000000"/>
              </w:rPr>
            </w:pPr>
            <w:r w:rsidRPr="00E879BC">
              <w:rPr>
                <w:color w:val="000000"/>
              </w:rPr>
              <w:t>225,9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47E6" w:rsidRPr="00E879BC" w:rsidRDefault="00DC47E6" w:rsidP="00090E97">
            <w:pPr>
              <w:jc w:val="right"/>
              <w:rPr>
                <w:color w:val="000000"/>
              </w:rPr>
            </w:pPr>
            <w:r w:rsidRPr="00E879BC">
              <w:rPr>
                <w:color w:val="000000"/>
              </w:rPr>
              <w:t>104,2</w:t>
            </w:r>
          </w:p>
        </w:tc>
        <w:tc>
          <w:tcPr>
            <w:tcW w:w="1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7E6" w:rsidRPr="00E879BC" w:rsidRDefault="00DC47E6" w:rsidP="00090E97">
            <w:pPr>
              <w:jc w:val="right"/>
              <w:rPr>
                <w:color w:val="000000"/>
              </w:rPr>
            </w:pPr>
            <w:r w:rsidRPr="00E879BC">
              <w:rPr>
                <w:color w:val="000000"/>
              </w:rPr>
              <w:t>120,7</w:t>
            </w:r>
          </w:p>
        </w:tc>
      </w:tr>
      <w:tr w:rsidR="00DC47E6" w:rsidRPr="00E879BC" w:rsidTr="00090E97">
        <w:trPr>
          <w:trHeight w:val="527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47E6" w:rsidRPr="00E879BC" w:rsidRDefault="00DC47E6" w:rsidP="00090E97">
            <w:pPr>
              <w:jc w:val="left"/>
              <w:rPr>
                <w:color w:val="000000"/>
              </w:rPr>
            </w:pPr>
            <w:r w:rsidRPr="00E879BC">
              <w:rPr>
                <w:color w:val="000000"/>
              </w:rPr>
              <w:t>Celkové zaplacené úroky a finanční poplatky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7E6" w:rsidRPr="00E879BC" w:rsidRDefault="00DC47E6" w:rsidP="00090E97">
            <w:pPr>
              <w:jc w:val="right"/>
              <w:rPr>
                <w:color w:val="000000"/>
              </w:rPr>
            </w:pPr>
            <w:r w:rsidRPr="00E879BC">
              <w:rPr>
                <w:color w:val="000000"/>
              </w:rPr>
              <w:t>471,4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47E6" w:rsidRPr="00E879BC" w:rsidRDefault="00DC47E6" w:rsidP="00090E97">
            <w:pPr>
              <w:jc w:val="right"/>
              <w:rPr>
                <w:color w:val="000000"/>
              </w:rPr>
            </w:pPr>
            <w:r w:rsidRPr="00E879BC">
              <w:rPr>
                <w:color w:val="000000"/>
              </w:rPr>
              <w:t>411,6</w:t>
            </w:r>
          </w:p>
        </w:tc>
        <w:tc>
          <w:tcPr>
            <w:tcW w:w="1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7E6" w:rsidRPr="00E879BC" w:rsidRDefault="00DC47E6" w:rsidP="00090E97">
            <w:pPr>
              <w:jc w:val="right"/>
              <w:rPr>
                <w:color w:val="000000"/>
              </w:rPr>
            </w:pPr>
            <w:r w:rsidRPr="00E879BC">
              <w:rPr>
                <w:color w:val="000000"/>
              </w:rPr>
              <w:t>343</w:t>
            </w:r>
          </w:p>
        </w:tc>
      </w:tr>
      <w:tr w:rsidR="00DC47E6" w:rsidRPr="00E879BC" w:rsidTr="00090E97">
        <w:trPr>
          <w:trHeight w:val="33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47E6" w:rsidRPr="00E879BC" w:rsidRDefault="00DC47E6" w:rsidP="00090E97">
            <w:pPr>
              <w:jc w:val="left"/>
              <w:rPr>
                <w:color w:val="000000"/>
              </w:rPr>
            </w:pPr>
            <w:r w:rsidRPr="00E879BC">
              <w:rPr>
                <w:color w:val="000000"/>
              </w:rPr>
              <w:t>Odpisy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7E6" w:rsidRPr="00E879BC" w:rsidRDefault="00DC47E6" w:rsidP="00090E97">
            <w:pPr>
              <w:jc w:val="right"/>
              <w:rPr>
                <w:color w:val="000000"/>
              </w:rPr>
            </w:pPr>
            <w:r w:rsidRPr="00E879BC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  <w:r w:rsidRPr="00E879BC">
              <w:rPr>
                <w:color w:val="000000"/>
              </w:rPr>
              <w:t>872,2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47E6" w:rsidRPr="00E879BC" w:rsidRDefault="00DC47E6" w:rsidP="00090E97">
            <w:pPr>
              <w:jc w:val="right"/>
              <w:rPr>
                <w:color w:val="000000"/>
              </w:rPr>
            </w:pPr>
            <w:r w:rsidRPr="00E879BC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  <w:r w:rsidRPr="00E879BC">
              <w:rPr>
                <w:color w:val="000000"/>
              </w:rPr>
              <w:t>001,7</w:t>
            </w:r>
          </w:p>
        </w:tc>
        <w:tc>
          <w:tcPr>
            <w:tcW w:w="1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7E6" w:rsidRPr="00E879BC" w:rsidRDefault="00DC47E6" w:rsidP="00090E97">
            <w:pPr>
              <w:jc w:val="right"/>
              <w:rPr>
                <w:color w:val="000000"/>
              </w:rPr>
            </w:pPr>
            <w:r w:rsidRPr="00E879BC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E879BC">
              <w:rPr>
                <w:color w:val="000000"/>
              </w:rPr>
              <w:t>751,9</w:t>
            </w:r>
          </w:p>
        </w:tc>
      </w:tr>
      <w:tr w:rsidR="00DC47E6" w:rsidRPr="00E879BC" w:rsidTr="00090E97">
        <w:trPr>
          <w:trHeight w:val="300"/>
        </w:trPr>
        <w:tc>
          <w:tcPr>
            <w:tcW w:w="4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47E6" w:rsidRPr="00E879BC" w:rsidRDefault="00DC47E6" w:rsidP="00090E97">
            <w:pPr>
              <w:jc w:val="left"/>
              <w:rPr>
                <w:color w:val="000000"/>
              </w:rPr>
            </w:pPr>
            <w:r w:rsidRPr="00E879BC">
              <w:rPr>
                <w:color w:val="000000"/>
              </w:rPr>
              <w:t>Suma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47E6" w:rsidRPr="00E879BC" w:rsidRDefault="00DC47E6" w:rsidP="00090E97">
            <w:pPr>
              <w:jc w:val="right"/>
              <w:rPr>
                <w:color w:val="000000"/>
              </w:rPr>
            </w:pPr>
            <w:r w:rsidRPr="00E879BC"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 </w:t>
            </w:r>
            <w:r w:rsidRPr="00E879BC">
              <w:rPr>
                <w:color w:val="000000"/>
              </w:rPr>
              <w:t>863,9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47E6" w:rsidRPr="00E879BC" w:rsidRDefault="00DC47E6" w:rsidP="00090E97">
            <w:pPr>
              <w:jc w:val="right"/>
              <w:rPr>
                <w:color w:val="000000"/>
              </w:rPr>
            </w:pPr>
            <w:r w:rsidRPr="00E879BC">
              <w:rPr>
                <w:color w:val="000000"/>
              </w:rPr>
              <w:t>6</w:t>
            </w:r>
            <w:r>
              <w:rPr>
                <w:color w:val="000000"/>
              </w:rPr>
              <w:t xml:space="preserve"> </w:t>
            </w:r>
            <w:r w:rsidRPr="00E879BC">
              <w:rPr>
                <w:color w:val="000000"/>
              </w:rPr>
              <w:t>620,8</w:t>
            </w:r>
          </w:p>
        </w:tc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47E6" w:rsidRPr="00E879BC" w:rsidRDefault="00DC47E6" w:rsidP="00090E97">
            <w:pPr>
              <w:jc w:val="right"/>
              <w:rPr>
                <w:color w:val="000000"/>
              </w:rPr>
            </w:pPr>
            <w:r w:rsidRPr="00E879BC">
              <w:rPr>
                <w:color w:val="000000"/>
              </w:rPr>
              <w:t>6</w:t>
            </w:r>
            <w:r>
              <w:rPr>
                <w:color w:val="000000"/>
              </w:rPr>
              <w:t xml:space="preserve"> </w:t>
            </w:r>
            <w:r w:rsidRPr="00E879BC">
              <w:rPr>
                <w:color w:val="000000"/>
              </w:rPr>
              <w:t>484,4</w:t>
            </w:r>
          </w:p>
        </w:tc>
      </w:tr>
      <w:tr w:rsidR="00DC47E6" w:rsidRPr="00E879BC" w:rsidTr="00090E97">
        <w:trPr>
          <w:trHeight w:val="300"/>
        </w:trPr>
        <w:tc>
          <w:tcPr>
            <w:tcW w:w="4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47E6" w:rsidRPr="00E879BC" w:rsidRDefault="00DC47E6" w:rsidP="00090E97">
            <w:pPr>
              <w:jc w:val="left"/>
              <w:rPr>
                <w:color w:val="000000"/>
              </w:rPr>
            </w:pPr>
            <w:r w:rsidRPr="00E879BC">
              <w:rPr>
                <w:color w:val="000000"/>
              </w:rPr>
              <w:t>Rozdíly ve fixních nákladech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47E6" w:rsidRPr="00E879BC" w:rsidRDefault="00DC47E6" w:rsidP="00090E97">
            <w:pPr>
              <w:jc w:val="left"/>
              <w:rPr>
                <w:color w:val="000000"/>
              </w:rPr>
            </w:pP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47E6" w:rsidRPr="00E879BC" w:rsidRDefault="00DC47E6" w:rsidP="00090E97">
            <w:pPr>
              <w:jc w:val="right"/>
              <w:rPr>
                <w:color w:val="000000"/>
              </w:rPr>
            </w:pPr>
            <w:r w:rsidRPr="00E879BC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  <w:r w:rsidRPr="00E879BC">
              <w:rPr>
                <w:color w:val="000000"/>
              </w:rPr>
              <w:t>243,1</w:t>
            </w:r>
          </w:p>
        </w:tc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C47E6" w:rsidRPr="00E879BC" w:rsidRDefault="00DC47E6" w:rsidP="00090E97">
            <w:pPr>
              <w:jc w:val="right"/>
              <w:rPr>
                <w:color w:val="000000"/>
              </w:rPr>
            </w:pPr>
            <w:r w:rsidRPr="00E879BC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  <w:r w:rsidRPr="00E879BC">
              <w:rPr>
                <w:color w:val="000000"/>
              </w:rPr>
              <w:t>379,5</w:t>
            </w:r>
          </w:p>
        </w:tc>
      </w:tr>
    </w:tbl>
    <w:p w:rsidR="008C7645" w:rsidRDefault="008C7645" w:rsidP="008C7645">
      <w:pPr>
        <w:rPr>
          <w:b/>
          <w:bCs/>
        </w:rPr>
      </w:pPr>
    </w:p>
    <w:p w:rsidR="00DC47E6" w:rsidRPr="00A63793" w:rsidRDefault="00DC47E6" w:rsidP="008C7645">
      <w:pPr>
        <w:rPr>
          <w:b/>
          <w:bCs/>
        </w:rPr>
      </w:pPr>
    </w:p>
    <w:p w:rsidR="009510E7" w:rsidRDefault="009510E7"/>
    <w:sectPr w:rsidR="009510E7" w:rsidSect="009510E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52A" w:rsidRDefault="0028552A" w:rsidP="0028552A">
      <w:r>
        <w:separator/>
      </w:r>
    </w:p>
  </w:endnote>
  <w:endnote w:type="continuationSeparator" w:id="0">
    <w:p w:rsidR="0028552A" w:rsidRDefault="0028552A" w:rsidP="00285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ustomXmlInsRangeStart w:id="1" w:author="Susová Kateřina" w:date="2015-04-24T08:37:00Z"/>
  <w:sdt>
    <w:sdtPr>
      <w:id w:val="-191708266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customXmlInsRangeEnd w:id="1"/>
      <w:p w:rsidR="001C4589" w:rsidRPr="001C4589" w:rsidRDefault="001C4589">
        <w:pPr>
          <w:pStyle w:val="Zpat"/>
          <w:jc w:val="center"/>
          <w:rPr>
            <w:ins w:id="2" w:author="Susová Kateřina" w:date="2015-04-24T08:37:00Z"/>
            <w:sz w:val="20"/>
            <w:szCs w:val="20"/>
          </w:rPr>
        </w:pPr>
        <w:ins w:id="3" w:author="Susová Kateřina" w:date="2015-04-24T08:37:00Z">
          <w:r w:rsidRPr="001C4589">
            <w:rPr>
              <w:sz w:val="20"/>
              <w:szCs w:val="20"/>
            </w:rPr>
            <w:fldChar w:fldCharType="begin"/>
          </w:r>
          <w:r w:rsidRPr="001C4589">
            <w:rPr>
              <w:sz w:val="20"/>
              <w:szCs w:val="20"/>
            </w:rPr>
            <w:instrText>PAGE   \* MERGEFORMAT</w:instrText>
          </w:r>
          <w:r w:rsidRPr="001C4589">
            <w:rPr>
              <w:sz w:val="20"/>
              <w:szCs w:val="20"/>
            </w:rPr>
            <w:fldChar w:fldCharType="separate"/>
          </w:r>
        </w:ins>
        <w:r>
          <w:rPr>
            <w:noProof/>
            <w:sz w:val="20"/>
            <w:szCs w:val="20"/>
          </w:rPr>
          <w:t>1</w:t>
        </w:r>
        <w:ins w:id="4" w:author="Susová Kateřina" w:date="2015-04-24T08:37:00Z">
          <w:r w:rsidRPr="001C4589">
            <w:rPr>
              <w:sz w:val="20"/>
              <w:szCs w:val="20"/>
            </w:rPr>
            <w:fldChar w:fldCharType="end"/>
          </w:r>
        </w:ins>
      </w:p>
      <w:customXmlInsRangeStart w:id="5" w:author="Susová Kateřina" w:date="2015-04-24T08:37:00Z"/>
    </w:sdtContent>
  </w:sdt>
  <w:customXmlInsRangeEnd w:id="5"/>
  <w:p w:rsidR="001C4589" w:rsidRDefault="001C458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52A" w:rsidRDefault="0028552A" w:rsidP="0028552A">
      <w:r>
        <w:separator/>
      </w:r>
    </w:p>
  </w:footnote>
  <w:footnote w:type="continuationSeparator" w:id="0">
    <w:p w:rsidR="0028552A" w:rsidRDefault="0028552A" w:rsidP="0028552A">
      <w:r>
        <w:continuationSeparator/>
      </w:r>
    </w:p>
  </w:footnote>
  <w:footnote w:id="1">
    <w:p w:rsidR="0028552A" w:rsidRDefault="0028552A" w:rsidP="0028552A">
      <w:pPr>
        <w:pStyle w:val="Textpoznpodarou"/>
      </w:pPr>
      <w:r>
        <w:rPr>
          <w:rStyle w:val="Znakapoznpodarou"/>
        </w:rPr>
        <w:footnoteRef/>
      </w:r>
      <w:r>
        <w:t xml:space="preserve"> Některé hodnoty v součtových řádcích se při kontrole v uvedených tabulkách odlišují o jednotku. Je to způsobeno zaokrouhlováním v programu MS Excel.</w:t>
      </w:r>
    </w:p>
  </w:footnote>
  <w:footnote w:id="2">
    <w:p w:rsidR="0028552A" w:rsidRPr="00734E6B" w:rsidRDefault="0028552A" w:rsidP="0028552A">
      <w:pPr>
        <w:pStyle w:val="Textpoznpodarou"/>
        <w:rPr>
          <w:sz w:val="18"/>
          <w:szCs w:val="18"/>
        </w:rPr>
      </w:pPr>
      <w:r w:rsidRPr="00734E6B">
        <w:rPr>
          <w:rStyle w:val="Znakapoznpodarou"/>
          <w:sz w:val="18"/>
          <w:szCs w:val="18"/>
        </w:rPr>
        <w:footnoteRef/>
      </w:r>
      <w:r w:rsidRPr="00734E6B">
        <w:rPr>
          <w:sz w:val="18"/>
          <w:szCs w:val="18"/>
        </w:rPr>
        <w:t xml:space="preserve"> Data FADN (2009-2012)</w:t>
      </w:r>
    </w:p>
  </w:footnote>
  <w:footnote w:id="3">
    <w:p w:rsidR="0028552A" w:rsidRPr="00734E6B" w:rsidRDefault="0028552A" w:rsidP="0028552A">
      <w:pPr>
        <w:pStyle w:val="Textpoznpodarou"/>
        <w:rPr>
          <w:sz w:val="18"/>
          <w:szCs w:val="18"/>
        </w:rPr>
      </w:pPr>
      <w:r w:rsidRPr="00734E6B">
        <w:rPr>
          <w:rStyle w:val="Znakapoznpodarou"/>
          <w:sz w:val="18"/>
          <w:szCs w:val="18"/>
        </w:rPr>
        <w:footnoteRef/>
      </w:r>
      <w:r w:rsidRPr="00734E6B">
        <w:rPr>
          <w:sz w:val="18"/>
          <w:szCs w:val="18"/>
        </w:rPr>
        <w:t xml:space="preserve"> Data FADN (2009-2012)</w:t>
      </w:r>
    </w:p>
  </w:footnote>
  <w:footnote w:id="4">
    <w:p w:rsidR="0028552A" w:rsidRPr="00734E6B" w:rsidRDefault="0028552A" w:rsidP="0028552A">
      <w:pPr>
        <w:pStyle w:val="Textpoznpodarou"/>
        <w:rPr>
          <w:sz w:val="18"/>
          <w:szCs w:val="18"/>
        </w:rPr>
      </w:pPr>
      <w:r w:rsidRPr="00734E6B">
        <w:rPr>
          <w:rStyle w:val="Znakapoznpodarou"/>
          <w:sz w:val="18"/>
          <w:szCs w:val="18"/>
        </w:rPr>
        <w:footnoteRef/>
      </w:r>
      <w:r w:rsidRPr="00734E6B">
        <w:rPr>
          <w:sz w:val="18"/>
          <w:szCs w:val="18"/>
        </w:rPr>
        <w:t xml:space="preserve"> Data FADN (2009-2012)</w:t>
      </w:r>
    </w:p>
  </w:footnote>
  <w:footnote w:id="5">
    <w:p w:rsidR="0028552A" w:rsidRPr="00734E6B" w:rsidRDefault="0028552A" w:rsidP="0028552A">
      <w:pPr>
        <w:pStyle w:val="Textpoznpodarou"/>
        <w:rPr>
          <w:sz w:val="18"/>
          <w:szCs w:val="18"/>
        </w:rPr>
      </w:pPr>
      <w:r w:rsidRPr="00734E6B">
        <w:rPr>
          <w:rStyle w:val="Znakapoznpodarou"/>
          <w:sz w:val="18"/>
          <w:szCs w:val="18"/>
        </w:rPr>
        <w:footnoteRef/>
      </w:r>
      <w:r w:rsidRPr="00734E6B">
        <w:rPr>
          <w:sz w:val="18"/>
          <w:szCs w:val="18"/>
        </w:rPr>
        <w:t xml:space="preserve"> Data FADN (2009-2012)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1781"/>
    <w:multiLevelType w:val="hybridMultilevel"/>
    <w:tmpl w:val="9A08C008"/>
    <w:lvl w:ilvl="0" w:tplc="083666A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951EB6"/>
    <w:multiLevelType w:val="hybridMultilevel"/>
    <w:tmpl w:val="5338F272"/>
    <w:lvl w:ilvl="0" w:tplc="4AECBC54">
      <w:start w:val="1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420F794E"/>
    <w:multiLevelType w:val="multilevel"/>
    <w:tmpl w:val="DF2A0DE2"/>
    <w:lvl w:ilvl="0"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860"/>
        </w:tabs>
        <w:ind w:left="860" w:hanging="576"/>
      </w:pPr>
      <w:rPr>
        <w:rFonts w:cs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trike w:val="0"/>
        <w:sz w:val="24"/>
        <w:szCs w:val="24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2143"/>
        </w:tabs>
        <w:ind w:left="2143" w:hanging="1008"/>
      </w:pPr>
      <w:rPr>
        <w:rFonts w:cs="Times New Roman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294"/>
        </w:tabs>
        <w:ind w:left="1294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8"/>
        </w:tabs>
        <w:ind w:left="1438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726"/>
        </w:tabs>
        <w:ind w:left="1726" w:hanging="1584"/>
      </w:pPr>
      <w:rPr>
        <w:rFonts w:cs="Times New Roman" w:hint="default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645"/>
    <w:rsid w:val="001C4589"/>
    <w:rsid w:val="0028552A"/>
    <w:rsid w:val="004461AA"/>
    <w:rsid w:val="00651945"/>
    <w:rsid w:val="006A47E6"/>
    <w:rsid w:val="0080086C"/>
    <w:rsid w:val="00815269"/>
    <w:rsid w:val="008C7645"/>
    <w:rsid w:val="009510E7"/>
    <w:rsid w:val="009B7AA3"/>
    <w:rsid w:val="00BD0170"/>
    <w:rsid w:val="00BD3668"/>
    <w:rsid w:val="00D54768"/>
    <w:rsid w:val="00D95767"/>
    <w:rsid w:val="00DC47E6"/>
    <w:rsid w:val="00EB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C764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C7645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aliases w:val="Outline2,HAA-Section,Sub Heading,ignorer2,Numbered - 2,Nadpis_2,AB,Naslov_12BI,Znak2,h2,Heading 2 Hidden,A.B.C.,hoofd 2,Heading2-bio,Career Exp.,H2,head...,adpis 2,Antraste 2,H21,H22,H23,H24,H211,H221,H25,H212,H222,H26,H213,H223,H27,H214,H224"/>
    <w:basedOn w:val="Normln"/>
    <w:next w:val="Normln"/>
    <w:link w:val="Nadpis2Char"/>
    <w:qFormat/>
    <w:rsid w:val="008C7645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</w:rPr>
  </w:style>
  <w:style w:type="paragraph" w:styleId="Nadpis9">
    <w:name w:val="heading 9"/>
    <w:basedOn w:val="Normln"/>
    <w:next w:val="Normln"/>
    <w:link w:val="Nadpis9Char"/>
    <w:uiPriority w:val="9"/>
    <w:qFormat/>
    <w:rsid w:val="008C7645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C7645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Nadpis2Char">
    <w:name w:val="Nadpis 2 Char"/>
    <w:aliases w:val="Outline2 Char,HAA-Section Char,Sub Heading Char,ignorer2 Char,Numbered - 2 Char,Nadpis_2 Char,AB Char,Naslov_12BI Char,Znak2 Char,h2 Char,Heading 2 Hidden Char,A.B.C. Char,hoofd 2 Char,Heading2-bio Char,Career Exp. Char,H2 Char,H21 Char"/>
    <w:basedOn w:val="Standardnpsmoodstavce"/>
    <w:link w:val="Nadpis2"/>
    <w:rsid w:val="008C7645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rsid w:val="008C7645"/>
    <w:rPr>
      <w:rFonts w:ascii="Arial" w:eastAsia="Times New Roman" w:hAnsi="Arial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19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1945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DC47E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8552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8552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8552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C458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C458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C458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C4589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C764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C7645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aliases w:val="Outline2,HAA-Section,Sub Heading,ignorer2,Numbered - 2,Nadpis_2,AB,Naslov_12BI,Znak2,h2,Heading 2 Hidden,A.B.C.,hoofd 2,Heading2-bio,Career Exp.,H2,head...,adpis 2,Antraste 2,H21,H22,H23,H24,H211,H221,H25,H212,H222,H26,H213,H223,H27,H214,H224"/>
    <w:basedOn w:val="Normln"/>
    <w:next w:val="Normln"/>
    <w:link w:val="Nadpis2Char"/>
    <w:qFormat/>
    <w:rsid w:val="008C7645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</w:rPr>
  </w:style>
  <w:style w:type="paragraph" w:styleId="Nadpis9">
    <w:name w:val="heading 9"/>
    <w:basedOn w:val="Normln"/>
    <w:next w:val="Normln"/>
    <w:link w:val="Nadpis9Char"/>
    <w:uiPriority w:val="9"/>
    <w:qFormat/>
    <w:rsid w:val="008C7645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C7645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Nadpis2Char">
    <w:name w:val="Nadpis 2 Char"/>
    <w:aliases w:val="Outline2 Char,HAA-Section Char,Sub Heading Char,ignorer2 Char,Numbered - 2 Char,Nadpis_2 Char,AB Char,Naslov_12BI Char,Znak2 Char,h2 Char,Heading 2 Hidden Char,A.B.C. Char,hoofd 2 Char,Heading2-bio Char,Career Exp. Char,H2 Char,H21 Char"/>
    <w:basedOn w:val="Standardnpsmoodstavce"/>
    <w:link w:val="Nadpis2"/>
    <w:rsid w:val="008C7645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rsid w:val="008C7645"/>
    <w:rPr>
      <w:rFonts w:ascii="Arial" w:eastAsia="Times New Roman" w:hAnsi="Arial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19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1945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DC47E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8552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8552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8552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C458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C458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C458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C4589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445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10003262</dc:creator>
  <cp:lastModifiedBy>Susová Kateřina</cp:lastModifiedBy>
  <cp:revision>3</cp:revision>
  <dcterms:created xsi:type="dcterms:W3CDTF">2015-03-25T10:15:00Z</dcterms:created>
  <dcterms:modified xsi:type="dcterms:W3CDTF">2015-04-24T06:37:00Z</dcterms:modified>
</cp:coreProperties>
</file>