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E2" w:rsidRPr="00F11899" w:rsidRDefault="006278E2" w:rsidP="006278E2">
      <w:pPr>
        <w:pStyle w:val="Nadpis1"/>
        <w:shd w:val="clear" w:color="auto" w:fill="BFBFBF" w:themeFill="background1" w:themeFillShade="BF"/>
      </w:pPr>
      <w:bookmarkStart w:id="0" w:name="_Toc340733160"/>
      <w:r w:rsidRPr="00F11899">
        <w:t xml:space="preserve">7. </w:t>
      </w:r>
      <w:r>
        <w:rPr>
          <w:lang w:val="cs-CZ"/>
        </w:rPr>
        <w:tab/>
      </w:r>
      <w:r w:rsidRPr="00F11899">
        <w:t>Vizualizace plánu a popis cílů</w:t>
      </w:r>
      <w:bookmarkEnd w:id="0"/>
    </w:p>
    <w:p w:rsidR="00577852" w:rsidRDefault="006278E2">
      <w:r>
        <w:rPr>
          <w:noProof/>
          <w:lang w:eastAsia="cs-CZ"/>
        </w:rPr>
        <mc:AlternateContent>
          <mc:Choice Requires="wps">
            <w:drawing>
              <wp:anchor distT="0" distB="0" distL="114300" distR="114300" simplePos="0" relativeHeight="251673600" behindDoc="0" locked="0" layoutInCell="1" allowOverlap="1" wp14:anchorId="1AD5978A" wp14:editId="0F23460E">
                <wp:simplePos x="0" y="0"/>
                <wp:positionH relativeFrom="column">
                  <wp:posOffset>-313055</wp:posOffset>
                </wp:positionH>
                <wp:positionV relativeFrom="paragraph">
                  <wp:posOffset>116678</wp:posOffset>
                </wp:positionV>
                <wp:extent cx="9732010" cy="372110"/>
                <wp:effectExtent l="57150" t="19050" r="78740" b="104140"/>
                <wp:wrapNone/>
                <wp:docPr id="8" name="Zaoblený obdélník 8"/>
                <wp:cNvGraphicFramePr/>
                <a:graphic xmlns:a="http://schemas.openxmlformats.org/drawingml/2006/main">
                  <a:graphicData uri="http://schemas.microsoft.com/office/word/2010/wordprocessingShape">
                    <wps:wsp>
                      <wps:cNvSpPr/>
                      <wps:spPr>
                        <a:xfrm>
                          <a:off x="0" y="0"/>
                          <a:ext cx="9732010" cy="372110"/>
                        </a:xfrm>
                        <a:prstGeom prst="roundRect">
                          <a:avLst/>
                        </a:prstGeom>
                      </wps:spPr>
                      <wps:style>
                        <a:lnRef idx="1">
                          <a:schemeClr val="accent2"/>
                        </a:lnRef>
                        <a:fillRef idx="3">
                          <a:schemeClr val="accent2"/>
                        </a:fillRef>
                        <a:effectRef idx="2">
                          <a:schemeClr val="accent2"/>
                        </a:effectRef>
                        <a:fontRef idx="minor">
                          <a:schemeClr val="lt1"/>
                        </a:fontRef>
                      </wps:style>
                      <wps:txbx>
                        <w:txbxContent>
                          <w:p w:rsidR="003E207D" w:rsidRPr="007E18BE" w:rsidRDefault="003E207D" w:rsidP="003E207D">
                            <w:pPr>
                              <w:jc w:val="center"/>
                              <w:rPr>
                                <w:color w:val="FFFFFF" w:themeColor="background1"/>
                                <w:sz w:val="24"/>
                                <w:szCs w:val="24"/>
                              </w:rPr>
                            </w:pPr>
                            <w:r w:rsidRPr="007E18BE">
                              <w:rPr>
                                <w:rFonts w:cs="Calibri"/>
                                <w:b/>
                                <w:color w:val="FFFFFF" w:themeColor="background1"/>
                                <w:sz w:val="24"/>
                                <w:szCs w:val="24"/>
                              </w:rPr>
                              <w:t>Oblast A</w:t>
                            </w:r>
                            <w:r w:rsidR="007E18BE">
                              <w:rPr>
                                <w:rFonts w:cs="Calibri"/>
                                <w:b/>
                                <w:color w:val="FFFFFF" w:themeColor="background1"/>
                                <w:sz w:val="24"/>
                                <w:szCs w:val="24"/>
                              </w:rPr>
                              <w:t xml:space="preserve">:  </w:t>
                            </w:r>
                            <w:r w:rsidR="00793E95" w:rsidRPr="007E18BE">
                              <w:rPr>
                                <w:rFonts w:cs="Calibri"/>
                                <w:b/>
                                <w:color w:val="FFFFFF" w:themeColor="background1"/>
                                <w:sz w:val="24"/>
                                <w:szCs w:val="24"/>
                              </w:rPr>
                              <w:t xml:space="preserve"> </w:t>
                            </w:r>
                            <w:r w:rsidRPr="007E18BE">
                              <w:rPr>
                                <w:rFonts w:cs="Calibri"/>
                                <w:b/>
                                <w:caps/>
                                <w:color w:val="FFFFFF" w:themeColor="background1"/>
                                <w:sz w:val="24"/>
                                <w:szCs w:val="24"/>
                              </w:rPr>
                              <w:t>Litoměřice - atraktivní, malebné a prosperující město</w:t>
                            </w:r>
                            <w:r w:rsidRPr="007E18BE">
                              <w:rPr>
                                <w:rFonts w:cs="Calibri"/>
                                <w:b/>
                                <w:color w:val="FFFFFF" w:themeColor="background1"/>
                                <w:sz w:val="24"/>
                                <w:szCs w:val="24"/>
                              </w:rPr>
                              <w:t xml:space="preserve"> (ekonomika, podnikání, cestovní ruch)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8" o:spid="_x0000_s1026" style="position:absolute;margin-left:-24.65pt;margin-top:9.2pt;width:766.3pt;height:2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3E207D" w:rsidRPr="007E18BE" w:rsidRDefault="003E207D" w:rsidP="003E207D">
                      <w:pPr>
                        <w:jc w:val="center"/>
                        <w:rPr>
                          <w:color w:val="FFFFFF" w:themeColor="background1"/>
                          <w:sz w:val="24"/>
                          <w:szCs w:val="24"/>
                        </w:rPr>
                      </w:pPr>
                      <w:r w:rsidRPr="007E18BE">
                        <w:rPr>
                          <w:rFonts w:cs="Calibri"/>
                          <w:b/>
                          <w:color w:val="FFFFFF" w:themeColor="background1"/>
                          <w:sz w:val="24"/>
                          <w:szCs w:val="24"/>
                        </w:rPr>
                        <w:t>Oblast A</w:t>
                      </w:r>
                      <w:r w:rsidR="007E18BE">
                        <w:rPr>
                          <w:rFonts w:cs="Calibri"/>
                          <w:b/>
                          <w:color w:val="FFFFFF" w:themeColor="background1"/>
                          <w:sz w:val="24"/>
                          <w:szCs w:val="24"/>
                        </w:rPr>
                        <w:t xml:space="preserve">:  </w:t>
                      </w:r>
                      <w:r w:rsidR="00793E95" w:rsidRPr="007E18BE">
                        <w:rPr>
                          <w:rFonts w:cs="Calibri"/>
                          <w:b/>
                          <w:color w:val="FFFFFF" w:themeColor="background1"/>
                          <w:sz w:val="24"/>
                          <w:szCs w:val="24"/>
                        </w:rPr>
                        <w:t xml:space="preserve"> </w:t>
                      </w:r>
                      <w:r w:rsidRPr="007E18BE">
                        <w:rPr>
                          <w:rFonts w:cs="Calibri"/>
                          <w:b/>
                          <w:caps/>
                          <w:color w:val="FFFFFF" w:themeColor="background1"/>
                          <w:sz w:val="24"/>
                          <w:szCs w:val="24"/>
                        </w:rPr>
                        <w:t>Litoměřice - atraktivní, malebné a prosperující město</w:t>
                      </w:r>
                      <w:r w:rsidRPr="007E18BE">
                        <w:rPr>
                          <w:rFonts w:cs="Calibri"/>
                          <w:b/>
                          <w:color w:val="FFFFFF" w:themeColor="background1"/>
                          <w:sz w:val="24"/>
                          <w:szCs w:val="24"/>
                        </w:rPr>
                        <w:t xml:space="preserve"> (ekonomika, podnikání, cestovní ruch)</w:t>
                      </w:r>
                    </w:p>
                  </w:txbxContent>
                </v:textbox>
              </v:roundrect>
            </w:pict>
          </mc:Fallback>
        </mc:AlternateContent>
      </w:r>
    </w:p>
    <w:p w:rsidR="00F473BB" w:rsidRDefault="006278E2">
      <w:r>
        <w:rPr>
          <w:rFonts w:cs="Calibri"/>
          <w:noProof/>
          <w:sz w:val="18"/>
          <w:szCs w:val="18"/>
          <w:lang w:eastAsia="cs-CZ"/>
        </w:rPr>
        <mc:AlternateContent>
          <mc:Choice Requires="wps">
            <w:drawing>
              <wp:anchor distT="0" distB="0" distL="114300" distR="114300" simplePos="0" relativeHeight="251668480" behindDoc="0" locked="0" layoutInCell="1" allowOverlap="1" wp14:anchorId="6BF05303" wp14:editId="7DAD91D2">
                <wp:simplePos x="0" y="0"/>
                <wp:positionH relativeFrom="column">
                  <wp:posOffset>-325120</wp:posOffset>
                </wp:positionH>
                <wp:positionV relativeFrom="paragraph">
                  <wp:posOffset>302733</wp:posOffset>
                </wp:positionV>
                <wp:extent cx="1615440" cy="1636395"/>
                <wp:effectExtent l="76200" t="57150" r="80010" b="97155"/>
                <wp:wrapNone/>
                <wp:docPr id="5" name="Zaoblený obdélník 5"/>
                <wp:cNvGraphicFramePr/>
                <a:graphic xmlns:a="http://schemas.openxmlformats.org/drawingml/2006/main">
                  <a:graphicData uri="http://schemas.microsoft.com/office/word/2010/wordprocessingShape">
                    <wps:wsp>
                      <wps:cNvSpPr/>
                      <wps:spPr>
                        <a:xfrm>
                          <a:off x="0" y="0"/>
                          <a:ext cx="1615440" cy="1636395"/>
                        </a:xfrm>
                        <a:prstGeom prst="roundRect">
                          <a:avLst/>
                        </a:prstGeom>
                      </wps:spPr>
                      <wps:style>
                        <a:lnRef idx="3">
                          <a:schemeClr val="lt1"/>
                        </a:lnRef>
                        <a:fillRef idx="1">
                          <a:schemeClr val="accent2"/>
                        </a:fillRef>
                        <a:effectRef idx="1">
                          <a:schemeClr val="accent2"/>
                        </a:effectRef>
                        <a:fontRef idx="minor">
                          <a:schemeClr val="lt1"/>
                        </a:fontRef>
                      </wps:style>
                      <wps:txbx>
                        <w:txbxContent>
                          <w:p w:rsidR="008E519C" w:rsidRPr="00B917B1" w:rsidRDefault="00B917B1" w:rsidP="00B63D68">
                            <w:pPr>
                              <w:spacing w:after="0" w:line="240" w:lineRule="auto"/>
                              <w:jc w:val="center"/>
                              <w:rPr>
                                <w:rFonts w:cs="Calibri"/>
                                <w:b/>
                                <w:sz w:val="24"/>
                                <w:szCs w:val="24"/>
                              </w:rPr>
                            </w:pPr>
                            <w:r>
                              <w:rPr>
                                <w:rFonts w:cs="Calibri"/>
                                <w:b/>
                                <w:sz w:val="24"/>
                                <w:szCs w:val="24"/>
                              </w:rPr>
                              <w:t xml:space="preserve">Cíl </w:t>
                            </w:r>
                            <w:proofErr w:type="spellStart"/>
                            <w:proofErr w:type="gramStart"/>
                            <w:r w:rsidR="008E519C" w:rsidRPr="00B917B1">
                              <w:rPr>
                                <w:rFonts w:cs="Calibri"/>
                                <w:b/>
                                <w:sz w:val="24"/>
                                <w:szCs w:val="24"/>
                              </w:rPr>
                              <w:t>A.I</w:t>
                            </w:r>
                            <w:proofErr w:type="spellEnd"/>
                            <w:proofErr w:type="gramEnd"/>
                          </w:p>
                          <w:p w:rsidR="008E519C" w:rsidRPr="00B917B1" w:rsidRDefault="008E519C" w:rsidP="00793E95">
                            <w:pPr>
                              <w:spacing w:after="0" w:line="240" w:lineRule="auto"/>
                              <w:rPr>
                                <w:sz w:val="24"/>
                                <w:szCs w:val="24"/>
                              </w:rPr>
                            </w:pPr>
                            <w:r w:rsidRPr="00B917B1">
                              <w:rPr>
                                <w:rFonts w:cs="Calibri"/>
                                <w:b/>
                                <w:sz w:val="24"/>
                                <w:szCs w:val="24"/>
                              </w:rPr>
                              <w:t>Zlepšit podmínky pro podnikání a zaměstnanost</w:t>
                            </w:r>
                            <w:r w:rsidRPr="00B917B1">
                              <w:rPr>
                                <w:sz w:val="24"/>
                                <w:szCs w:val="24"/>
                              </w:rPr>
                              <w:t xml:space="preserve"> </w:t>
                            </w:r>
                          </w:p>
                          <w:p w:rsidR="008E519C" w:rsidRPr="00B917B1" w:rsidRDefault="008E519C" w:rsidP="00793E95">
                            <w:pPr>
                              <w:spacing w:after="0" w:line="240" w:lineRule="auto"/>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5" o:spid="_x0000_s1027" style="position:absolute;margin-left:-25.6pt;margin-top:23.85pt;width:127.2pt;height:12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" fillcolor="#c0504d [3205]" strokecolor="white [3201]" strokeweight="3pt">
                <v:shadow on="t" color="black" opacity="24903f" origin=",.5" offset="0,.55556mm"/>
                <v:textbox>
                  <w:txbxContent>
                    <w:p w:rsidR="008E519C" w:rsidRPr="00B917B1" w:rsidRDefault="00B917B1" w:rsidP="00B63D68">
                      <w:pPr>
                        <w:spacing w:after="0" w:line="240" w:lineRule="auto"/>
                        <w:jc w:val="center"/>
                        <w:rPr>
                          <w:rFonts w:cs="Calibri"/>
                          <w:b/>
                          <w:sz w:val="24"/>
                          <w:szCs w:val="24"/>
                        </w:rPr>
                      </w:pPr>
                      <w:r>
                        <w:rPr>
                          <w:rFonts w:cs="Calibri"/>
                          <w:b/>
                          <w:sz w:val="24"/>
                          <w:szCs w:val="24"/>
                        </w:rPr>
                        <w:t xml:space="preserve">Cíl </w:t>
                      </w:r>
                      <w:proofErr w:type="spellStart"/>
                      <w:proofErr w:type="gramStart"/>
                      <w:r w:rsidR="008E519C" w:rsidRPr="00B917B1">
                        <w:rPr>
                          <w:rFonts w:cs="Calibri"/>
                          <w:b/>
                          <w:sz w:val="24"/>
                          <w:szCs w:val="24"/>
                        </w:rPr>
                        <w:t>A.I</w:t>
                      </w:r>
                      <w:proofErr w:type="spellEnd"/>
                      <w:proofErr w:type="gramEnd"/>
                    </w:p>
                    <w:p w:rsidR="008E519C" w:rsidRPr="00B917B1" w:rsidRDefault="008E519C" w:rsidP="00793E95">
                      <w:pPr>
                        <w:spacing w:after="0" w:line="240" w:lineRule="auto"/>
                        <w:rPr>
                          <w:sz w:val="24"/>
                          <w:szCs w:val="24"/>
                        </w:rPr>
                      </w:pPr>
                      <w:r w:rsidRPr="00B917B1">
                        <w:rPr>
                          <w:rFonts w:cs="Calibri"/>
                          <w:b/>
                          <w:sz w:val="24"/>
                          <w:szCs w:val="24"/>
                        </w:rPr>
                        <w:t>Zlepšit podmínky pro podnikání a zaměstnanost</w:t>
                      </w:r>
                      <w:r w:rsidRPr="00B917B1">
                        <w:rPr>
                          <w:sz w:val="24"/>
                          <w:szCs w:val="24"/>
                        </w:rPr>
                        <w:t xml:space="preserve"> </w:t>
                      </w:r>
                    </w:p>
                    <w:p w:rsidR="008E519C" w:rsidRPr="00B917B1" w:rsidRDefault="008E519C" w:rsidP="00793E95">
                      <w:pPr>
                        <w:spacing w:after="0" w:line="240" w:lineRule="auto"/>
                        <w:jc w:val="center"/>
                        <w:rPr>
                          <w:sz w:val="24"/>
                          <w:szCs w:val="24"/>
                        </w:rPr>
                      </w:pPr>
                    </w:p>
                  </w:txbxContent>
                </v:textbox>
              </v:roundrect>
            </w:pict>
          </mc:Fallback>
        </mc:AlternateContent>
      </w:r>
    </w:p>
    <w:p w:rsidR="00F473BB" w:rsidRDefault="00EA48DE">
      <w:pPr>
        <w:rPr>
          <w:rFonts w:cs="Calibri"/>
          <w:sz w:val="18"/>
          <w:szCs w:val="18"/>
        </w:rPr>
      </w:pPr>
      <w:r>
        <w:rPr>
          <w:rFonts w:cs="Calibri"/>
          <w:noProof/>
          <w:sz w:val="18"/>
          <w:szCs w:val="18"/>
          <w:lang w:eastAsia="cs-CZ"/>
        </w:rPr>
        <mc:AlternateContent>
          <mc:Choice Requires="wps">
            <w:drawing>
              <wp:anchor distT="0" distB="0" distL="114300" distR="114300" simplePos="0" relativeHeight="251666432" behindDoc="0" locked="0" layoutInCell="1" allowOverlap="1" wp14:anchorId="59FE3AE4" wp14:editId="092618C5">
                <wp:simplePos x="0" y="0"/>
                <wp:positionH relativeFrom="column">
                  <wp:posOffset>1534795</wp:posOffset>
                </wp:positionH>
                <wp:positionV relativeFrom="paragraph">
                  <wp:posOffset>3611880</wp:posOffset>
                </wp:positionV>
                <wp:extent cx="7882890" cy="1020445"/>
                <wp:effectExtent l="57150" t="38100" r="80010" b="103505"/>
                <wp:wrapNone/>
                <wp:docPr id="4" name="Zaoblený obdélník 4"/>
                <wp:cNvGraphicFramePr/>
                <a:graphic xmlns:a="http://schemas.openxmlformats.org/drawingml/2006/main">
                  <a:graphicData uri="http://schemas.microsoft.com/office/word/2010/wordprocessingShape">
                    <wps:wsp>
                      <wps:cNvSpPr/>
                      <wps:spPr>
                        <a:xfrm>
                          <a:off x="0" y="0"/>
                          <a:ext cx="7882890" cy="1020445"/>
                        </a:xfrm>
                        <a:prstGeom prst="roundRect">
                          <a:avLst/>
                        </a:prstGeom>
                        <a:ln>
                          <a:solidFill>
                            <a:srgbClr val="CC0000"/>
                          </a:solidFill>
                        </a:ln>
                      </wps:spPr>
                      <wps:style>
                        <a:lnRef idx="1">
                          <a:schemeClr val="dk1"/>
                        </a:lnRef>
                        <a:fillRef idx="2">
                          <a:schemeClr val="dk1"/>
                        </a:fillRef>
                        <a:effectRef idx="1">
                          <a:schemeClr val="dk1"/>
                        </a:effectRef>
                        <a:fontRef idx="minor">
                          <a:schemeClr val="dk1"/>
                        </a:fontRef>
                      </wps:style>
                      <wps:txbx>
                        <w:txbxContent>
                          <w:p w:rsidR="008E519C" w:rsidRDefault="008E519C" w:rsidP="00B63D68">
                            <w:pPr>
                              <w:spacing w:after="0" w:line="240" w:lineRule="auto"/>
                              <w:jc w:val="both"/>
                            </w:pPr>
                            <w:r>
                              <w:rPr>
                                <w:rFonts w:cs="Calibri"/>
                                <w:sz w:val="18"/>
                                <w:szCs w:val="18"/>
                              </w:rPr>
                              <w:t>Cílem města je hledat možnosti pro využití dlouhodobě nevyužívaných a zdevastovaných ploch a objektů (tzv. „</w:t>
                            </w:r>
                            <w:proofErr w:type="spellStart"/>
                            <w:r>
                              <w:rPr>
                                <w:rFonts w:cs="Calibri"/>
                                <w:sz w:val="18"/>
                                <w:szCs w:val="18"/>
                              </w:rPr>
                              <w:t>brownfield</w:t>
                            </w:r>
                            <w:proofErr w:type="spellEnd"/>
                            <w:r>
                              <w:rPr>
                                <w:rFonts w:cs="Calibri"/>
                                <w:sz w:val="18"/>
                                <w:szCs w:val="18"/>
                              </w:rPr>
                              <w:t xml:space="preserve">“) města jako jeho </w:t>
                            </w:r>
                            <w:r w:rsidRPr="00542725">
                              <w:rPr>
                                <w:rFonts w:cs="Calibri"/>
                                <w:sz w:val="18"/>
                                <w:szCs w:val="18"/>
                              </w:rPr>
                              <w:t xml:space="preserve">skrytých rezerv, usilovat o zajištění podmínek revitalizace nevyužívaných ploch (oba </w:t>
                            </w:r>
                            <w:r w:rsidRPr="00542725">
                              <w:rPr>
                                <w:sz w:val="18"/>
                                <w:szCs w:val="18"/>
                              </w:rPr>
                              <w:t>areály bývalých kasáren, areál mrazíren, drážních ploch stanice Litoměřice – horní nádraží, ploch na nábřeží řeky Labe mezi Střeleckým a Písečným ostrovem a v Želeticích po obou stranách Tyršova mostu, na západní straně města ploch</w:t>
                            </w:r>
                            <w:r>
                              <w:rPr>
                                <w:sz w:val="18"/>
                                <w:szCs w:val="18"/>
                              </w:rPr>
                              <w:t>y přiléhající k ulici Žernosecké</w:t>
                            </w:r>
                            <w:r w:rsidRPr="00542725">
                              <w:rPr>
                                <w:sz w:val="18"/>
                                <w:szCs w:val="18"/>
                              </w:rPr>
                              <w:t xml:space="preserve">) </w:t>
                            </w:r>
                            <w:r w:rsidRPr="00542725">
                              <w:rPr>
                                <w:rFonts w:cs="Calibri"/>
                                <w:sz w:val="18"/>
                                <w:szCs w:val="18"/>
                              </w:rPr>
                              <w:t>a objektů (</w:t>
                            </w:r>
                            <w:r w:rsidRPr="00542725">
                              <w:rPr>
                                <w:sz w:val="18"/>
                                <w:szCs w:val="18"/>
                              </w:rPr>
                              <w:t>autobusové nádraží, bývalý</w:t>
                            </w:r>
                            <w:r>
                              <w:rPr>
                                <w:sz w:val="18"/>
                                <w:szCs w:val="18"/>
                              </w:rPr>
                              <w:t xml:space="preserve"> </w:t>
                            </w:r>
                            <w:proofErr w:type="gramStart"/>
                            <w:r>
                              <w:rPr>
                                <w:sz w:val="18"/>
                                <w:szCs w:val="18"/>
                              </w:rPr>
                              <w:t>pivovar</w:t>
                            </w:r>
                            <w:r w:rsidRPr="00542725">
                              <w:rPr>
                                <w:rFonts w:cs="Calibri"/>
                                <w:sz w:val="18"/>
                                <w:szCs w:val="18"/>
                              </w:rPr>
                              <w:t>).</w:t>
                            </w:r>
                            <w:r w:rsidRPr="00542725">
                              <w:rPr>
                                <w:sz w:val="18"/>
                                <w:szCs w:val="18"/>
                              </w:rPr>
                              <w:t>Tyršova</w:t>
                            </w:r>
                            <w:proofErr w:type="gramEnd"/>
                            <w:r w:rsidRPr="00542725">
                              <w:rPr>
                                <w:sz w:val="18"/>
                                <w:szCs w:val="18"/>
                              </w:rPr>
                              <w:t xml:space="preserve"> mostu, na západní straně města ploch</w:t>
                            </w:r>
                            <w:r>
                              <w:rPr>
                                <w:sz w:val="18"/>
                                <w:szCs w:val="18"/>
                              </w:rPr>
                              <w:t>y Žernosecké</w:t>
                            </w:r>
                            <w:r w:rsidRPr="00542725">
                              <w:rPr>
                                <w:sz w:val="18"/>
                                <w:szCs w:val="18"/>
                              </w:rPr>
                              <w:t xml:space="preserve">) </w:t>
                            </w:r>
                            <w:r w:rsidRPr="00542725">
                              <w:rPr>
                                <w:rFonts w:cs="Calibri"/>
                                <w:sz w:val="18"/>
                                <w:szCs w:val="18"/>
                              </w:rPr>
                              <w:t>a objektů (</w:t>
                            </w:r>
                            <w:r w:rsidRPr="00542725">
                              <w:rPr>
                                <w:sz w:val="18"/>
                                <w:szCs w:val="18"/>
                              </w:rPr>
                              <w:t>autobusové nádraží, bývalý</w:t>
                            </w:r>
                            <w:r>
                              <w:rPr>
                                <w:sz w:val="18"/>
                                <w:szCs w:val="18"/>
                              </w:rPr>
                              <w:t xml:space="preserve"> pivovar</w:t>
                            </w:r>
                            <w:r w:rsidRPr="00542725">
                              <w:rPr>
                                <w:rFonts w:cs="Calibri"/>
                                <w:sz w:val="18"/>
                                <w:szCs w:val="18"/>
                              </w:rPr>
                              <w:t>).</w:t>
                            </w:r>
                            <w:r>
                              <w:rPr>
                                <w:sz w:val="18"/>
                                <w:szCs w:val="18"/>
                              </w:rPr>
                              <w:t>přiléhající k ulici</w:t>
                            </w:r>
                          </w:p>
                          <w:p w:rsidR="008E519C" w:rsidRDefault="008E519C" w:rsidP="008E51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4" o:spid="_x0000_s1028" style="position:absolute;margin-left:120.85pt;margin-top:284.4pt;width:620.7pt;height:8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" fillcolor="gray [1616]" strokecolor="#c00">
                <v:fill color2="#d9d9d9 [496]" rotate="t" angle="180" colors="0 #bcbcbc;22938f #d0d0d0;1 #ededed" focus="100%" type="gradient"/>
                <v:shadow on="t" color="black" opacity="24903f" origin=",.5" offset="0,.55556mm"/>
                <v:textbox>
                  <w:txbxContent>
                    <w:p w:rsidR="008E519C" w:rsidRDefault="008E519C" w:rsidP="00B63D68">
                      <w:pPr>
                        <w:spacing w:after="0" w:line="240" w:lineRule="auto"/>
                        <w:jc w:val="both"/>
                      </w:pPr>
                      <w:r>
                        <w:rPr>
                          <w:rFonts w:cs="Calibri"/>
                          <w:sz w:val="18"/>
                          <w:szCs w:val="18"/>
                        </w:rPr>
                        <w:t>Cílem města je hledat možnosti pro využití dlouhodobě nevyužívaných a zdevastovaných ploch a objektů (tzv. „</w:t>
                      </w:r>
                      <w:proofErr w:type="spellStart"/>
                      <w:r>
                        <w:rPr>
                          <w:rFonts w:cs="Calibri"/>
                          <w:sz w:val="18"/>
                          <w:szCs w:val="18"/>
                        </w:rPr>
                        <w:t>brownfield</w:t>
                      </w:r>
                      <w:proofErr w:type="spellEnd"/>
                      <w:r>
                        <w:rPr>
                          <w:rFonts w:cs="Calibri"/>
                          <w:sz w:val="18"/>
                          <w:szCs w:val="18"/>
                        </w:rPr>
                        <w:t xml:space="preserve">“) města jako jeho </w:t>
                      </w:r>
                      <w:r w:rsidRPr="00542725">
                        <w:rPr>
                          <w:rFonts w:cs="Calibri"/>
                          <w:sz w:val="18"/>
                          <w:szCs w:val="18"/>
                        </w:rPr>
                        <w:t xml:space="preserve">skrytých rezerv, usilovat o zajištění podmínek revitalizace nevyužívaných ploch (oba </w:t>
                      </w:r>
                      <w:r w:rsidRPr="00542725">
                        <w:rPr>
                          <w:sz w:val="18"/>
                          <w:szCs w:val="18"/>
                        </w:rPr>
                        <w:t>areály bývalých kasáren, areál mrazíren, drážních ploch stanice Litoměřice – horní nádraží, ploch na nábřeží řeky Labe mezi Střeleckým a Písečným ostrovem a v Želeticích po obou stranách Tyršova mostu, na západní straně města ploch</w:t>
                      </w:r>
                      <w:r>
                        <w:rPr>
                          <w:sz w:val="18"/>
                          <w:szCs w:val="18"/>
                        </w:rPr>
                        <w:t>y přiléhající k ulici Žernosecké</w:t>
                      </w:r>
                      <w:r w:rsidRPr="00542725">
                        <w:rPr>
                          <w:sz w:val="18"/>
                          <w:szCs w:val="18"/>
                        </w:rPr>
                        <w:t xml:space="preserve">) </w:t>
                      </w:r>
                      <w:r w:rsidRPr="00542725">
                        <w:rPr>
                          <w:rFonts w:cs="Calibri"/>
                          <w:sz w:val="18"/>
                          <w:szCs w:val="18"/>
                        </w:rPr>
                        <w:t>a objektů (</w:t>
                      </w:r>
                      <w:r w:rsidRPr="00542725">
                        <w:rPr>
                          <w:sz w:val="18"/>
                          <w:szCs w:val="18"/>
                        </w:rPr>
                        <w:t>autobusové nádraží, bývalý</w:t>
                      </w:r>
                      <w:r>
                        <w:rPr>
                          <w:sz w:val="18"/>
                          <w:szCs w:val="18"/>
                        </w:rPr>
                        <w:t xml:space="preserve"> </w:t>
                      </w:r>
                      <w:proofErr w:type="gramStart"/>
                      <w:r>
                        <w:rPr>
                          <w:sz w:val="18"/>
                          <w:szCs w:val="18"/>
                        </w:rPr>
                        <w:t>pivovar</w:t>
                      </w:r>
                      <w:r w:rsidRPr="00542725">
                        <w:rPr>
                          <w:rFonts w:cs="Calibri"/>
                          <w:sz w:val="18"/>
                          <w:szCs w:val="18"/>
                        </w:rPr>
                        <w:t>).</w:t>
                      </w:r>
                      <w:r w:rsidRPr="00542725">
                        <w:rPr>
                          <w:sz w:val="18"/>
                          <w:szCs w:val="18"/>
                        </w:rPr>
                        <w:t>Tyršova</w:t>
                      </w:r>
                      <w:proofErr w:type="gramEnd"/>
                      <w:r w:rsidRPr="00542725">
                        <w:rPr>
                          <w:sz w:val="18"/>
                          <w:szCs w:val="18"/>
                        </w:rPr>
                        <w:t xml:space="preserve"> mostu, na západní straně města ploch</w:t>
                      </w:r>
                      <w:r>
                        <w:rPr>
                          <w:sz w:val="18"/>
                          <w:szCs w:val="18"/>
                        </w:rPr>
                        <w:t>y Žernosecké</w:t>
                      </w:r>
                      <w:r w:rsidRPr="00542725">
                        <w:rPr>
                          <w:sz w:val="18"/>
                          <w:szCs w:val="18"/>
                        </w:rPr>
                        <w:t xml:space="preserve">) </w:t>
                      </w:r>
                      <w:r w:rsidRPr="00542725">
                        <w:rPr>
                          <w:rFonts w:cs="Calibri"/>
                          <w:sz w:val="18"/>
                          <w:szCs w:val="18"/>
                        </w:rPr>
                        <w:t>a objektů (</w:t>
                      </w:r>
                      <w:r w:rsidRPr="00542725">
                        <w:rPr>
                          <w:sz w:val="18"/>
                          <w:szCs w:val="18"/>
                        </w:rPr>
                        <w:t>autobusové nádraží, bývalý</w:t>
                      </w:r>
                      <w:r>
                        <w:rPr>
                          <w:sz w:val="18"/>
                          <w:szCs w:val="18"/>
                        </w:rPr>
                        <w:t xml:space="preserve"> pivovar</w:t>
                      </w:r>
                      <w:r w:rsidRPr="00542725">
                        <w:rPr>
                          <w:rFonts w:cs="Calibri"/>
                          <w:sz w:val="18"/>
                          <w:szCs w:val="18"/>
                        </w:rPr>
                        <w:t>).</w:t>
                      </w:r>
                      <w:r>
                        <w:rPr>
                          <w:sz w:val="18"/>
                          <w:szCs w:val="18"/>
                        </w:rPr>
                        <w:t>přiléhající k ulici</w:t>
                      </w:r>
                    </w:p>
                    <w:p w:rsidR="008E519C" w:rsidRDefault="008E519C" w:rsidP="008E519C">
                      <w:pPr>
                        <w:jc w:val="center"/>
                      </w:pPr>
                    </w:p>
                  </w:txbxContent>
                </v:textbox>
              </v:roundrect>
            </w:pict>
          </mc:Fallback>
        </mc:AlternateContent>
      </w:r>
      <w:r>
        <w:rPr>
          <w:rFonts w:cs="Calibri"/>
          <w:noProof/>
          <w:sz w:val="18"/>
          <w:szCs w:val="18"/>
          <w:lang w:eastAsia="cs-CZ"/>
        </w:rPr>
        <mc:AlternateContent>
          <mc:Choice Requires="wps">
            <w:drawing>
              <wp:anchor distT="0" distB="0" distL="114300" distR="114300" simplePos="0" relativeHeight="251662336" behindDoc="0" locked="0" layoutInCell="1" allowOverlap="1" wp14:anchorId="09C097A9" wp14:editId="3C86D548">
                <wp:simplePos x="0" y="0"/>
                <wp:positionH relativeFrom="column">
                  <wp:posOffset>1534795</wp:posOffset>
                </wp:positionH>
                <wp:positionV relativeFrom="paragraph">
                  <wp:posOffset>1941033</wp:posOffset>
                </wp:positionV>
                <wp:extent cx="7882890" cy="935355"/>
                <wp:effectExtent l="57150" t="38100" r="80010" b="93345"/>
                <wp:wrapNone/>
                <wp:docPr id="2" name="Zaoblený obdélník 2"/>
                <wp:cNvGraphicFramePr/>
                <a:graphic xmlns:a="http://schemas.openxmlformats.org/drawingml/2006/main">
                  <a:graphicData uri="http://schemas.microsoft.com/office/word/2010/wordprocessingShape">
                    <wps:wsp>
                      <wps:cNvSpPr/>
                      <wps:spPr>
                        <a:xfrm>
                          <a:off x="0" y="0"/>
                          <a:ext cx="7882890" cy="935355"/>
                        </a:xfrm>
                        <a:prstGeom prst="roundRect">
                          <a:avLst/>
                        </a:prstGeom>
                        <a:ln>
                          <a:solidFill>
                            <a:srgbClr val="CC0000"/>
                          </a:solidFill>
                        </a:ln>
                      </wps:spPr>
                      <wps:style>
                        <a:lnRef idx="1">
                          <a:schemeClr val="dk1"/>
                        </a:lnRef>
                        <a:fillRef idx="2">
                          <a:schemeClr val="dk1"/>
                        </a:fillRef>
                        <a:effectRef idx="1">
                          <a:schemeClr val="dk1"/>
                        </a:effectRef>
                        <a:fontRef idx="minor">
                          <a:schemeClr val="dk1"/>
                        </a:fontRef>
                      </wps:style>
                      <wps:txbx>
                        <w:txbxContent>
                          <w:p w:rsidR="008E519C" w:rsidRDefault="008E519C" w:rsidP="00B63D68">
                            <w:pPr>
                              <w:spacing w:after="0" w:line="240" w:lineRule="auto"/>
                              <w:jc w:val="both"/>
                            </w:pPr>
                            <w:r>
                              <w:rPr>
                                <w:rFonts w:cs="Calibri"/>
                                <w:sz w:val="18"/>
                                <w:szCs w:val="18"/>
                              </w:rPr>
                              <w:t>Za účelem přilákání turistů a uspokojení jejich potřeb město rozšíří a rozvine nové produkty pro cestovní ruch a zaměří se na obnovu navštěvovaných památek a institucí. Cílem města je zvýšit atraktivitu a návštěvnost města rozšířením a rozvíjením nových produktů pro cestovní ruch a trávení volného času. Součásti cíle je i kvalitní, zacílená propagace města.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2" o:spid="_x0000_s1029" style="position:absolute;margin-left:120.85pt;margin-top:152.85pt;width:620.7pt;height:7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" fillcolor="gray [1616]" strokecolor="#c00">
                <v:fill color2="#d9d9d9 [496]" rotate="t" angle="180" colors="0 #bcbcbc;22938f #d0d0d0;1 #ededed" focus="100%" type="gradient"/>
                <v:shadow on="t" color="black" opacity="24903f" origin=",.5" offset="0,.55556mm"/>
                <v:textbox>
                  <w:txbxContent>
                    <w:p w:rsidR="008E519C" w:rsidRDefault="008E519C" w:rsidP="00B63D68">
                      <w:pPr>
                        <w:spacing w:after="0" w:line="240" w:lineRule="auto"/>
                        <w:jc w:val="both"/>
                      </w:pPr>
                      <w:r>
                        <w:rPr>
                          <w:rFonts w:cs="Calibri"/>
                          <w:sz w:val="18"/>
                          <w:szCs w:val="18"/>
                        </w:rPr>
                        <w:t>Za účelem přilákání turistů a uspokojení jejich potřeb město rozšíří a rozvine nové produkty pro cestovní ruch a zaměří se na obnovu navštěvovaných památek a institucí. Cílem města je zvýšit atraktivitu a návštěvnost města rozšířením a rozvíjením nových produktů pro cestovní ruch a trávení volného času. Součásti cíle je i kvalitní, zacílená propagace města.</w:t>
                      </w:r>
                    </w:p>
                  </w:txbxContent>
                </v:textbox>
              </v:roundrect>
            </w:pict>
          </mc:Fallback>
        </mc:AlternateContent>
      </w:r>
      <w:r>
        <w:rPr>
          <w:rFonts w:cs="Calibri"/>
          <w:noProof/>
          <w:sz w:val="18"/>
          <w:szCs w:val="18"/>
          <w:lang w:eastAsia="cs-CZ"/>
        </w:rPr>
        <mc:AlternateContent>
          <mc:Choice Requires="wps">
            <w:drawing>
              <wp:anchor distT="0" distB="0" distL="114300" distR="114300" simplePos="0" relativeHeight="251660288" behindDoc="0" locked="0" layoutInCell="1" allowOverlap="1" wp14:anchorId="1BB10F6A" wp14:editId="72A90A54">
                <wp:simplePos x="0" y="0"/>
                <wp:positionH relativeFrom="column">
                  <wp:posOffset>1524000</wp:posOffset>
                </wp:positionH>
                <wp:positionV relativeFrom="paragraph">
                  <wp:posOffset>118583</wp:posOffset>
                </wp:positionV>
                <wp:extent cx="7882890" cy="1062990"/>
                <wp:effectExtent l="57150" t="38100" r="80010" b="99060"/>
                <wp:wrapNone/>
                <wp:docPr id="1" name="Zaoblený obdélník 1"/>
                <wp:cNvGraphicFramePr/>
                <a:graphic xmlns:a="http://schemas.openxmlformats.org/drawingml/2006/main">
                  <a:graphicData uri="http://schemas.microsoft.com/office/word/2010/wordprocessingShape">
                    <wps:wsp>
                      <wps:cNvSpPr/>
                      <wps:spPr>
                        <a:xfrm>
                          <a:off x="0" y="0"/>
                          <a:ext cx="7882890" cy="1062990"/>
                        </a:xfrm>
                        <a:prstGeom prst="roundRect">
                          <a:avLst/>
                        </a:prstGeom>
                        <a:ln>
                          <a:solidFill>
                            <a:srgbClr val="CC0000"/>
                          </a:solidFill>
                        </a:ln>
                      </wps:spPr>
                      <wps:style>
                        <a:lnRef idx="1">
                          <a:schemeClr val="dk1"/>
                        </a:lnRef>
                        <a:fillRef idx="2">
                          <a:schemeClr val="dk1"/>
                        </a:fillRef>
                        <a:effectRef idx="1">
                          <a:schemeClr val="dk1"/>
                        </a:effectRef>
                        <a:fontRef idx="minor">
                          <a:schemeClr val="dk1"/>
                        </a:fontRef>
                      </wps:style>
                      <wps:txbx>
                        <w:txbxContent>
                          <w:p w:rsidR="00F473BB" w:rsidRDefault="008E519C" w:rsidP="00EA48DE">
                            <w:pPr>
                              <w:spacing w:after="0" w:line="240" w:lineRule="auto"/>
                              <w:jc w:val="both"/>
                            </w:pPr>
                            <w:r>
                              <w:rPr>
                                <w:rFonts w:cs="Calibri"/>
                                <w:sz w:val="18"/>
                                <w:szCs w:val="18"/>
                              </w:rPr>
                              <w:t>Ekonomický rozvoj patří k jedněm z důležitých aspektů města. Cílem města je být atraktivním sídlem pro podnikatele a investory. Cílem je zlepšit podmínky pro rozvoj malých a středních podniků a podmínky pro zaměstnanost, například vytipováním a vytvořením nabídky volných ploch a objektů určených pro rozvoj podnikání a služeb, prohloubením spolupráce mezi městem a podnikateli prostřednictvím metodické podpory a společné propagace. Město bude i nadále připravovat rozvojové projekty - investiční i neinvestiční - které přispějí k zatraktivnění města pro potenciální investory i drobné podnikatele a živnostníky a bude usilovat o udržení kvalifikované pracovní síly a zejména mladých lidí, jejichž příchod a setrvání jsou pro další ekonomický rozvoj města nezbytné.</w:t>
                            </w:r>
                          </w:p>
                          <w:p w:rsidR="00F473BB" w:rsidRDefault="00F473BB" w:rsidP="00EA48DE">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1" o:spid="_x0000_s1030" style="position:absolute;margin-left:120pt;margin-top:9.35pt;width:620.7pt;height:8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" fillcolor="gray [1616]" strokecolor="#c00">
                <v:fill color2="#d9d9d9 [496]" rotate="t" angle="180" colors="0 #bcbcbc;22938f #d0d0d0;1 #ededed" focus="100%" type="gradient"/>
                <v:shadow on="t" color="black" opacity="24903f" origin=",.5" offset="0,.55556mm"/>
                <v:textbox>
                  <w:txbxContent>
                    <w:p w:rsidR="00F473BB" w:rsidRDefault="008E519C" w:rsidP="00EA48DE">
                      <w:pPr>
                        <w:spacing w:after="0" w:line="240" w:lineRule="auto"/>
                        <w:jc w:val="both"/>
                      </w:pPr>
                      <w:r>
                        <w:rPr>
                          <w:rFonts w:cs="Calibri"/>
                          <w:sz w:val="18"/>
                          <w:szCs w:val="18"/>
                        </w:rPr>
                        <w:t>Ekonomický rozvoj patří k jedněm z důležitých aspektů města. Cílem města je být atraktivním sídlem pro podnikatele a investory. Cílem je zlepšit podmínky pro rozvoj malých a středních podniků a podmínky pro zaměstnanost, například vytipováním a vytvořením nabídky volných ploch a objektů určených pro rozvoj podnikání a služeb, prohloubením spolupráce mezi městem a podnikateli prostřednictvím metodické podpory a společné propagace. Město bude i nadále připravovat rozvojové projekty - investiční i neinvestiční - které přispějí k zatraktivnění města pro potenciální investory i drobné podnikatele a živnostníky a bude usilovat o udržení kvalifikované pracovní síly a zejména mladých lidí, jejichž příchod a setrvání jsou pro další ekonomický rozvoj města nezbytné.</w:t>
                      </w:r>
                    </w:p>
                    <w:p w:rsidR="00F473BB" w:rsidRDefault="00F473BB" w:rsidP="00EA48DE">
                      <w:pPr>
                        <w:spacing w:after="0" w:line="240" w:lineRule="auto"/>
                        <w:jc w:val="center"/>
                      </w:pPr>
                    </w:p>
                  </w:txbxContent>
                </v:textbox>
              </v:roundrect>
            </w:pict>
          </mc:Fallback>
        </mc:AlternateContent>
      </w:r>
      <w:r>
        <w:rPr>
          <w:rFonts w:cs="Calibri"/>
          <w:noProof/>
          <w:sz w:val="18"/>
          <w:szCs w:val="18"/>
          <w:lang w:eastAsia="cs-CZ"/>
        </w:rPr>
        <mc:AlternateContent>
          <mc:Choice Requires="wps">
            <w:drawing>
              <wp:anchor distT="0" distB="0" distL="114300" distR="114300" simplePos="0" relativeHeight="251672576" behindDoc="0" locked="0" layoutInCell="1" allowOverlap="1" wp14:anchorId="2959D8B5" wp14:editId="76DB61A1">
                <wp:simplePos x="0" y="0"/>
                <wp:positionH relativeFrom="column">
                  <wp:posOffset>-311785</wp:posOffset>
                </wp:positionH>
                <wp:positionV relativeFrom="paragraph">
                  <wp:posOffset>3461858</wp:posOffset>
                </wp:positionV>
                <wp:extent cx="1616075" cy="1626235"/>
                <wp:effectExtent l="76200" t="57150" r="79375" b="88265"/>
                <wp:wrapNone/>
                <wp:docPr id="7" name="Zaoblený obdélník 7"/>
                <wp:cNvGraphicFramePr/>
                <a:graphic xmlns:a="http://schemas.openxmlformats.org/drawingml/2006/main">
                  <a:graphicData uri="http://schemas.microsoft.com/office/word/2010/wordprocessingShape">
                    <wps:wsp>
                      <wps:cNvSpPr/>
                      <wps:spPr>
                        <a:xfrm>
                          <a:off x="0" y="0"/>
                          <a:ext cx="1616075" cy="1626235"/>
                        </a:xfrm>
                        <a:prstGeom prst="roundRect">
                          <a:avLst/>
                        </a:prstGeom>
                      </wps:spPr>
                      <wps:style>
                        <a:lnRef idx="3">
                          <a:schemeClr val="lt1"/>
                        </a:lnRef>
                        <a:fillRef idx="1">
                          <a:schemeClr val="accent2"/>
                        </a:fillRef>
                        <a:effectRef idx="1">
                          <a:schemeClr val="accent2"/>
                        </a:effectRef>
                        <a:fontRef idx="minor">
                          <a:schemeClr val="lt1"/>
                        </a:fontRef>
                      </wps:style>
                      <wps:txbx>
                        <w:txbxContent>
                          <w:p w:rsidR="008E519C" w:rsidRPr="007E18BE" w:rsidRDefault="007E18BE" w:rsidP="00B63D68">
                            <w:pPr>
                              <w:spacing w:after="0" w:line="240" w:lineRule="auto"/>
                              <w:jc w:val="center"/>
                              <w:rPr>
                                <w:rFonts w:cs="Calibri"/>
                                <w:b/>
                                <w:sz w:val="24"/>
                                <w:szCs w:val="24"/>
                              </w:rPr>
                            </w:pPr>
                            <w:r>
                              <w:rPr>
                                <w:rFonts w:cs="Calibri"/>
                                <w:b/>
                                <w:sz w:val="24"/>
                                <w:szCs w:val="24"/>
                              </w:rPr>
                              <w:t xml:space="preserve">Cíl </w:t>
                            </w:r>
                            <w:proofErr w:type="spellStart"/>
                            <w:proofErr w:type="gramStart"/>
                            <w:r w:rsidR="008E519C" w:rsidRPr="007E18BE">
                              <w:rPr>
                                <w:rFonts w:cs="Calibri"/>
                                <w:b/>
                                <w:sz w:val="24"/>
                                <w:szCs w:val="24"/>
                              </w:rPr>
                              <w:t>A.III</w:t>
                            </w:r>
                            <w:proofErr w:type="spellEnd"/>
                            <w:proofErr w:type="gramEnd"/>
                          </w:p>
                          <w:p w:rsidR="008E519C" w:rsidRPr="007E18BE" w:rsidRDefault="008E519C" w:rsidP="007E18BE">
                            <w:pPr>
                              <w:spacing w:after="0" w:line="240" w:lineRule="auto"/>
                              <w:rPr>
                                <w:rFonts w:cs="Calibri"/>
                                <w:b/>
                                <w:sz w:val="24"/>
                                <w:szCs w:val="24"/>
                              </w:rPr>
                            </w:pPr>
                            <w:r w:rsidRPr="007E18BE">
                              <w:rPr>
                                <w:rFonts w:cs="Calibri"/>
                                <w:b/>
                                <w:sz w:val="24"/>
                                <w:szCs w:val="24"/>
                              </w:rPr>
                              <w:t>Zajistit podmínky pro revitalizaci nevyužívaných ploch a objektů (</w:t>
                            </w:r>
                            <w:proofErr w:type="spellStart"/>
                            <w:r w:rsidRPr="007E18BE">
                              <w:rPr>
                                <w:rFonts w:cs="Calibri"/>
                                <w:b/>
                                <w:sz w:val="24"/>
                                <w:szCs w:val="24"/>
                              </w:rPr>
                              <w:t>brownfield</w:t>
                            </w:r>
                            <w:proofErr w:type="spellEnd"/>
                            <w:r w:rsidRPr="007E18BE">
                              <w:rPr>
                                <w:rFonts w:cs="Calibri"/>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7" o:spid="_x0000_s1031" style="position:absolute;margin-left:-24.55pt;margin-top:272.6pt;width:127.25pt;height:12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" fillcolor="#c0504d [3205]" strokecolor="white [3201]" strokeweight="3pt">
                <v:shadow on="t" color="black" opacity="24903f" origin=",.5" offset="0,.55556mm"/>
                <v:textbox>
                  <w:txbxContent>
                    <w:p w:rsidR="008E519C" w:rsidRPr="007E18BE" w:rsidRDefault="007E18BE" w:rsidP="00B63D68">
                      <w:pPr>
                        <w:spacing w:after="0" w:line="240" w:lineRule="auto"/>
                        <w:jc w:val="center"/>
                        <w:rPr>
                          <w:rFonts w:cs="Calibri"/>
                          <w:b/>
                          <w:sz w:val="24"/>
                          <w:szCs w:val="24"/>
                        </w:rPr>
                      </w:pPr>
                      <w:r>
                        <w:rPr>
                          <w:rFonts w:cs="Calibri"/>
                          <w:b/>
                          <w:sz w:val="24"/>
                          <w:szCs w:val="24"/>
                        </w:rPr>
                        <w:t xml:space="preserve">Cíl </w:t>
                      </w:r>
                      <w:proofErr w:type="spellStart"/>
                      <w:proofErr w:type="gramStart"/>
                      <w:r w:rsidR="008E519C" w:rsidRPr="007E18BE">
                        <w:rPr>
                          <w:rFonts w:cs="Calibri"/>
                          <w:b/>
                          <w:sz w:val="24"/>
                          <w:szCs w:val="24"/>
                        </w:rPr>
                        <w:t>A.III</w:t>
                      </w:r>
                      <w:proofErr w:type="spellEnd"/>
                      <w:proofErr w:type="gramEnd"/>
                    </w:p>
                    <w:p w:rsidR="008E519C" w:rsidRPr="007E18BE" w:rsidRDefault="008E519C" w:rsidP="007E18BE">
                      <w:pPr>
                        <w:spacing w:after="0" w:line="240" w:lineRule="auto"/>
                        <w:rPr>
                          <w:rFonts w:cs="Calibri"/>
                          <w:b/>
                          <w:sz w:val="24"/>
                          <w:szCs w:val="24"/>
                        </w:rPr>
                      </w:pPr>
                      <w:r w:rsidRPr="007E18BE">
                        <w:rPr>
                          <w:rFonts w:cs="Calibri"/>
                          <w:b/>
                          <w:sz w:val="24"/>
                          <w:szCs w:val="24"/>
                        </w:rPr>
                        <w:t>Zajistit podmínky pro revitalizaci nevyužívaných ploch a objektů (</w:t>
                      </w:r>
                      <w:proofErr w:type="spellStart"/>
                      <w:r w:rsidRPr="007E18BE">
                        <w:rPr>
                          <w:rFonts w:cs="Calibri"/>
                          <w:b/>
                          <w:sz w:val="24"/>
                          <w:szCs w:val="24"/>
                        </w:rPr>
                        <w:t>brownfield</w:t>
                      </w:r>
                      <w:proofErr w:type="spellEnd"/>
                      <w:r w:rsidRPr="007E18BE">
                        <w:rPr>
                          <w:rFonts w:cs="Calibri"/>
                          <w:b/>
                          <w:sz w:val="24"/>
                          <w:szCs w:val="24"/>
                        </w:rPr>
                        <w:t>)</w:t>
                      </w:r>
                    </w:p>
                  </w:txbxContent>
                </v:textbox>
              </v:roundrect>
            </w:pict>
          </mc:Fallback>
        </mc:AlternateContent>
      </w:r>
      <w:r>
        <w:rPr>
          <w:rFonts w:cs="Calibri"/>
          <w:noProof/>
          <w:sz w:val="18"/>
          <w:szCs w:val="18"/>
          <w:lang w:eastAsia="cs-CZ"/>
        </w:rPr>
        <mc:AlternateContent>
          <mc:Choice Requires="wps">
            <w:drawing>
              <wp:anchor distT="0" distB="0" distL="114300" distR="114300" simplePos="0" relativeHeight="251670528" behindDoc="0" locked="0" layoutInCell="1" allowOverlap="1" wp14:anchorId="593D6170" wp14:editId="22CFDA95">
                <wp:simplePos x="0" y="0"/>
                <wp:positionH relativeFrom="column">
                  <wp:posOffset>-314960</wp:posOffset>
                </wp:positionH>
                <wp:positionV relativeFrom="paragraph">
                  <wp:posOffset>1752438</wp:posOffset>
                </wp:positionV>
                <wp:extent cx="1616075" cy="1583690"/>
                <wp:effectExtent l="76200" t="57150" r="79375" b="92710"/>
                <wp:wrapNone/>
                <wp:docPr id="6" name="Zaoblený obdélník 6"/>
                <wp:cNvGraphicFramePr/>
                <a:graphic xmlns:a="http://schemas.openxmlformats.org/drawingml/2006/main">
                  <a:graphicData uri="http://schemas.microsoft.com/office/word/2010/wordprocessingShape">
                    <wps:wsp>
                      <wps:cNvSpPr/>
                      <wps:spPr>
                        <a:xfrm>
                          <a:off x="0" y="0"/>
                          <a:ext cx="1616075" cy="1583690"/>
                        </a:xfrm>
                        <a:prstGeom prst="roundRect">
                          <a:avLst/>
                        </a:prstGeom>
                      </wps:spPr>
                      <wps:style>
                        <a:lnRef idx="3">
                          <a:schemeClr val="lt1"/>
                        </a:lnRef>
                        <a:fillRef idx="1">
                          <a:schemeClr val="accent2"/>
                        </a:fillRef>
                        <a:effectRef idx="1">
                          <a:schemeClr val="accent2"/>
                        </a:effectRef>
                        <a:fontRef idx="minor">
                          <a:schemeClr val="lt1"/>
                        </a:fontRef>
                      </wps:style>
                      <wps:txbx>
                        <w:txbxContent>
                          <w:p w:rsidR="008E519C" w:rsidRPr="00B917B1" w:rsidRDefault="00B917B1" w:rsidP="00B63D68">
                            <w:pPr>
                              <w:spacing w:after="0" w:line="240" w:lineRule="auto"/>
                              <w:jc w:val="center"/>
                              <w:rPr>
                                <w:rFonts w:cs="Calibri"/>
                                <w:b/>
                                <w:sz w:val="24"/>
                                <w:szCs w:val="24"/>
                              </w:rPr>
                            </w:pPr>
                            <w:r>
                              <w:rPr>
                                <w:rFonts w:cs="Calibri"/>
                                <w:b/>
                                <w:sz w:val="24"/>
                                <w:szCs w:val="24"/>
                              </w:rPr>
                              <w:t xml:space="preserve">Cíl </w:t>
                            </w:r>
                            <w:proofErr w:type="spellStart"/>
                            <w:proofErr w:type="gramStart"/>
                            <w:r w:rsidR="008E519C" w:rsidRPr="00B917B1">
                              <w:rPr>
                                <w:rFonts w:cs="Calibri"/>
                                <w:b/>
                                <w:sz w:val="24"/>
                                <w:szCs w:val="24"/>
                              </w:rPr>
                              <w:t>A.II</w:t>
                            </w:r>
                            <w:proofErr w:type="spellEnd"/>
                            <w:proofErr w:type="gramEnd"/>
                          </w:p>
                          <w:p w:rsidR="008E519C" w:rsidRPr="00B917B1" w:rsidRDefault="008E519C" w:rsidP="00B917B1">
                            <w:pPr>
                              <w:spacing w:after="0" w:line="240" w:lineRule="auto"/>
                              <w:rPr>
                                <w:sz w:val="24"/>
                                <w:szCs w:val="24"/>
                              </w:rPr>
                            </w:pPr>
                            <w:r w:rsidRPr="00B917B1">
                              <w:rPr>
                                <w:rFonts w:cs="Calibri"/>
                                <w:b/>
                                <w:sz w:val="24"/>
                                <w:szCs w:val="24"/>
                              </w:rPr>
                              <w:t xml:space="preserve">Zvýšit návštěvnost města mimo jiné prostřednictvím kvalitního marketingu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6" o:spid="_x0000_s1032" style="position:absolute;margin-left:-24.8pt;margin-top:138pt;width:127.25pt;height:12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" fillcolor="#c0504d [3205]" strokecolor="white [3201]" strokeweight="3pt">
                <v:shadow on="t" color="black" opacity="24903f" origin=",.5" offset="0,.55556mm"/>
                <v:textbox>
                  <w:txbxContent>
                    <w:p w:rsidR="008E519C" w:rsidRPr="00B917B1" w:rsidRDefault="00B917B1" w:rsidP="00B63D68">
                      <w:pPr>
                        <w:spacing w:after="0" w:line="240" w:lineRule="auto"/>
                        <w:jc w:val="center"/>
                        <w:rPr>
                          <w:rFonts w:cs="Calibri"/>
                          <w:b/>
                          <w:sz w:val="24"/>
                          <w:szCs w:val="24"/>
                        </w:rPr>
                      </w:pPr>
                      <w:r>
                        <w:rPr>
                          <w:rFonts w:cs="Calibri"/>
                          <w:b/>
                          <w:sz w:val="24"/>
                          <w:szCs w:val="24"/>
                        </w:rPr>
                        <w:t xml:space="preserve">Cíl </w:t>
                      </w:r>
                      <w:proofErr w:type="spellStart"/>
                      <w:proofErr w:type="gramStart"/>
                      <w:r w:rsidR="008E519C" w:rsidRPr="00B917B1">
                        <w:rPr>
                          <w:rFonts w:cs="Calibri"/>
                          <w:b/>
                          <w:sz w:val="24"/>
                          <w:szCs w:val="24"/>
                        </w:rPr>
                        <w:t>A.II</w:t>
                      </w:r>
                      <w:proofErr w:type="spellEnd"/>
                      <w:proofErr w:type="gramEnd"/>
                    </w:p>
                    <w:p w:rsidR="008E519C" w:rsidRPr="00B917B1" w:rsidRDefault="008E519C" w:rsidP="00B917B1">
                      <w:pPr>
                        <w:spacing w:after="0" w:line="240" w:lineRule="auto"/>
                        <w:rPr>
                          <w:sz w:val="24"/>
                          <w:szCs w:val="24"/>
                        </w:rPr>
                      </w:pPr>
                      <w:r w:rsidRPr="00B917B1">
                        <w:rPr>
                          <w:rFonts w:cs="Calibri"/>
                          <w:b/>
                          <w:sz w:val="24"/>
                          <w:szCs w:val="24"/>
                        </w:rPr>
                        <w:t xml:space="preserve">Zvýšit návštěvnost města mimo jiné prostřednictvím kvalitního marketingu </w:t>
                      </w:r>
                    </w:p>
                  </w:txbxContent>
                </v:textbox>
              </v:roundrect>
            </w:pict>
          </mc:Fallback>
        </mc:AlternateContent>
      </w:r>
      <w:r w:rsidR="00F473BB">
        <w:rPr>
          <w:rFonts w:cs="Calibri"/>
          <w:sz w:val="18"/>
          <w:szCs w:val="18"/>
        </w:rPr>
        <w:br w:type="page"/>
      </w:r>
    </w:p>
    <w:p w:rsidR="00F25811" w:rsidRDefault="001250DF">
      <w:pPr>
        <w:rPr>
          <w:rFonts w:cs="Calibri"/>
          <w:sz w:val="18"/>
          <w:szCs w:val="18"/>
        </w:rPr>
      </w:pPr>
      <w:r>
        <w:rPr>
          <w:rFonts w:cs="Calibri"/>
          <w:noProof/>
          <w:sz w:val="18"/>
          <w:szCs w:val="18"/>
          <w:lang w:eastAsia="cs-CZ"/>
        </w:rPr>
        <w:lastRenderedPageBreak/>
        <mc:AlternateContent>
          <mc:Choice Requires="wps">
            <w:drawing>
              <wp:anchor distT="0" distB="0" distL="114300" distR="114300" simplePos="0" relativeHeight="251689984" behindDoc="0" locked="0" layoutInCell="1" allowOverlap="1" wp14:anchorId="77C291D1" wp14:editId="7E60F708">
                <wp:simplePos x="0" y="0"/>
                <wp:positionH relativeFrom="column">
                  <wp:posOffset>1555750</wp:posOffset>
                </wp:positionH>
                <wp:positionV relativeFrom="paragraph">
                  <wp:posOffset>273050</wp:posOffset>
                </wp:positionV>
                <wp:extent cx="7861935" cy="1509395"/>
                <wp:effectExtent l="57150" t="38100" r="81915" b="90805"/>
                <wp:wrapNone/>
                <wp:docPr id="29" name="Zaoblený obdélník 29"/>
                <wp:cNvGraphicFramePr/>
                <a:graphic xmlns:a="http://schemas.openxmlformats.org/drawingml/2006/main">
                  <a:graphicData uri="http://schemas.microsoft.com/office/word/2010/wordprocessingShape">
                    <wps:wsp>
                      <wps:cNvSpPr/>
                      <wps:spPr>
                        <a:xfrm>
                          <a:off x="0" y="0"/>
                          <a:ext cx="7861935" cy="1509395"/>
                        </a:xfrm>
                        <a:prstGeom prst="roundRect">
                          <a:avLst/>
                        </a:prstGeom>
                        <a:ln>
                          <a:solidFill>
                            <a:srgbClr val="92D050"/>
                          </a:solidFill>
                        </a:ln>
                      </wps:spPr>
                      <wps:style>
                        <a:lnRef idx="1">
                          <a:schemeClr val="dk1"/>
                        </a:lnRef>
                        <a:fillRef idx="2">
                          <a:schemeClr val="dk1"/>
                        </a:fillRef>
                        <a:effectRef idx="1">
                          <a:schemeClr val="dk1"/>
                        </a:effectRef>
                        <a:fontRef idx="minor">
                          <a:schemeClr val="dk1"/>
                        </a:fontRef>
                      </wps:style>
                      <wps:txbx>
                        <w:txbxContent>
                          <w:p w:rsidR="00F25811" w:rsidRDefault="003C55C7" w:rsidP="001250DF">
                            <w:pPr>
                              <w:spacing w:after="0" w:line="240" w:lineRule="auto"/>
                              <w:jc w:val="both"/>
                              <w:rPr>
                                <w:sz w:val="18"/>
                                <w:szCs w:val="18"/>
                              </w:rPr>
                            </w:pPr>
                            <w:r w:rsidRPr="00FC7B5E">
                              <w:rPr>
                                <w:rFonts w:cs="Calibri"/>
                                <w:sz w:val="17"/>
                                <w:szCs w:val="17"/>
                              </w:rPr>
                              <w:t>Cílem města je zajistit podmínky pro citlivý urbánní rozvoj. Při tom budou respektovány principy udržitelného rozvoje a limity území města. Město se zaměří na zkvalitňování obytného prostředí na sídlištích a v residenčních čtvrtích. Dle územního plánu budou pořízeny příslušné regulační plány a územní studie. Město připraví plochy pro bytovou výstavbu s respektem k vlastnostem a limitům území při zachováni ekologické stability krajiny. Revitalizace veřejných prostranství bude zaměřena zejména na veřejná prostranství v sídlištích. Záměrem bude tvořit různorodé, esteticky hodnotné a komplexně vybavené prostory s energetickou efektivností a pozitivn</w:t>
                            </w:r>
                            <w:r w:rsidR="000A39B8">
                              <w:rPr>
                                <w:rFonts w:cs="Calibri"/>
                                <w:sz w:val="17"/>
                                <w:szCs w:val="17"/>
                              </w:rPr>
                              <w:t xml:space="preserve">ími dopady na životní prostředí </w:t>
                            </w:r>
                            <w:r w:rsidR="00F25811" w:rsidRPr="00FC7B5E">
                              <w:rPr>
                                <w:rFonts w:cs="Calibri"/>
                                <w:sz w:val="17"/>
                                <w:szCs w:val="17"/>
                              </w:rPr>
                              <w:t>prostřednictvím metodické podpory a společné propagace. Město bude i nadále připravovat rozvojové projekty - investiční i neinvestiční - které přispějí k zatraktivnění města pro potenciální investory i drobné podnikatele a živnostníky a bude usilovat o udržení kvalifikované pracovní síly a zejména mladých lidí, jejichž příchod a setrvání jsou pro další ekonomický rozvoj města nezbytné.</w:t>
                            </w:r>
                            <w:r w:rsidR="000A39B8">
                              <w:rPr>
                                <w:rFonts w:cs="Calibri"/>
                                <w:sz w:val="17"/>
                                <w:szCs w:val="17"/>
                              </w:rPr>
                              <w:t xml:space="preserve"> </w:t>
                            </w:r>
                          </w:p>
                          <w:p w:rsidR="00FC7B5E" w:rsidRDefault="00FC7B5E" w:rsidP="00FC7B5E">
                            <w:pPr>
                              <w:spacing w:after="0" w:line="240" w:lineRule="auto"/>
                              <w:rPr>
                                <w:sz w:val="18"/>
                                <w:szCs w:val="18"/>
                              </w:rPr>
                            </w:pPr>
                          </w:p>
                          <w:p w:rsidR="00FC7B5E" w:rsidRDefault="00FC7B5E" w:rsidP="00FC7B5E">
                            <w:pPr>
                              <w:spacing w:after="0" w:line="240" w:lineRule="auto"/>
                              <w:rPr>
                                <w:sz w:val="18"/>
                                <w:szCs w:val="18"/>
                              </w:rPr>
                            </w:pPr>
                          </w:p>
                          <w:p w:rsidR="00FC7B5E" w:rsidRDefault="00FC7B5E" w:rsidP="00FC7B5E">
                            <w:pPr>
                              <w:spacing w:after="0" w:line="240" w:lineRule="auto"/>
                              <w:rPr>
                                <w:sz w:val="18"/>
                                <w:szCs w:val="18"/>
                              </w:rPr>
                            </w:pPr>
                          </w:p>
                          <w:p w:rsidR="00FC7B5E" w:rsidRDefault="00FC7B5E" w:rsidP="00FC7B5E">
                            <w:pPr>
                              <w:spacing w:after="0" w:line="240" w:lineRule="auto"/>
                            </w:pPr>
                          </w:p>
                          <w:p w:rsidR="00F25811" w:rsidRDefault="00F25811" w:rsidP="00FC7B5E">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29" o:spid="_x0000_s1033" style="position:absolute;margin-left:122.5pt;margin-top:21.5pt;width:619.05pt;height:118.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" fillcolor="gray [1616]" strokecolor="#92d050">
                <v:fill color2="#d9d9d9 [496]" rotate="t" angle="180" colors="0 #bcbcbc;22938f #d0d0d0;1 #ededed" focus="100%" type="gradient"/>
                <v:shadow on="t" color="black" opacity="24903f" origin=",.5" offset="0,.55556mm"/>
                <v:textbox>
                  <w:txbxContent>
                    <w:p w:rsidR="00F25811" w:rsidRDefault="003C55C7" w:rsidP="001250DF">
                      <w:pPr>
                        <w:spacing w:after="0" w:line="240" w:lineRule="auto"/>
                        <w:jc w:val="both"/>
                        <w:rPr>
                          <w:sz w:val="18"/>
                          <w:szCs w:val="18"/>
                        </w:rPr>
                      </w:pPr>
                      <w:r w:rsidRPr="00FC7B5E">
                        <w:rPr>
                          <w:rFonts w:cs="Calibri"/>
                          <w:sz w:val="17"/>
                          <w:szCs w:val="17"/>
                        </w:rPr>
                        <w:t>Cílem města je zajistit podmínky pro citlivý urbánní rozvoj. Při tom budou respektovány principy udržitelného rozvoje a limity území města. Město se zaměří na zkvalitňování obytného prostředí na sídlištích a v residenčních čtvrtích. Dle územního plánu budou pořízeny příslušné regulační plány a územní studie. Město připraví plochy pro bytovou výstavbu s respektem k vlastnostem a limitům území při zachováni ekologické stability krajiny. Revitalizace veřejných prostranství bude zaměřena zejména na veřejná prostranství v sídlištích. Záměrem bude tvořit různorodé, esteticky hodnotné a komplexně vybavené prostory s energetickou efektivností a pozitivn</w:t>
                      </w:r>
                      <w:r w:rsidR="000A39B8">
                        <w:rPr>
                          <w:rFonts w:cs="Calibri"/>
                          <w:sz w:val="17"/>
                          <w:szCs w:val="17"/>
                        </w:rPr>
                        <w:t xml:space="preserve">ími dopady na životní prostředí </w:t>
                      </w:r>
                      <w:r w:rsidR="00F25811" w:rsidRPr="00FC7B5E">
                        <w:rPr>
                          <w:rFonts w:cs="Calibri"/>
                          <w:sz w:val="17"/>
                          <w:szCs w:val="17"/>
                        </w:rPr>
                        <w:t>prostřednictvím metodické podpory a společné propagace. Město bude i nadále připravovat rozvojové projekty - investiční i neinvestiční - které přispějí k zatraktivnění města pro potenciální investory i drobné podnikatele a živnostníky a bude usilovat o udržení kvalifikované pracovní síly a zejména mladých lidí, jejichž příchod a setrvání jsou pro další ekonomický rozvoj města nezbytné.</w:t>
                      </w:r>
                      <w:r w:rsidR="000A39B8">
                        <w:rPr>
                          <w:rFonts w:cs="Calibri"/>
                          <w:sz w:val="17"/>
                          <w:szCs w:val="17"/>
                        </w:rPr>
                        <w:t xml:space="preserve"> </w:t>
                      </w:r>
                    </w:p>
                    <w:p w:rsidR="00FC7B5E" w:rsidRDefault="00FC7B5E" w:rsidP="00FC7B5E">
                      <w:pPr>
                        <w:spacing w:after="0" w:line="240" w:lineRule="auto"/>
                        <w:rPr>
                          <w:sz w:val="18"/>
                          <w:szCs w:val="18"/>
                        </w:rPr>
                      </w:pPr>
                    </w:p>
                    <w:p w:rsidR="00FC7B5E" w:rsidRDefault="00FC7B5E" w:rsidP="00FC7B5E">
                      <w:pPr>
                        <w:spacing w:after="0" w:line="240" w:lineRule="auto"/>
                        <w:rPr>
                          <w:sz w:val="18"/>
                          <w:szCs w:val="18"/>
                        </w:rPr>
                      </w:pPr>
                    </w:p>
                    <w:p w:rsidR="00FC7B5E" w:rsidRDefault="00FC7B5E" w:rsidP="00FC7B5E">
                      <w:pPr>
                        <w:spacing w:after="0" w:line="240" w:lineRule="auto"/>
                        <w:rPr>
                          <w:sz w:val="18"/>
                          <w:szCs w:val="18"/>
                        </w:rPr>
                      </w:pPr>
                    </w:p>
                    <w:p w:rsidR="00FC7B5E" w:rsidRDefault="00FC7B5E" w:rsidP="00FC7B5E">
                      <w:pPr>
                        <w:spacing w:after="0" w:line="240" w:lineRule="auto"/>
                      </w:pPr>
                    </w:p>
                    <w:p w:rsidR="00F25811" w:rsidRDefault="00F25811" w:rsidP="00FC7B5E">
                      <w:pPr>
                        <w:spacing w:after="0" w:line="240" w:lineRule="auto"/>
                        <w:jc w:val="center"/>
                      </w:pPr>
                    </w:p>
                  </w:txbxContent>
                </v:textbox>
              </v:roundrect>
            </w:pict>
          </mc:Fallback>
        </mc:AlternateContent>
      </w:r>
      <w:r w:rsidR="007E18BE">
        <w:rPr>
          <w:noProof/>
          <w:lang w:eastAsia="cs-CZ"/>
        </w:rPr>
        <mc:AlternateContent>
          <mc:Choice Requires="wps">
            <w:drawing>
              <wp:anchor distT="0" distB="0" distL="114300" distR="114300" simplePos="0" relativeHeight="251696128" behindDoc="0" locked="0" layoutInCell="1" allowOverlap="1" wp14:anchorId="0EEA6718" wp14:editId="5181B326">
                <wp:simplePos x="0" y="0"/>
                <wp:positionH relativeFrom="column">
                  <wp:posOffset>-315595</wp:posOffset>
                </wp:positionH>
                <wp:positionV relativeFrom="paragraph">
                  <wp:posOffset>-513080</wp:posOffset>
                </wp:positionV>
                <wp:extent cx="9824085" cy="403860"/>
                <wp:effectExtent l="57150" t="19050" r="81915" b="91440"/>
                <wp:wrapNone/>
                <wp:docPr id="21" name="Zaoblený obdélník 21"/>
                <wp:cNvGraphicFramePr/>
                <a:graphic xmlns:a="http://schemas.openxmlformats.org/drawingml/2006/main">
                  <a:graphicData uri="http://schemas.microsoft.com/office/word/2010/wordprocessingShape">
                    <wps:wsp>
                      <wps:cNvSpPr/>
                      <wps:spPr>
                        <a:xfrm>
                          <a:off x="0" y="0"/>
                          <a:ext cx="9824085" cy="403860"/>
                        </a:xfrm>
                        <a:prstGeom prst="roundRect">
                          <a:avLst/>
                        </a:prstGeom>
                      </wps:spPr>
                      <wps:style>
                        <a:lnRef idx="1">
                          <a:schemeClr val="accent3"/>
                        </a:lnRef>
                        <a:fillRef idx="3">
                          <a:schemeClr val="accent3"/>
                        </a:fillRef>
                        <a:effectRef idx="2">
                          <a:schemeClr val="accent3"/>
                        </a:effectRef>
                        <a:fontRef idx="minor">
                          <a:schemeClr val="lt1"/>
                        </a:fontRef>
                      </wps:style>
                      <wps:txbx>
                        <w:txbxContent>
                          <w:p w:rsidR="00F25811" w:rsidRPr="00B73B72" w:rsidRDefault="00F25811" w:rsidP="001B4202">
                            <w:pPr>
                              <w:spacing w:after="0" w:line="240" w:lineRule="auto"/>
                              <w:jc w:val="center"/>
                              <w:rPr>
                                <w:color w:val="FFFFFF" w:themeColor="background1"/>
                                <w:sz w:val="24"/>
                                <w:szCs w:val="24"/>
                              </w:rPr>
                            </w:pPr>
                            <w:r w:rsidRPr="00B73B72">
                              <w:rPr>
                                <w:rFonts w:cs="Calibri"/>
                                <w:b/>
                                <w:color w:val="FFFFFF" w:themeColor="background1"/>
                                <w:sz w:val="24"/>
                                <w:szCs w:val="24"/>
                              </w:rPr>
                              <w:t>OBLAST B</w:t>
                            </w:r>
                            <w:r w:rsidR="001B4202" w:rsidRPr="00B73B72">
                              <w:rPr>
                                <w:rFonts w:cs="Calibri"/>
                                <w:b/>
                                <w:color w:val="FFFFFF" w:themeColor="background1"/>
                                <w:sz w:val="24"/>
                                <w:szCs w:val="24"/>
                              </w:rPr>
                              <w:t>:</w:t>
                            </w:r>
                            <w:r w:rsidR="0017190B">
                              <w:rPr>
                                <w:rFonts w:cs="Calibri"/>
                                <w:b/>
                                <w:color w:val="FFFFFF" w:themeColor="background1"/>
                                <w:sz w:val="24"/>
                                <w:szCs w:val="24"/>
                              </w:rPr>
                              <w:t xml:space="preserve">  </w:t>
                            </w:r>
                            <w:r w:rsidR="001B4202" w:rsidRPr="00B73B72">
                              <w:rPr>
                                <w:rFonts w:cs="Calibri"/>
                                <w:b/>
                                <w:color w:val="FFFFFF" w:themeColor="background1"/>
                                <w:sz w:val="24"/>
                                <w:szCs w:val="24"/>
                              </w:rPr>
                              <w:t xml:space="preserve"> L</w:t>
                            </w:r>
                            <w:r w:rsidRPr="00B73B72">
                              <w:rPr>
                                <w:rFonts w:cs="Calibri"/>
                                <w:b/>
                                <w:color w:val="FFFFFF" w:themeColor="background1"/>
                                <w:sz w:val="24"/>
                                <w:szCs w:val="24"/>
                              </w:rPr>
                              <w:t>ITOMĚŘICE - PŘÍJEMNÉ MĚSTO PRO ŽIVOT V SRDCI ZAHRADY ČECH (životní prostředí, územní rozvoj, doprava a bydlení)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21" o:spid="_x0000_s1034" style="position:absolute;margin-left:-24.85pt;margin-top:-40.4pt;width:773.55pt;height:3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25811" w:rsidRPr="00B73B72" w:rsidRDefault="00F25811" w:rsidP="001B4202">
                      <w:pPr>
                        <w:spacing w:after="0" w:line="240" w:lineRule="auto"/>
                        <w:jc w:val="center"/>
                        <w:rPr>
                          <w:color w:val="FFFFFF" w:themeColor="background1"/>
                          <w:sz w:val="24"/>
                          <w:szCs w:val="24"/>
                        </w:rPr>
                      </w:pPr>
                      <w:r w:rsidRPr="00B73B72">
                        <w:rPr>
                          <w:rFonts w:cs="Calibri"/>
                          <w:b/>
                          <w:color w:val="FFFFFF" w:themeColor="background1"/>
                          <w:sz w:val="24"/>
                          <w:szCs w:val="24"/>
                        </w:rPr>
                        <w:t>OBLAST B</w:t>
                      </w:r>
                      <w:r w:rsidR="001B4202" w:rsidRPr="00B73B72">
                        <w:rPr>
                          <w:rFonts w:cs="Calibri"/>
                          <w:b/>
                          <w:color w:val="FFFFFF" w:themeColor="background1"/>
                          <w:sz w:val="24"/>
                          <w:szCs w:val="24"/>
                        </w:rPr>
                        <w:t>:</w:t>
                      </w:r>
                      <w:r w:rsidR="0017190B">
                        <w:rPr>
                          <w:rFonts w:cs="Calibri"/>
                          <w:b/>
                          <w:color w:val="FFFFFF" w:themeColor="background1"/>
                          <w:sz w:val="24"/>
                          <w:szCs w:val="24"/>
                        </w:rPr>
                        <w:t xml:space="preserve">  </w:t>
                      </w:r>
                      <w:r w:rsidR="001B4202" w:rsidRPr="00B73B72">
                        <w:rPr>
                          <w:rFonts w:cs="Calibri"/>
                          <w:b/>
                          <w:color w:val="FFFFFF" w:themeColor="background1"/>
                          <w:sz w:val="24"/>
                          <w:szCs w:val="24"/>
                        </w:rPr>
                        <w:t xml:space="preserve"> L</w:t>
                      </w:r>
                      <w:r w:rsidRPr="00B73B72">
                        <w:rPr>
                          <w:rFonts w:cs="Calibri"/>
                          <w:b/>
                          <w:color w:val="FFFFFF" w:themeColor="background1"/>
                          <w:sz w:val="24"/>
                          <w:szCs w:val="24"/>
                        </w:rPr>
                        <w:t>ITOMĚŘICE - PŘÍJEMNÉ MĚSTO PRO ŽIVOT V SRDCI ZAHRADY ČECH (životní prostředí, územní rozvoj, doprava a bydlení)</w:t>
                      </w:r>
                    </w:p>
                  </w:txbxContent>
                </v:textbox>
              </v:roundrect>
            </w:pict>
          </mc:Fallback>
        </mc:AlternateContent>
      </w:r>
      <w:r w:rsidR="00B73B72">
        <w:rPr>
          <w:rFonts w:cs="Calibri"/>
          <w:noProof/>
          <w:sz w:val="18"/>
          <w:szCs w:val="18"/>
          <w:lang w:eastAsia="cs-CZ"/>
        </w:rPr>
        <mc:AlternateContent>
          <mc:Choice Requires="wps">
            <w:drawing>
              <wp:anchor distT="0" distB="0" distL="114300" distR="114300" simplePos="0" relativeHeight="251693056" behindDoc="0" locked="0" layoutInCell="1" allowOverlap="1" wp14:anchorId="7DB98CDD" wp14:editId="525DE6EE">
                <wp:simplePos x="0" y="0"/>
                <wp:positionH relativeFrom="column">
                  <wp:posOffset>-347980</wp:posOffset>
                </wp:positionH>
                <wp:positionV relativeFrom="paragraph">
                  <wp:posOffset>104111</wp:posOffset>
                </wp:positionV>
                <wp:extent cx="1668780" cy="1786255"/>
                <wp:effectExtent l="76200" t="57150" r="83820" b="99695"/>
                <wp:wrapNone/>
                <wp:docPr id="24" name="Zaoblený obdélník 24"/>
                <wp:cNvGraphicFramePr/>
                <a:graphic xmlns:a="http://schemas.openxmlformats.org/drawingml/2006/main">
                  <a:graphicData uri="http://schemas.microsoft.com/office/word/2010/wordprocessingShape">
                    <wps:wsp>
                      <wps:cNvSpPr/>
                      <wps:spPr>
                        <a:xfrm>
                          <a:off x="0" y="0"/>
                          <a:ext cx="1668780" cy="178625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1B4202" w:rsidRPr="00FC7B5E" w:rsidRDefault="00B73B72" w:rsidP="001B4202">
                            <w:pPr>
                              <w:spacing w:after="0" w:line="240" w:lineRule="auto"/>
                              <w:jc w:val="center"/>
                              <w:rPr>
                                <w:rFonts w:cs="Calibri"/>
                                <w:b/>
                                <w:sz w:val="24"/>
                                <w:szCs w:val="24"/>
                              </w:rPr>
                            </w:pPr>
                            <w:proofErr w:type="gramStart"/>
                            <w:r>
                              <w:rPr>
                                <w:rFonts w:cs="Calibri"/>
                                <w:b/>
                                <w:sz w:val="24"/>
                                <w:szCs w:val="24"/>
                              </w:rPr>
                              <w:t xml:space="preserve">Cíl </w:t>
                            </w:r>
                            <w:proofErr w:type="spellStart"/>
                            <w:r w:rsidR="003C55C7" w:rsidRPr="00FC7B5E">
                              <w:rPr>
                                <w:rFonts w:cs="Calibri"/>
                                <w:b/>
                                <w:sz w:val="24"/>
                                <w:szCs w:val="24"/>
                              </w:rPr>
                              <w:t>B.I</w:t>
                            </w:r>
                            <w:proofErr w:type="spellEnd"/>
                            <w:proofErr w:type="gramEnd"/>
                            <w:r w:rsidR="003C55C7" w:rsidRPr="00FC7B5E">
                              <w:rPr>
                                <w:rFonts w:cs="Calibri"/>
                                <w:b/>
                                <w:sz w:val="24"/>
                                <w:szCs w:val="24"/>
                              </w:rPr>
                              <w:t xml:space="preserve">   </w:t>
                            </w:r>
                          </w:p>
                          <w:p w:rsidR="00F25811" w:rsidRPr="00FC7B5E" w:rsidRDefault="003C55C7" w:rsidP="00824C16">
                            <w:pPr>
                              <w:spacing w:after="0" w:line="240" w:lineRule="auto"/>
                              <w:rPr>
                                <w:rFonts w:cs="Calibri"/>
                                <w:b/>
                                <w:sz w:val="24"/>
                                <w:szCs w:val="24"/>
                              </w:rPr>
                            </w:pPr>
                            <w:r w:rsidRPr="00FC7B5E">
                              <w:rPr>
                                <w:rFonts w:cs="Calibri"/>
                                <w:b/>
                                <w:sz w:val="24"/>
                                <w:szCs w:val="24"/>
                              </w:rPr>
                              <w:t>Zajistit citlivý urbánní rozvoj a zkvalitňování obytného prostředí na sídlištích a v residenčních čtvrtích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24" o:spid="_x0000_s1035" style="position:absolute;margin-left:-27.4pt;margin-top:8.2pt;width:131.4pt;height:14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" fillcolor="#9bbb59 [3206]" strokecolor="white [3201]" strokeweight="3pt">
                <v:shadow on="t" color="black" opacity="24903f" origin=",.5" offset="0,.55556mm"/>
                <v:textbox>
                  <w:txbxContent>
                    <w:p w:rsidR="001B4202" w:rsidRPr="00FC7B5E" w:rsidRDefault="00B73B72" w:rsidP="001B4202">
                      <w:pPr>
                        <w:spacing w:after="0" w:line="240" w:lineRule="auto"/>
                        <w:jc w:val="center"/>
                        <w:rPr>
                          <w:rFonts w:cs="Calibri"/>
                          <w:b/>
                          <w:sz w:val="24"/>
                          <w:szCs w:val="24"/>
                        </w:rPr>
                      </w:pPr>
                      <w:proofErr w:type="gramStart"/>
                      <w:r>
                        <w:rPr>
                          <w:rFonts w:cs="Calibri"/>
                          <w:b/>
                          <w:sz w:val="24"/>
                          <w:szCs w:val="24"/>
                        </w:rPr>
                        <w:t xml:space="preserve">Cíl </w:t>
                      </w:r>
                      <w:proofErr w:type="spellStart"/>
                      <w:r w:rsidR="003C55C7" w:rsidRPr="00FC7B5E">
                        <w:rPr>
                          <w:rFonts w:cs="Calibri"/>
                          <w:b/>
                          <w:sz w:val="24"/>
                          <w:szCs w:val="24"/>
                        </w:rPr>
                        <w:t>B.I</w:t>
                      </w:r>
                      <w:proofErr w:type="spellEnd"/>
                      <w:proofErr w:type="gramEnd"/>
                      <w:r w:rsidR="003C55C7" w:rsidRPr="00FC7B5E">
                        <w:rPr>
                          <w:rFonts w:cs="Calibri"/>
                          <w:b/>
                          <w:sz w:val="24"/>
                          <w:szCs w:val="24"/>
                        </w:rPr>
                        <w:t xml:space="preserve">   </w:t>
                      </w:r>
                    </w:p>
                    <w:p w:rsidR="00F25811" w:rsidRPr="00FC7B5E" w:rsidRDefault="003C55C7" w:rsidP="00824C16">
                      <w:pPr>
                        <w:spacing w:after="0" w:line="240" w:lineRule="auto"/>
                        <w:rPr>
                          <w:rFonts w:cs="Calibri"/>
                          <w:b/>
                          <w:sz w:val="24"/>
                          <w:szCs w:val="24"/>
                        </w:rPr>
                      </w:pPr>
                      <w:r w:rsidRPr="00FC7B5E">
                        <w:rPr>
                          <w:rFonts w:cs="Calibri"/>
                          <w:b/>
                          <w:sz w:val="24"/>
                          <w:szCs w:val="24"/>
                        </w:rPr>
                        <w:t>Zajistit citlivý urbánní rozvoj a zkvalitňování obytného prostředí na sídlištích a v residenčních čtvrtích</w:t>
                      </w:r>
                    </w:p>
                  </w:txbxContent>
                </v:textbox>
              </v:roundrect>
            </w:pict>
          </mc:Fallback>
        </mc:AlternateContent>
      </w:r>
    </w:p>
    <w:p w:rsidR="00F25811" w:rsidRDefault="00F25811" w:rsidP="00F25811"/>
    <w:p w:rsidR="00F25811" w:rsidRDefault="00F25811" w:rsidP="00F25811"/>
    <w:p w:rsidR="00F25811" w:rsidRDefault="00D919C0" w:rsidP="00F25811">
      <w:pPr>
        <w:rPr>
          <w:rFonts w:cs="Calibri"/>
          <w:sz w:val="18"/>
          <w:szCs w:val="18"/>
        </w:rPr>
      </w:pPr>
      <w:r>
        <w:rPr>
          <w:rFonts w:cs="Calibri"/>
          <w:noProof/>
          <w:sz w:val="18"/>
          <w:szCs w:val="18"/>
          <w:lang w:eastAsia="cs-CZ"/>
        </w:rPr>
        <mc:AlternateContent>
          <mc:Choice Requires="wps">
            <w:drawing>
              <wp:anchor distT="0" distB="0" distL="114300" distR="114300" simplePos="0" relativeHeight="251692032" behindDoc="0" locked="0" layoutInCell="1" allowOverlap="1" wp14:anchorId="55242095" wp14:editId="6602CCEB">
                <wp:simplePos x="0" y="0"/>
                <wp:positionH relativeFrom="column">
                  <wp:posOffset>1566958</wp:posOffset>
                </wp:positionH>
                <wp:positionV relativeFrom="paragraph">
                  <wp:posOffset>3689527</wp:posOffset>
                </wp:positionV>
                <wp:extent cx="7851303" cy="1296670"/>
                <wp:effectExtent l="57150" t="38100" r="73660" b="93980"/>
                <wp:wrapNone/>
                <wp:docPr id="27" name="Zaoblený obdélník 27"/>
                <wp:cNvGraphicFramePr/>
                <a:graphic xmlns:a="http://schemas.openxmlformats.org/drawingml/2006/main">
                  <a:graphicData uri="http://schemas.microsoft.com/office/word/2010/wordprocessingShape">
                    <wps:wsp>
                      <wps:cNvSpPr/>
                      <wps:spPr>
                        <a:xfrm>
                          <a:off x="0" y="0"/>
                          <a:ext cx="7851303" cy="1296670"/>
                        </a:xfrm>
                        <a:prstGeom prst="roundRect">
                          <a:avLst/>
                        </a:prstGeom>
                        <a:ln>
                          <a:solidFill>
                            <a:srgbClr val="92D050"/>
                          </a:solidFill>
                        </a:ln>
                      </wps:spPr>
                      <wps:style>
                        <a:lnRef idx="1">
                          <a:schemeClr val="dk1"/>
                        </a:lnRef>
                        <a:fillRef idx="2">
                          <a:schemeClr val="dk1"/>
                        </a:fillRef>
                        <a:effectRef idx="1">
                          <a:schemeClr val="dk1"/>
                        </a:effectRef>
                        <a:fontRef idx="minor">
                          <a:schemeClr val="dk1"/>
                        </a:fontRef>
                      </wps:style>
                      <wps:txbx>
                        <w:txbxContent>
                          <w:p w:rsidR="00F25811" w:rsidRDefault="003C55C7" w:rsidP="001250DF">
                            <w:pPr>
                              <w:spacing w:after="0" w:line="240" w:lineRule="auto"/>
                              <w:jc w:val="both"/>
                              <w:rPr>
                                <w:rFonts w:ascii="Verdana" w:hAnsi="Verdana" w:cs="Verdana"/>
                                <w:sz w:val="20"/>
                                <w:szCs w:val="20"/>
                              </w:rPr>
                            </w:pPr>
                            <w:r>
                              <w:rPr>
                                <w:rFonts w:cs="Calibri"/>
                                <w:sz w:val="18"/>
                                <w:szCs w:val="18"/>
                              </w:rPr>
                              <w:t xml:space="preserve">Otázky týkající se kvalitního životního prostředí jsou dalším velmi častým </w:t>
                            </w:r>
                            <w:r w:rsidRPr="00323AF0">
                              <w:rPr>
                                <w:rFonts w:cs="Calibri"/>
                                <w:sz w:val="18"/>
                                <w:szCs w:val="18"/>
                              </w:rPr>
                              <w:t xml:space="preserve">tématem projednávaným při setkáních města s veřejností. Spokojenosti občanů v tomto tématu město docílí, když udrží město čisté a upravené – zdravé. Jedním z parametrů životního prostředí je i stav ovzduší. K řešení tohoto parametru přispěje optimalizace systému dopravy a včetně dopravního zklidnění centra. V rámci zlepšeni parametrů životního prostředí, bude město zakládat nové plochy zeleně a regenerovat stávající tak, aby sloužily ke každodenní neorganizované rekreaci, bude podporovat vytváření pásu příměstské zeleně - krajiny určené také ke krátkodobé. </w:t>
                            </w:r>
                            <w:proofErr w:type="gramStart"/>
                            <w:r w:rsidRPr="00323AF0">
                              <w:rPr>
                                <w:rFonts w:cs="Calibri"/>
                                <w:sz w:val="18"/>
                                <w:szCs w:val="18"/>
                              </w:rPr>
                              <w:t>rekreaci</w:t>
                            </w:r>
                            <w:proofErr w:type="gramEnd"/>
                            <w:r w:rsidRPr="00323AF0">
                              <w:rPr>
                                <w:rFonts w:cs="Calibri"/>
                                <w:sz w:val="18"/>
                                <w:szCs w:val="18"/>
                              </w:rPr>
                              <w:t xml:space="preserve"> a k udržení ekologické stability. Dále zajistit účinná protipovodňová a protierozní opatřeni a dobudovat kanalizaci v problémových oblastech. Cílem je také vyřešit potřebu třídění odpadů a zlepšeni ekologického chováni občanů města</w:t>
                            </w:r>
                            <w:r w:rsidRPr="00323AF0">
                              <w:rPr>
                                <w:rFonts w:ascii="Verdana" w:hAnsi="Verdana" w:cs="Verdana"/>
                                <w:sz w:val="20"/>
                                <w:szCs w:val="20"/>
                              </w:rPr>
                              <w:t>.</w:t>
                            </w:r>
                            <w:r>
                              <w:rPr>
                                <w:rFonts w:ascii="Verdana" w:hAnsi="Verdana" w:cs="Verdana"/>
                                <w:sz w:val="20"/>
                                <w:szCs w:val="20"/>
                              </w:rPr>
                              <w:t xml:space="preserve"> </w:t>
                            </w:r>
                          </w:p>
                          <w:p w:rsidR="00FC7B5E" w:rsidRDefault="00FC7B5E" w:rsidP="00FC7B5E">
                            <w:pPr>
                              <w:spacing w:after="0" w:line="240" w:lineRule="auto"/>
                              <w:rPr>
                                <w:rFonts w:ascii="Verdana" w:hAnsi="Verdana" w:cs="Verdana"/>
                                <w:sz w:val="20"/>
                                <w:szCs w:val="20"/>
                              </w:rPr>
                            </w:pPr>
                          </w:p>
                          <w:p w:rsidR="00FC7B5E" w:rsidRDefault="00FC7B5E" w:rsidP="00FC7B5E">
                            <w:pPr>
                              <w:spacing w:after="0" w:line="240" w:lineRule="auto"/>
                              <w:rPr>
                                <w:rFonts w:ascii="Verdana" w:hAnsi="Verdana" w:cs="Verdana"/>
                                <w:sz w:val="20"/>
                                <w:szCs w:val="20"/>
                              </w:rPr>
                            </w:pPr>
                          </w:p>
                          <w:p w:rsidR="00FC7B5E" w:rsidRDefault="00FC7B5E" w:rsidP="00FC7B5E">
                            <w:pPr>
                              <w:spacing w:after="0" w:line="240" w:lineRule="auto"/>
                              <w:rPr>
                                <w:rFonts w:ascii="Verdana" w:hAnsi="Verdana" w:cs="Verdana"/>
                                <w:sz w:val="20"/>
                                <w:szCs w:val="20"/>
                              </w:rPr>
                            </w:pPr>
                          </w:p>
                          <w:p w:rsidR="00FC7B5E" w:rsidRDefault="00FC7B5E" w:rsidP="00FC7B5E">
                            <w:pPr>
                              <w:spacing w:after="0" w:line="240" w:lineRule="auto"/>
                              <w:rPr>
                                <w:rFonts w:ascii="Verdana" w:hAnsi="Verdana" w:cs="Verdana"/>
                                <w:sz w:val="20"/>
                                <w:szCs w:val="20"/>
                              </w:rPr>
                            </w:pPr>
                          </w:p>
                          <w:p w:rsidR="00FC7B5E" w:rsidRDefault="00FC7B5E" w:rsidP="00F25811"/>
                          <w:p w:rsidR="00F25811" w:rsidRDefault="00F25811" w:rsidP="00F258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27" o:spid="_x0000_s1036" style="position:absolute;margin-left:123.4pt;margin-top:290.5pt;width:618.2pt;height:10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" fillcolor="gray [1616]" strokecolor="#92d050">
                <v:fill color2="#d9d9d9 [496]" rotate="t" angle="180" colors="0 #bcbcbc;22938f #d0d0d0;1 #ededed" focus="100%" type="gradient"/>
                <v:shadow on="t" color="black" opacity="24903f" origin=",.5" offset="0,.55556mm"/>
                <v:textbox>
                  <w:txbxContent>
                    <w:p w:rsidR="00F25811" w:rsidRDefault="003C55C7" w:rsidP="001250DF">
                      <w:pPr>
                        <w:spacing w:after="0" w:line="240" w:lineRule="auto"/>
                        <w:jc w:val="both"/>
                        <w:rPr>
                          <w:rFonts w:ascii="Verdana" w:hAnsi="Verdana" w:cs="Verdana"/>
                          <w:sz w:val="20"/>
                          <w:szCs w:val="20"/>
                        </w:rPr>
                      </w:pPr>
                      <w:r>
                        <w:rPr>
                          <w:rFonts w:cs="Calibri"/>
                          <w:sz w:val="18"/>
                          <w:szCs w:val="18"/>
                        </w:rPr>
                        <w:t xml:space="preserve">Otázky týkající se kvalitního životního prostředí jsou dalším velmi častým </w:t>
                      </w:r>
                      <w:r w:rsidRPr="00323AF0">
                        <w:rPr>
                          <w:rFonts w:cs="Calibri"/>
                          <w:sz w:val="18"/>
                          <w:szCs w:val="18"/>
                        </w:rPr>
                        <w:t xml:space="preserve">tématem projednávaným při setkáních města s veřejností. Spokojenosti občanů v tomto tématu město docílí, když udrží město čisté a upravené – zdravé. Jedním z parametrů životního prostředí je i stav ovzduší. K řešení tohoto parametru přispěje optimalizace systému dopravy a včetně dopravního zklidnění centra. V rámci zlepšeni parametrů životního prostředí, bude město zakládat nové plochy zeleně a regenerovat stávající tak, aby sloužily ke každodenní neorganizované rekreaci, bude podporovat vytváření pásu příměstské zeleně - krajiny určené také ke krátkodobé. </w:t>
                      </w:r>
                      <w:proofErr w:type="gramStart"/>
                      <w:r w:rsidRPr="00323AF0">
                        <w:rPr>
                          <w:rFonts w:cs="Calibri"/>
                          <w:sz w:val="18"/>
                          <w:szCs w:val="18"/>
                        </w:rPr>
                        <w:t>rekreaci</w:t>
                      </w:r>
                      <w:proofErr w:type="gramEnd"/>
                      <w:r w:rsidRPr="00323AF0">
                        <w:rPr>
                          <w:rFonts w:cs="Calibri"/>
                          <w:sz w:val="18"/>
                          <w:szCs w:val="18"/>
                        </w:rPr>
                        <w:t xml:space="preserve"> a k udržení ekologické stability. Dále zajistit účinná protipovodňová a protierozní opatřeni a dobudovat kanalizaci v problémových oblastech. Cílem je také vyřešit potřebu třídění odpadů a zlepšeni ekologického chováni občanů města</w:t>
                      </w:r>
                      <w:r w:rsidRPr="00323AF0">
                        <w:rPr>
                          <w:rFonts w:ascii="Verdana" w:hAnsi="Verdana" w:cs="Verdana"/>
                          <w:sz w:val="20"/>
                          <w:szCs w:val="20"/>
                        </w:rPr>
                        <w:t>.</w:t>
                      </w:r>
                      <w:r>
                        <w:rPr>
                          <w:rFonts w:ascii="Verdana" w:hAnsi="Verdana" w:cs="Verdana"/>
                          <w:sz w:val="20"/>
                          <w:szCs w:val="20"/>
                        </w:rPr>
                        <w:t xml:space="preserve"> </w:t>
                      </w:r>
                    </w:p>
                    <w:p w:rsidR="00FC7B5E" w:rsidRDefault="00FC7B5E" w:rsidP="00FC7B5E">
                      <w:pPr>
                        <w:spacing w:after="0" w:line="240" w:lineRule="auto"/>
                        <w:rPr>
                          <w:rFonts w:ascii="Verdana" w:hAnsi="Verdana" w:cs="Verdana"/>
                          <w:sz w:val="20"/>
                          <w:szCs w:val="20"/>
                        </w:rPr>
                      </w:pPr>
                    </w:p>
                    <w:p w:rsidR="00FC7B5E" w:rsidRDefault="00FC7B5E" w:rsidP="00FC7B5E">
                      <w:pPr>
                        <w:spacing w:after="0" w:line="240" w:lineRule="auto"/>
                        <w:rPr>
                          <w:rFonts w:ascii="Verdana" w:hAnsi="Verdana" w:cs="Verdana"/>
                          <w:sz w:val="20"/>
                          <w:szCs w:val="20"/>
                        </w:rPr>
                      </w:pPr>
                    </w:p>
                    <w:p w:rsidR="00FC7B5E" w:rsidRDefault="00FC7B5E" w:rsidP="00FC7B5E">
                      <w:pPr>
                        <w:spacing w:after="0" w:line="240" w:lineRule="auto"/>
                        <w:rPr>
                          <w:rFonts w:ascii="Verdana" w:hAnsi="Verdana" w:cs="Verdana"/>
                          <w:sz w:val="20"/>
                          <w:szCs w:val="20"/>
                        </w:rPr>
                      </w:pPr>
                    </w:p>
                    <w:p w:rsidR="00FC7B5E" w:rsidRDefault="00FC7B5E" w:rsidP="00FC7B5E">
                      <w:pPr>
                        <w:spacing w:after="0" w:line="240" w:lineRule="auto"/>
                        <w:rPr>
                          <w:rFonts w:ascii="Verdana" w:hAnsi="Verdana" w:cs="Verdana"/>
                          <w:sz w:val="20"/>
                          <w:szCs w:val="20"/>
                        </w:rPr>
                      </w:pPr>
                    </w:p>
                    <w:p w:rsidR="00FC7B5E" w:rsidRDefault="00FC7B5E" w:rsidP="00F25811"/>
                    <w:p w:rsidR="00F25811" w:rsidRDefault="00F25811" w:rsidP="00F25811">
                      <w:pPr>
                        <w:jc w:val="center"/>
                      </w:pPr>
                    </w:p>
                  </w:txbxContent>
                </v:textbox>
              </v:roundrect>
            </w:pict>
          </mc:Fallback>
        </mc:AlternateContent>
      </w:r>
      <w:r w:rsidR="001250DF">
        <w:rPr>
          <w:rFonts w:cs="Calibri"/>
          <w:noProof/>
          <w:sz w:val="18"/>
          <w:szCs w:val="18"/>
          <w:lang w:eastAsia="cs-CZ"/>
        </w:rPr>
        <mc:AlternateContent>
          <mc:Choice Requires="wps">
            <w:drawing>
              <wp:anchor distT="0" distB="0" distL="114300" distR="114300" simplePos="0" relativeHeight="251691008" behindDoc="1" locked="0" layoutInCell="1" allowOverlap="1" wp14:anchorId="2AFE96AD" wp14:editId="03E72286">
                <wp:simplePos x="0" y="0"/>
                <wp:positionH relativeFrom="column">
                  <wp:posOffset>1555750</wp:posOffset>
                </wp:positionH>
                <wp:positionV relativeFrom="paragraph">
                  <wp:posOffset>1296035</wp:posOffset>
                </wp:positionV>
                <wp:extent cx="7861935" cy="1807210"/>
                <wp:effectExtent l="57150" t="38100" r="81915" b="97790"/>
                <wp:wrapTight wrapText="bothSides">
                  <wp:wrapPolygon edited="0">
                    <wp:start x="471" y="-455"/>
                    <wp:lineTo x="-157" y="0"/>
                    <wp:lineTo x="-157" y="20264"/>
                    <wp:lineTo x="314" y="21858"/>
                    <wp:lineTo x="680" y="22541"/>
                    <wp:lineTo x="20935" y="22541"/>
                    <wp:lineTo x="21354" y="21858"/>
                    <wp:lineTo x="21773" y="18443"/>
                    <wp:lineTo x="21773" y="3188"/>
                    <wp:lineTo x="21302" y="228"/>
                    <wp:lineTo x="21145" y="-455"/>
                    <wp:lineTo x="471" y="-455"/>
                  </wp:wrapPolygon>
                </wp:wrapTight>
                <wp:docPr id="28" name="Zaoblený obdélník 28"/>
                <wp:cNvGraphicFramePr/>
                <a:graphic xmlns:a="http://schemas.openxmlformats.org/drawingml/2006/main">
                  <a:graphicData uri="http://schemas.microsoft.com/office/word/2010/wordprocessingShape">
                    <wps:wsp>
                      <wps:cNvSpPr/>
                      <wps:spPr>
                        <a:xfrm>
                          <a:off x="0" y="0"/>
                          <a:ext cx="7861935" cy="1807210"/>
                        </a:xfrm>
                        <a:prstGeom prst="roundRect">
                          <a:avLst/>
                        </a:prstGeom>
                        <a:ln>
                          <a:solidFill>
                            <a:srgbClr val="92D050"/>
                          </a:solidFill>
                        </a:ln>
                      </wps:spPr>
                      <wps:style>
                        <a:lnRef idx="1">
                          <a:schemeClr val="dk1"/>
                        </a:lnRef>
                        <a:fillRef idx="2">
                          <a:schemeClr val="dk1"/>
                        </a:fillRef>
                        <a:effectRef idx="1">
                          <a:schemeClr val="dk1"/>
                        </a:effectRef>
                        <a:fontRef idx="minor">
                          <a:schemeClr val="dk1"/>
                        </a:fontRef>
                      </wps:style>
                      <wps:txbx>
                        <w:txbxContent>
                          <w:p w:rsidR="00F25811" w:rsidRPr="00FC7B5E" w:rsidRDefault="003C55C7" w:rsidP="001250DF">
                            <w:pPr>
                              <w:spacing w:after="0" w:line="240" w:lineRule="auto"/>
                              <w:jc w:val="both"/>
                              <w:rPr>
                                <w:sz w:val="18"/>
                                <w:szCs w:val="18"/>
                              </w:rPr>
                            </w:pPr>
                            <w:r w:rsidRPr="00FC7B5E">
                              <w:rPr>
                                <w:rFonts w:cs="Calibri"/>
                                <w:sz w:val="18"/>
                                <w:szCs w:val="18"/>
                              </w:rPr>
                              <w:t>Doprava je klíčovou součástí života města, podmiňuje jeho celkovou kvalitu a atraktivitu, stejně tak jako významně ovlivňuje kvalitu ovzduší a bezpečnost při pohybu na veřejných komunikacích. Doprava je rovněž jednou z klíčových podmínek dobře fungující místní ekonomiky, ať již přímo pro místní podniky nebo pro pracující, kteří dojíždějí za prací do okolních měst. Města se čím dál více potýkají s problémy vzešlými z konfliktu mezi základními funkcemi dopravy - tj. uspokojení dopravních potřeb, a negativními dopady, které naplňování těchto potřeb provází. Řešením tohoto problému je vytvoření podmínek pro rozvoj systémů veřejné hromadné a bezmotorové dopravy, jejich vzájemná integrace a zatraktivnění, při současném zavádění principů řízení poptávky po dopravě směrem od individuální automobilové dopravy k podpoře MHD a bezmotorové dopravy. Cílem je rozvíjet dopravu dle principů tzv. udržitelné (šetrné) dopravy, která je definována Organizací pro hospodářskou spolupráci a rozvoj (</w:t>
                            </w:r>
                            <w:r w:rsidRPr="00FC7B5E">
                              <w:rPr>
                                <w:rFonts w:cs="Calibri"/>
                                <w:i/>
                                <w:iCs/>
                                <w:sz w:val="18"/>
                                <w:szCs w:val="18"/>
                              </w:rPr>
                              <w:t>OECD</w:t>
                            </w:r>
                            <w:r w:rsidRPr="00FC7B5E">
                              <w:rPr>
                                <w:rFonts w:cs="Calibri"/>
                                <w:sz w:val="18"/>
                                <w:szCs w:val="18"/>
                              </w:rPr>
                              <w:t>) jako taková, která „</w:t>
                            </w:r>
                            <w:r w:rsidRPr="00FC7B5E">
                              <w:rPr>
                                <w:rFonts w:cs="Calibri"/>
                                <w:i/>
                                <w:sz w:val="18"/>
                                <w:szCs w:val="18"/>
                              </w:rPr>
                              <w:t>poskytuje bezpečný, ekonomicky životaschopný a sociálně přijatelný způsob dopravy lidí k místům, zboží či službám, splňuje obecně přijímané zdravotní a ekologické standardy, nepřekračuje únosné meze ekosystémů a nepřispívá ke zhoršování globálních jevů, jako jsou klimatické změny, narušování ozónové vrstvy a šíření dlouhodobě přetrvávajících znečišťujících organických látek</w:t>
                            </w:r>
                            <w:r w:rsidRPr="00FC7B5E">
                              <w:rPr>
                                <w:rFonts w:cs="Calibri"/>
                                <w:sz w:val="18"/>
                                <w:szCs w:val="18"/>
                              </w:rPr>
                              <w:t xml:space="preserve">. Město proto bude podporovat modernizaci zařízení osobní železniční a lodní dopravy, bude rozvíjet systém cyklistických a pěších tras, bude úměrně doplňovat systém automobilových komunikací, ploch a objektů pro parkování a garážování </w:t>
                            </w:r>
                            <w:r w:rsidR="00FC7B5E" w:rsidRPr="00FC7B5E">
                              <w:rPr>
                                <w:rFonts w:cs="Calibri"/>
                                <w:sz w:val="18"/>
                                <w:szCs w:val="18"/>
                              </w:rPr>
                              <w:t>osobních automobilů.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28" o:spid="_x0000_s1037" style="position:absolute;margin-left:122.5pt;margin-top:102.05pt;width:619.05pt;height:142.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" fillcolor="gray [1616]" strokecolor="#92d050">
                <v:fill color2="#d9d9d9 [496]" rotate="t" angle="180" colors="0 #bcbcbc;22938f #d0d0d0;1 #ededed" focus="100%" type="gradient"/>
                <v:shadow on="t" color="black" opacity="24903f" origin=",.5" offset="0,.55556mm"/>
                <v:textbox>
                  <w:txbxContent>
                    <w:p w:rsidR="00F25811" w:rsidRPr="00FC7B5E" w:rsidRDefault="003C55C7" w:rsidP="001250DF">
                      <w:pPr>
                        <w:spacing w:after="0" w:line="240" w:lineRule="auto"/>
                        <w:jc w:val="both"/>
                        <w:rPr>
                          <w:sz w:val="18"/>
                          <w:szCs w:val="18"/>
                        </w:rPr>
                      </w:pPr>
                      <w:r w:rsidRPr="00FC7B5E">
                        <w:rPr>
                          <w:rFonts w:cs="Calibri"/>
                          <w:sz w:val="18"/>
                          <w:szCs w:val="18"/>
                        </w:rPr>
                        <w:t>Doprava je klíčovou součástí života města, podmiňuje jeho celkovou kvalitu a atraktivitu, stejně tak jako významně ovlivňuje kvalitu ovzduší a bezpečnost při pohybu na veřejných komunikacích. Doprava je rovněž jednou z klíčových podmínek dobře fungující místní ekonomiky, ať již přímo pro místní podniky nebo pro pracující, kteří dojíždějí za prací do okolních měst. Města se čím dál více potýkají s problémy vzešlými z konfliktu mezi základními funkcemi dopravy - tj. uspokojení dopravních potřeb, a negativními dopady, které naplňování těchto potřeb provází. Řešením tohoto problému je vytvoření podmínek pro rozvoj systémů veřejné hromadné a bezmotorové dopravy, jejich vzájemná integrace a zatraktivnění, při současném zavádění principů řízení poptávky po dopravě směrem od individuální automobilové dopravy k podpoře MHD a bezmotorové dopravy. Cílem je rozvíjet dopravu dle principů tzv. udržitelné (šetrné) dopravy, která je definována Organizací pro hospodářskou spolupráci a rozvoj (</w:t>
                      </w:r>
                      <w:r w:rsidRPr="00FC7B5E">
                        <w:rPr>
                          <w:rFonts w:cs="Calibri"/>
                          <w:i/>
                          <w:iCs/>
                          <w:sz w:val="18"/>
                          <w:szCs w:val="18"/>
                        </w:rPr>
                        <w:t>OECD</w:t>
                      </w:r>
                      <w:r w:rsidRPr="00FC7B5E">
                        <w:rPr>
                          <w:rFonts w:cs="Calibri"/>
                          <w:sz w:val="18"/>
                          <w:szCs w:val="18"/>
                        </w:rPr>
                        <w:t>) jako taková, která „</w:t>
                      </w:r>
                      <w:r w:rsidRPr="00FC7B5E">
                        <w:rPr>
                          <w:rFonts w:cs="Calibri"/>
                          <w:i/>
                          <w:sz w:val="18"/>
                          <w:szCs w:val="18"/>
                        </w:rPr>
                        <w:t>poskytuje bezpečný, ekonomicky životaschopný a sociálně přijatelný způsob dopravy lidí k místům, zboží či službám, splňuje obecně přijímané zdravotní a ekologické standardy, nepřekračuje únosné meze ekosystémů a nepřispívá ke zhoršování globálních jevů, jako jsou klimatické změny, narušování ozónové vrstvy a šíření dlouhodobě přetrvávajících znečišťujících organických látek</w:t>
                      </w:r>
                      <w:r w:rsidRPr="00FC7B5E">
                        <w:rPr>
                          <w:rFonts w:cs="Calibri"/>
                          <w:sz w:val="18"/>
                          <w:szCs w:val="18"/>
                        </w:rPr>
                        <w:t xml:space="preserve">. Město proto bude podporovat modernizaci zařízení osobní železniční a lodní dopravy, bude rozvíjet systém cyklistických a pěších tras, bude úměrně doplňovat systém automobilových komunikací, ploch a objektů pro parkování a garážování </w:t>
                      </w:r>
                      <w:r w:rsidR="00FC7B5E" w:rsidRPr="00FC7B5E">
                        <w:rPr>
                          <w:rFonts w:cs="Calibri"/>
                          <w:sz w:val="18"/>
                          <w:szCs w:val="18"/>
                        </w:rPr>
                        <w:t>osobních automobilů.</w:t>
                      </w:r>
                    </w:p>
                  </w:txbxContent>
                </v:textbox>
                <w10:wrap type="tight"/>
              </v:roundrect>
            </w:pict>
          </mc:Fallback>
        </mc:AlternateContent>
      </w:r>
      <w:r w:rsidR="0017190B">
        <w:rPr>
          <w:rFonts w:cs="Calibri"/>
          <w:noProof/>
          <w:sz w:val="18"/>
          <w:szCs w:val="18"/>
          <w:lang w:eastAsia="cs-CZ"/>
        </w:rPr>
        <mc:AlternateContent>
          <mc:Choice Requires="wps">
            <w:drawing>
              <wp:anchor distT="0" distB="0" distL="114300" distR="114300" simplePos="0" relativeHeight="251695104" behindDoc="0" locked="0" layoutInCell="1" allowOverlap="1" wp14:anchorId="04E1B743" wp14:editId="624031EC">
                <wp:simplePos x="0" y="0"/>
                <wp:positionH relativeFrom="column">
                  <wp:posOffset>-315595</wp:posOffset>
                </wp:positionH>
                <wp:positionV relativeFrom="paragraph">
                  <wp:posOffset>3412490</wp:posOffset>
                </wp:positionV>
                <wp:extent cx="1637030" cy="1849755"/>
                <wp:effectExtent l="76200" t="57150" r="77470" b="93345"/>
                <wp:wrapNone/>
                <wp:docPr id="23" name="Zaoblený obdélník 23"/>
                <wp:cNvGraphicFramePr/>
                <a:graphic xmlns:a="http://schemas.openxmlformats.org/drawingml/2006/main">
                  <a:graphicData uri="http://schemas.microsoft.com/office/word/2010/wordprocessingShape">
                    <wps:wsp>
                      <wps:cNvSpPr/>
                      <wps:spPr>
                        <a:xfrm>
                          <a:off x="0" y="0"/>
                          <a:ext cx="1637030" cy="184975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1B4202" w:rsidRPr="00FC7B5E" w:rsidRDefault="00B73B72" w:rsidP="001B4202">
                            <w:pPr>
                              <w:spacing w:after="0" w:line="240" w:lineRule="auto"/>
                              <w:jc w:val="center"/>
                              <w:rPr>
                                <w:rFonts w:cs="Calibri"/>
                                <w:b/>
                                <w:sz w:val="24"/>
                                <w:szCs w:val="24"/>
                              </w:rPr>
                            </w:pPr>
                            <w:proofErr w:type="gramStart"/>
                            <w:r>
                              <w:rPr>
                                <w:rFonts w:cs="Calibri"/>
                                <w:b/>
                                <w:sz w:val="24"/>
                                <w:szCs w:val="24"/>
                              </w:rPr>
                              <w:t xml:space="preserve">Cíl </w:t>
                            </w:r>
                            <w:proofErr w:type="spellStart"/>
                            <w:r w:rsidR="003C55C7" w:rsidRPr="00FC7B5E">
                              <w:rPr>
                                <w:rFonts w:cs="Calibri"/>
                                <w:b/>
                                <w:sz w:val="24"/>
                                <w:szCs w:val="24"/>
                              </w:rPr>
                              <w:t>B.III</w:t>
                            </w:r>
                            <w:proofErr w:type="spellEnd"/>
                            <w:proofErr w:type="gramEnd"/>
                          </w:p>
                          <w:p w:rsidR="00F25811" w:rsidRPr="00FC7B5E" w:rsidRDefault="003C55C7" w:rsidP="00824C16">
                            <w:pPr>
                              <w:spacing w:after="0" w:line="240" w:lineRule="auto"/>
                              <w:rPr>
                                <w:rFonts w:cs="Calibri"/>
                                <w:sz w:val="26"/>
                                <w:szCs w:val="26"/>
                              </w:rPr>
                            </w:pPr>
                            <w:r w:rsidRPr="00FC7B5E">
                              <w:rPr>
                                <w:rFonts w:cs="Calibri"/>
                                <w:sz w:val="26"/>
                                <w:szCs w:val="26"/>
                              </w:rPr>
                              <w:t>Udržet či zlepšit kvalitu životního prostředí a zvýšit odpovědnost obyvatel k prostředí, kde žijí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23" o:spid="_x0000_s1038" style="position:absolute;margin-left:-24.85pt;margin-top:268.7pt;width:128.9pt;height:14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" fillcolor="#9bbb59 [3206]" strokecolor="white [3201]" strokeweight="3pt">
                <v:shadow on="t" color="black" opacity="24903f" origin=",.5" offset="0,.55556mm"/>
                <v:textbox>
                  <w:txbxContent>
                    <w:p w:rsidR="001B4202" w:rsidRPr="00FC7B5E" w:rsidRDefault="00B73B72" w:rsidP="001B4202">
                      <w:pPr>
                        <w:spacing w:after="0" w:line="240" w:lineRule="auto"/>
                        <w:jc w:val="center"/>
                        <w:rPr>
                          <w:rFonts w:cs="Calibri"/>
                          <w:b/>
                          <w:sz w:val="24"/>
                          <w:szCs w:val="24"/>
                        </w:rPr>
                      </w:pPr>
                      <w:proofErr w:type="gramStart"/>
                      <w:r>
                        <w:rPr>
                          <w:rFonts w:cs="Calibri"/>
                          <w:b/>
                          <w:sz w:val="24"/>
                          <w:szCs w:val="24"/>
                        </w:rPr>
                        <w:t xml:space="preserve">Cíl </w:t>
                      </w:r>
                      <w:proofErr w:type="spellStart"/>
                      <w:r w:rsidR="003C55C7" w:rsidRPr="00FC7B5E">
                        <w:rPr>
                          <w:rFonts w:cs="Calibri"/>
                          <w:b/>
                          <w:sz w:val="24"/>
                          <w:szCs w:val="24"/>
                        </w:rPr>
                        <w:t>B.III</w:t>
                      </w:r>
                      <w:proofErr w:type="spellEnd"/>
                      <w:proofErr w:type="gramEnd"/>
                    </w:p>
                    <w:p w:rsidR="00F25811" w:rsidRPr="00FC7B5E" w:rsidRDefault="003C55C7" w:rsidP="00824C16">
                      <w:pPr>
                        <w:spacing w:after="0" w:line="240" w:lineRule="auto"/>
                        <w:rPr>
                          <w:rFonts w:cs="Calibri"/>
                          <w:sz w:val="26"/>
                          <w:szCs w:val="26"/>
                        </w:rPr>
                      </w:pPr>
                      <w:r w:rsidRPr="00FC7B5E">
                        <w:rPr>
                          <w:rFonts w:cs="Calibri"/>
                          <w:sz w:val="26"/>
                          <w:szCs w:val="26"/>
                        </w:rPr>
                        <w:t>Udržet či zlepšit kvalitu životního prostředí a zvýšit odpovědnost obyvatel k prostředí, kde žijí</w:t>
                      </w:r>
                    </w:p>
                  </w:txbxContent>
                </v:textbox>
              </v:roundrect>
            </w:pict>
          </mc:Fallback>
        </mc:AlternateContent>
      </w:r>
      <w:r w:rsidR="00B73B72">
        <w:rPr>
          <w:rFonts w:cs="Calibri"/>
          <w:noProof/>
          <w:sz w:val="18"/>
          <w:szCs w:val="18"/>
          <w:lang w:eastAsia="cs-CZ"/>
        </w:rPr>
        <mc:AlternateContent>
          <mc:Choice Requires="wps">
            <w:drawing>
              <wp:anchor distT="0" distB="0" distL="114300" distR="114300" simplePos="0" relativeHeight="251694080" behindDoc="0" locked="0" layoutInCell="1" allowOverlap="1" wp14:anchorId="113186E0" wp14:editId="34100103">
                <wp:simplePos x="0" y="0"/>
                <wp:positionH relativeFrom="column">
                  <wp:posOffset>-314960</wp:posOffset>
                </wp:positionH>
                <wp:positionV relativeFrom="paragraph">
                  <wp:posOffset>1264728</wp:posOffset>
                </wp:positionV>
                <wp:extent cx="1637030" cy="1860550"/>
                <wp:effectExtent l="76200" t="57150" r="77470" b="101600"/>
                <wp:wrapNone/>
                <wp:docPr id="26" name="Zaoblený obdélník 26"/>
                <wp:cNvGraphicFramePr/>
                <a:graphic xmlns:a="http://schemas.openxmlformats.org/drawingml/2006/main">
                  <a:graphicData uri="http://schemas.microsoft.com/office/word/2010/wordprocessingShape">
                    <wps:wsp>
                      <wps:cNvSpPr/>
                      <wps:spPr>
                        <a:xfrm>
                          <a:off x="0" y="0"/>
                          <a:ext cx="1637030" cy="18605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1B4202" w:rsidRPr="00FC7B5E" w:rsidRDefault="00B73B72" w:rsidP="001B4202">
                            <w:pPr>
                              <w:spacing w:after="0" w:line="240" w:lineRule="auto"/>
                              <w:jc w:val="center"/>
                              <w:rPr>
                                <w:rFonts w:cs="Calibri"/>
                                <w:b/>
                                <w:sz w:val="24"/>
                                <w:szCs w:val="24"/>
                              </w:rPr>
                            </w:pPr>
                            <w:proofErr w:type="gramStart"/>
                            <w:r>
                              <w:rPr>
                                <w:rFonts w:cs="Calibri"/>
                                <w:b/>
                                <w:sz w:val="24"/>
                                <w:szCs w:val="24"/>
                              </w:rPr>
                              <w:t xml:space="preserve">Cíl </w:t>
                            </w:r>
                            <w:proofErr w:type="spellStart"/>
                            <w:r w:rsidR="003C55C7" w:rsidRPr="00FC7B5E">
                              <w:rPr>
                                <w:rFonts w:cs="Calibri"/>
                                <w:b/>
                                <w:sz w:val="24"/>
                                <w:szCs w:val="24"/>
                              </w:rPr>
                              <w:t>B.II</w:t>
                            </w:r>
                            <w:proofErr w:type="spellEnd"/>
                            <w:proofErr w:type="gramEnd"/>
                          </w:p>
                          <w:p w:rsidR="00F25811" w:rsidRPr="00FC7B5E" w:rsidRDefault="003C55C7" w:rsidP="001B4202">
                            <w:pPr>
                              <w:spacing w:after="0" w:line="240" w:lineRule="auto"/>
                              <w:rPr>
                                <w:rFonts w:cs="Calibri"/>
                                <w:sz w:val="26"/>
                                <w:szCs w:val="26"/>
                              </w:rPr>
                            </w:pPr>
                            <w:r w:rsidRPr="00FC7B5E">
                              <w:rPr>
                                <w:rFonts w:cs="Calibri"/>
                                <w:sz w:val="26"/>
                                <w:szCs w:val="26"/>
                              </w:rPr>
                              <w:t>Zlepšit dopravní dostupnost, dopravní systém města a možnosti pro ekologickou dopravu</w:t>
                            </w:r>
                          </w:p>
                          <w:p w:rsidR="001B4202" w:rsidRPr="00FC7B5E" w:rsidRDefault="001B4202" w:rsidP="001B4202">
                            <w:pPr>
                              <w:spacing w:after="0" w:line="240" w:lineRule="auto"/>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26" o:spid="_x0000_s1039" style="position:absolute;margin-left:-24.8pt;margin-top:99.6pt;width:128.9pt;height:1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" fillcolor="#9bbb59 [3206]" strokecolor="white [3201]" strokeweight="3pt">
                <v:shadow on="t" color="black" opacity="24903f" origin=",.5" offset="0,.55556mm"/>
                <v:textbox>
                  <w:txbxContent>
                    <w:p w:rsidR="001B4202" w:rsidRPr="00FC7B5E" w:rsidRDefault="00B73B72" w:rsidP="001B4202">
                      <w:pPr>
                        <w:spacing w:after="0" w:line="240" w:lineRule="auto"/>
                        <w:jc w:val="center"/>
                        <w:rPr>
                          <w:rFonts w:cs="Calibri"/>
                          <w:b/>
                          <w:sz w:val="24"/>
                          <w:szCs w:val="24"/>
                        </w:rPr>
                      </w:pPr>
                      <w:proofErr w:type="gramStart"/>
                      <w:r>
                        <w:rPr>
                          <w:rFonts w:cs="Calibri"/>
                          <w:b/>
                          <w:sz w:val="24"/>
                          <w:szCs w:val="24"/>
                        </w:rPr>
                        <w:t xml:space="preserve">Cíl </w:t>
                      </w:r>
                      <w:proofErr w:type="spellStart"/>
                      <w:r w:rsidR="003C55C7" w:rsidRPr="00FC7B5E">
                        <w:rPr>
                          <w:rFonts w:cs="Calibri"/>
                          <w:b/>
                          <w:sz w:val="24"/>
                          <w:szCs w:val="24"/>
                        </w:rPr>
                        <w:t>B.II</w:t>
                      </w:r>
                      <w:proofErr w:type="spellEnd"/>
                      <w:proofErr w:type="gramEnd"/>
                    </w:p>
                    <w:p w:rsidR="00F25811" w:rsidRPr="00FC7B5E" w:rsidRDefault="003C55C7" w:rsidP="001B4202">
                      <w:pPr>
                        <w:spacing w:after="0" w:line="240" w:lineRule="auto"/>
                        <w:rPr>
                          <w:rFonts w:cs="Calibri"/>
                          <w:sz w:val="26"/>
                          <w:szCs w:val="26"/>
                        </w:rPr>
                      </w:pPr>
                      <w:r w:rsidRPr="00FC7B5E">
                        <w:rPr>
                          <w:rFonts w:cs="Calibri"/>
                          <w:sz w:val="26"/>
                          <w:szCs w:val="26"/>
                        </w:rPr>
                        <w:t>Zlepšit dopravní dostupnost, dopravní systém města a možnosti pro ekologickou dopravu</w:t>
                      </w:r>
                    </w:p>
                    <w:p w:rsidR="001B4202" w:rsidRPr="00FC7B5E" w:rsidRDefault="001B4202" w:rsidP="001B4202">
                      <w:pPr>
                        <w:spacing w:after="0" w:line="240" w:lineRule="auto"/>
                        <w:rPr>
                          <w:sz w:val="28"/>
                          <w:szCs w:val="28"/>
                        </w:rPr>
                      </w:pPr>
                    </w:p>
                  </w:txbxContent>
                </v:textbox>
              </v:roundrect>
            </w:pict>
          </mc:Fallback>
        </mc:AlternateContent>
      </w:r>
      <w:r w:rsidR="00F25811">
        <w:rPr>
          <w:rFonts w:cs="Calibri"/>
          <w:sz w:val="18"/>
          <w:szCs w:val="18"/>
        </w:rPr>
        <w:br w:type="page"/>
      </w:r>
    </w:p>
    <w:p w:rsidR="00F25811" w:rsidRDefault="00B63D68" w:rsidP="00F25811">
      <w:r>
        <w:rPr>
          <w:rFonts w:cs="Calibri"/>
          <w:noProof/>
          <w:sz w:val="18"/>
          <w:szCs w:val="18"/>
          <w:lang w:eastAsia="cs-CZ"/>
        </w:rPr>
        <w:lastRenderedPageBreak/>
        <mc:AlternateContent>
          <mc:Choice Requires="wps">
            <w:drawing>
              <wp:anchor distT="0" distB="0" distL="114300" distR="114300" simplePos="0" relativeHeight="251700224" behindDoc="0" locked="0" layoutInCell="1" allowOverlap="1" wp14:anchorId="2EB2AF9E" wp14:editId="18080988">
                <wp:simplePos x="0" y="0"/>
                <wp:positionH relativeFrom="column">
                  <wp:posOffset>1598295</wp:posOffset>
                </wp:positionH>
                <wp:positionV relativeFrom="paragraph">
                  <wp:posOffset>109855</wp:posOffset>
                </wp:positionV>
                <wp:extent cx="7773670" cy="892810"/>
                <wp:effectExtent l="57150" t="38100" r="74930" b="97790"/>
                <wp:wrapNone/>
                <wp:docPr id="294" name="Zaoblený obdélník 294"/>
                <wp:cNvGraphicFramePr/>
                <a:graphic xmlns:a="http://schemas.openxmlformats.org/drawingml/2006/main">
                  <a:graphicData uri="http://schemas.microsoft.com/office/word/2010/wordprocessingShape">
                    <wps:wsp>
                      <wps:cNvSpPr/>
                      <wps:spPr>
                        <a:xfrm>
                          <a:off x="0" y="0"/>
                          <a:ext cx="7773670" cy="892810"/>
                        </a:xfrm>
                        <a:prstGeom prst="roundRect">
                          <a:avLst/>
                        </a:prstGeom>
                        <a:ln>
                          <a:solidFill>
                            <a:schemeClr val="accent1"/>
                          </a:solidFill>
                        </a:ln>
                      </wps:spPr>
                      <wps:style>
                        <a:lnRef idx="1">
                          <a:schemeClr val="dk1"/>
                        </a:lnRef>
                        <a:fillRef idx="2">
                          <a:schemeClr val="dk1"/>
                        </a:fillRef>
                        <a:effectRef idx="1">
                          <a:schemeClr val="dk1"/>
                        </a:effectRef>
                        <a:fontRef idx="minor">
                          <a:schemeClr val="dk1"/>
                        </a:fontRef>
                      </wps:style>
                      <wps:txbx>
                        <w:txbxContent>
                          <w:p w:rsidR="00F25811" w:rsidRDefault="00296A5A" w:rsidP="00B63D68">
                            <w:pPr>
                              <w:spacing w:after="0" w:line="240" w:lineRule="auto"/>
                              <w:jc w:val="both"/>
                            </w:pPr>
                            <w:r>
                              <w:rPr>
                                <w:rFonts w:cs="Calibri"/>
                                <w:sz w:val="18"/>
                                <w:szCs w:val="18"/>
                              </w:rPr>
                              <w:t>Město usiluje, aby jeho občané byli kvalitně vzděláváni a představovali flexibilní pracovní sílu.  Investičně se zaměří na činnosti, které spadají do jeho kompetencí – infrastruktura MŠ, ZŠ, zájmové a základní umělecké vzdělávání.  Město si také uvědomuje význam kvalitní středoškolské a vysokoškolské výuky a uplatnitelnosti studentů na místním pracovním trhu a z vlastní pozice se snaží posílit spolupráci mezi zaměstnavateli a školami. Cílem je zlepšovat podmínky pro vzdělávání prostřednictvím kvalitní infrastruktury (zejména budov MŠ a ZŠ a jejich technologické vybavenosti) a je-li to vhodné s využitím moderních metod výuky.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294" o:spid="_x0000_s1040" style="position:absolute;margin-left:125.85pt;margin-top:8.65pt;width:612.1pt;height:70.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" fillcolor="gray [1616]" strokecolor="#4f81bd [3204]">
                <v:fill color2="#d9d9d9 [496]" rotate="t" angle="180" colors="0 #bcbcbc;22938f #d0d0d0;1 #ededed" focus="100%" type="gradient"/>
                <v:shadow on="t" color="black" opacity="24903f" origin=",.5" offset="0,.55556mm"/>
                <v:textbox>
                  <w:txbxContent>
                    <w:p w:rsidR="00F25811" w:rsidRDefault="00296A5A" w:rsidP="00B63D68">
                      <w:pPr>
                        <w:spacing w:after="0" w:line="240" w:lineRule="auto"/>
                        <w:jc w:val="both"/>
                      </w:pPr>
                      <w:r>
                        <w:rPr>
                          <w:rFonts w:cs="Calibri"/>
                          <w:sz w:val="18"/>
                          <w:szCs w:val="18"/>
                        </w:rPr>
                        <w:t>Město usiluje, aby jeho občané byli kvalitně vzděláváni a představovali flexibilní pracovní sílu.  Investičně se zaměří na činnosti, které spadají do jeho kompetencí – infrastruktura MŠ, ZŠ, zájmové a základní umělecké vzdělávání.  Město si také uvědomuje význam kvalitní středoškolské a vysokoškolské výuky a uplatnitelnosti studentů na místním pracovním trhu a z vlastní pozice se snaží posílit spolupráci mezi zaměstnavateli a školami. Cílem je zlepšovat podmínky pro vzdělávání prostřednictvím kvalitní infrastruktury (zejména budov MŠ a ZŠ a jejich technologické vybavenosti) a je-li to vhodné s využitím moderních metod výuky.</w:t>
                      </w:r>
                    </w:p>
                  </w:txbxContent>
                </v:textbox>
              </v:roundrect>
            </w:pict>
          </mc:Fallback>
        </mc:AlternateContent>
      </w:r>
      <w:r>
        <w:rPr>
          <w:rFonts w:cs="Calibri"/>
          <w:noProof/>
          <w:sz w:val="18"/>
          <w:szCs w:val="18"/>
          <w:lang w:eastAsia="cs-CZ"/>
        </w:rPr>
        <mc:AlternateContent>
          <mc:Choice Requires="wps">
            <w:drawing>
              <wp:anchor distT="0" distB="0" distL="114300" distR="114300" simplePos="0" relativeHeight="251703296" behindDoc="0" locked="0" layoutInCell="1" allowOverlap="1" wp14:anchorId="07E00067" wp14:editId="377C1808">
                <wp:simplePos x="0" y="0"/>
                <wp:positionH relativeFrom="column">
                  <wp:posOffset>-347345</wp:posOffset>
                </wp:positionH>
                <wp:positionV relativeFrom="paragraph">
                  <wp:posOffset>-2540</wp:posOffset>
                </wp:positionV>
                <wp:extent cx="1775460" cy="1116330"/>
                <wp:effectExtent l="76200" t="57150" r="72390" b="102870"/>
                <wp:wrapNone/>
                <wp:docPr id="289" name="Zaoblený obdélník 289"/>
                <wp:cNvGraphicFramePr/>
                <a:graphic xmlns:a="http://schemas.openxmlformats.org/drawingml/2006/main">
                  <a:graphicData uri="http://schemas.microsoft.com/office/word/2010/wordprocessingShape">
                    <wps:wsp>
                      <wps:cNvSpPr/>
                      <wps:spPr>
                        <a:xfrm>
                          <a:off x="0" y="0"/>
                          <a:ext cx="1775460" cy="111633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296A5A" w:rsidRPr="00D919C0" w:rsidRDefault="003B7365" w:rsidP="00B63D68">
                            <w:pPr>
                              <w:spacing w:after="0" w:line="240" w:lineRule="auto"/>
                              <w:jc w:val="center"/>
                              <w:rPr>
                                <w:rFonts w:cs="Calibri"/>
                                <w:b/>
                                <w:sz w:val="24"/>
                                <w:szCs w:val="24"/>
                              </w:rPr>
                            </w:pPr>
                            <w:proofErr w:type="spellStart"/>
                            <w:proofErr w:type="gramStart"/>
                            <w:r w:rsidRPr="00D919C0">
                              <w:rPr>
                                <w:rFonts w:cs="Calibri"/>
                                <w:b/>
                                <w:sz w:val="24"/>
                                <w:szCs w:val="24"/>
                              </w:rPr>
                              <w:t>C.I</w:t>
                            </w:r>
                            <w:proofErr w:type="spellEnd"/>
                            <w:proofErr w:type="gramEnd"/>
                          </w:p>
                          <w:p w:rsidR="00F25811" w:rsidRPr="00D919C0" w:rsidRDefault="003B7365" w:rsidP="00296A5A">
                            <w:pPr>
                              <w:spacing w:after="0" w:line="240" w:lineRule="auto"/>
                              <w:rPr>
                                <w:rFonts w:cs="Calibri"/>
                                <w:b/>
                                <w:sz w:val="24"/>
                                <w:szCs w:val="24"/>
                              </w:rPr>
                            </w:pPr>
                            <w:r w:rsidRPr="00D919C0">
                              <w:rPr>
                                <w:rFonts w:cs="Calibri"/>
                                <w:b/>
                                <w:sz w:val="24"/>
                                <w:szCs w:val="24"/>
                              </w:rPr>
                              <w:t>Zlepšit podmínky pro kvalitní školství a vzdělávání</w:t>
                            </w:r>
                          </w:p>
                          <w:p w:rsidR="00296A5A" w:rsidRPr="00D919C0" w:rsidRDefault="00296A5A" w:rsidP="00296A5A">
                            <w:pPr>
                              <w:spacing w:after="0" w:line="240" w:lineRule="auto"/>
                              <w:rPr>
                                <w:rFonts w:cs="Calibri"/>
                                <w:b/>
                                <w:sz w:val="24"/>
                                <w:szCs w:val="24"/>
                              </w:rPr>
                            </w:pPr>
                          </w:p>
                          <w:p w:rsidR="00296A5A" w:rsidRPr="00296A5A" w:rsidRDefault="00296A5A" w:rsidP="00296A5A">
                            <w:pPr>
                              <w:spacing w:after="0" w:line="240" w:lineRule="auto"/>
                              <w:rPr>
                                <w:rFonts w:cs="Calibri"/>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289" o:spid="_x0000_s1041" style="position:absolute;margin-left:-27.35pt;margin-top:-.2pt;width:139.8pt;height:87.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" fillcolor="#4f81bd [3204]" strokecolor="white [3201]" strokeweight="3pt">
                <v:shadow on="t" color="black" opacity="24903f" origin=",.5" offset="0,.55556mm"/>
                <v:textbox>
                  <w:txbxContent>
                    <w:p w:rsidR="00296A5A" w:rsidRPr="00D919C0" w:rsidRDefault="003B7365" w:rsidP="00B63D68">
                      <w:pPr>
                        <w:spacing w:after="0" w:line="240" w:lineRule="auto"/>
                        <w:jc w:val="center"/>
                        <w:rPr>
                          <w:rFonts w:cs="Calibri"/>
                          <w:b/>
                          <w:sz w:val="24"/>
                          <w:szCs w:val="24"/>
                        </w:rPr>
                      </w:pPr>
                      <w:proofErr w:type="spellStart"/>
                      <w:proofErr w:type="gramStart"/>
                      <w:r w:rsidRPr="00D919C0">
                        <w:rPr>
                          <w:rFonts w:cs="Calibri"/>
                          <w:b/>
                          <w:sz w:val="24"/>
                          <w:szCs w:val="24"/>
                        </w:rPr>
                        <w:t>C.I</w:t>
                      </w:r>
                      <w:proofErr w:type="spellEnd"/>
                      <w:proofErr w:type="gramEnd"/>
                    </w:p>
                    <w:p w:rsidR="00F25811" w:rsidRPr="00D919C0" w:rsidRDefault="003B7365" w:rsidP="00296A5A">
                      <w:pPr>
                        <w:spacing w:after="0" w:line="240" w:lineRule="auto"/>
                        <w:rPr>
                          <w:rFonts w:cs="Calibri"/>
                          <w:b/>
                          <w:sz w:val="24"/>
                          <w:szCs w:val="24"/>
                        </w:rPr>
                      </w:pPr>
                      <w:r w:rsidRPr="00D919C0">
                        <w:rPr>
                          <w:rFonts w:cs="Calibri"/>
                          <w:b/>
                          <w:sz w:val="24"/>
                          <w:szCs w:val="24"/>
                        </w:rPr>
                        <w:t>Zlepšit podmínky pro kvalitní školství a vzdělávání</w:t>
                      </w:r>
                    </w:p>
                    <w:p w:rsidR="00296A5A" w:rsidRPr="00D919C0" w:rsidRDefault="00296A5A" w:rsidP="00296A5A">
                      <w:pPr>
                        <w:spacing w:after="0" w:line="240" w:lineRule="auto"/>
                        <w:rPr>
                          <w:rFonts w:cs="Calibri"/>
                          <w:b/>
                          <w:sz w:val="24"/>
                          <w:szCs w:val="24"/>
                        </w:rPr>
                      </w:pPr>
                    </w:p>
                    <w:p w:rsidR="00296A5A" w:rsidRPr="00296A5A" w:rsidRDefault="00296A5A" w:rsidP="00296A5A">
                      <w:pPr>
                        <w:spacing w:after="0" w:line="240" w:lineRule="auto"/>
                        <w:rPr>
                          <w:rFonts w:cs="Calibri"/>
                          <w:b/>
                          <w:sz w:val="28"/>
                          <w:szCs w:val="28"/>
                        </w:rPr>
                      </w:pPr>
                    </w:p>
                  </w:txbxContent>
                </v:textbox>
              </v:roundrect>
            </w:pict>
          </mc:Fallback>
        </mc:AlternateContent>
      </w:r>
      <w:r w:rsidR="000A39B8">
        <w:rPr>
          <w:noProof/>
          <w:lang w:eastAsia="cs-CZ"/>
        </w:rPr>
        <mc:AlternateContent>
          <mc:Choice Requires="wps">
            <w:drawing>
              <wp:anchor distT="0" distB="0" distL="114300" distR="114300" simplePos="0" relativeHeight="251706368" behindDoc="0" locked="0" layoutInCell="1" allowOverlap="1" wp14:anchorId="63D64A9B" wp14:editId="2EF8FBFE">
                <wp:simplePos x="0" y="0"/>
                <wp:positionH relativeFrom="column">
                  <wp:posOffset>-346901</wp:posOffset>
                </wp:positionH>
                <wp:positionV relativeFrom="paragraph">
                  <wp:posOffset>-586976</wp:posOffset>
                </wp:positionV>
                <wp:extent cx="9719428" cy="477520"/>
                <wp:effectExtent l="57150" t="19050" r="72390" b="93980"/>
                <wp:wrapNone/>
                <wp:docPr id="30" name="Zaoblený obdélník 30"/>
                <wp:cNvGraphicFramePr/>
                <a:graphic xmlns:a="http://schemas.openxmlformats.org/drawingml/2006/main">
                  <a:graphicData uri="http://schemas.microsoft.com/office/word/2010/wordprocessingShape">
                    <wps:wsp>
                      <wps:cNvSpPr/>
                      <wps:spPr>
                        <a:xfrm>
                          <a:off x="0" y="0"/>
                          <a:ext cx="9719428" cy="477520"/>
                        </a:xfrm>
                        <a:prstGeom prst="roundRect">
                          <a:avLst/>
                        </a:prstGeom>
                        <a:ln/>
                      </wps:spPr>
                      <wps:style>
                        <a:lnRef idx="1">
                          <a:schemeClr val="accent1"/>
                        </a:lnRef>
                        <a:fillRef idx="3">
                          <a:schemeClr val="accent1"/>
                        </a:fillRef>
                        <a:effectRef idx="2">
                          <a:schemeClr val="accent1"/>
                        </a:effectRef>
                        <a:fontRef idx="minor">
                          <a:schemeClr val="lt1"/>
                        </a:fontRef>
                      </wps:style>
                      <wps:txbx>
                        <w:txbxContent>
                          <w:p w:rsidR="00F25811" w:rsidRPr="000A39B8" w:rsidRDefault="00F25811" w:rsidP="00296A5A">
                            <w:pPr>
                              <w:spacing w:after="0" w:line="240" w:lineRule="auto"/>
                              <w:jc w:val="center"/>
                              <w:rPr>
                                <w:color w:val="FFFFFF" w:themeColor="background1"/>
                                <w:sz w:val="24"/>
                                <w:szCs w:val="24"/>
                              </w:rPr>
                            </w:pPr>
                            <w:r w:rsidRPr="000A39B8">
                              <w:rPr>
                                <w:rFonts w:cs="Calibri"/>
                                <w:b/>
                                <w:color w:val="FFFFFF" w:themeColor="background1"/>
                                <w:sz w:val="24"/>
                                <w:szCs w:val="24"/>
                              </w:rPr>
                              <w:t>OBLAST C</w:t>
                            </w:r>
                            <w:r w:rsidR="00296A5A" w:rsidRPr="000A39B8">
                              <w:rPr>
                                <w:rFonts w:cs="Calibri"/>
                                <w:b/>
                                <w:color w:val="FFFFFF" w:themeColor="background1"/>
                                <w:sz w:val="24"/>
                                <w:szCs w:val="24"/>
                              </w:rPr>
                              <w:t xml:space="preserve">: </w:t>
                            </w:r>
                            <w:r w:rsidRPr="000A39B8">
                              <w:rPr>
                                <w:rFonts w:cs="Calibri"/>
                                <w:b/>
                                <w:color w:val="FFFFFF" w:themeColor="background1"/>
                                <w:sz w:val="24"/>
                                <w:szCs w:val="24"/>
                              </w:rPr>
                              <w:t>LITOMĚŘICE – ZDRAVÉ MĚSTO, MĚSTO KULTURY, SPORTU A VZDĚLANOSTI (sociální oblast, zdraví, společenský rozvoj, vzdělávání)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30" o:spid="_x0000_s1042" style="position:absolute;margin-left:-27.3pt;margin-top:-46.2pt;width:765.3pt;height:37.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F25811" w:rsidRPr="000A39B8" w:rsidRDefault="00F25811" w:rsidP="00296A5A">
                      <w:pPr>
                        <w:spacing w:after="0" w:line="240" w:lineRule="auto"/>
                        <w:jc w:val="center"/>
                        <w:rPr>
                          <w:color w:val="FFFFFF" w:themeColor="background1"/>
                          <w:sz w:val="24"/>
                          <w:szCs w:val="24"/>
                        </w:rPr>
                      </w:pPr>
                      <w:r w:rsidRPr="000A39B8">
                        <w:rPr>
                          <w:rFonts w:cs="Calibri"/>
                          <w:b/>
                          <w:color w:val="FFFFFF" w:themeColor="background1"/>
                          <w:sz w:val="24"/>
                          <w:szCs w:val="24"/>
                        </w:rPr>
                        <w:t>OBLAST C</w:t>
                      </w:r>
                      <w:r w:rsidR="00296A5A" w:rsidRPr="000A39B8">
                        <w:rPr>
                          <w:rFonts w:cs="Calibri"/>
                          <w:b/>
                          <w:color w:val="FFFFFF" w:themeColor="background1"/>
                          <w:sz w:val="24"/>
                          <w:szCs w:val="24"/>
                        </w:rPr>
                        <w:t xml:space="preserve">: </w:t>
                      </w:r>
                      <w:r w:rsidRPr="000A39B8">
                        <w:rPr>
                          <w:rFonts w:cs="Calibri"/>
                          <w:b/>
                          <w:color w:val="FFFFFF" w:themeColor="background1"/>
                          <w:sz w:val="24"/>
                          <w:szCs w:val="24"/>
                        </w:rPr>
                        <w:t>LITOMĚŘICE – ZDRAVÉ MĚSTO, MĚSTO KULTURY, SPORTU A VZDĚLANOSTI (sociální oblast, zdraví, společenský rozvoj, vzdělávání)</w:t>
                      </w:r>
                    </w:p>
                  </w:txbxContent>
                </v:textbox>
              </v:roundrect>
            </w:pict>
          </mc:Fallback>
        </mc:AlternateContent>
      </w:r>
    </w:p>
    <w:p w:rsidR="00F25811" w:rsidRDefault="00F25811" w:rsidP="00F25811"/>
    <w:p w:rsidR="00F25811" w:rsidRDefault="00B63D68" w:rsidP="00F25811">
      <w:pPr>
        <w:rPr>
          <w:rFonts w:cs="Calibri"/>
          <w:sz w:val="18"/>
          <w:szCs w:val="18"/>
        </w:rPr>
      </w:pPr>
      <w:r>
        <w:rPr>
          <w:rFonts w:cs="Calibri"/>
          <w:noProof/>
          <w:sz w:val="18"/>
          <w:szCs w:val="18"/>
          <w:lang w:eastAsia="cs-CZ"/>
        </w:rPr>
        <mc:AlternateContent>
          <mc:Choice Requires="wps">
            <w:drawing>
              <wp:anchor distT="0" distB="0" distL="114300" distR="114300" simplePos="0" relativeHeight="251701248" behindDoc="0" locked="0" layoutInCell="1" allowOverlap="1" wp14:anchorId="08EA5966" wp14:editId="217449BD">
                <wp:simplePos x="0" y="0"/>
                <wp:positionH relativeFrom="column">
                  <wp:posOffset>1598295</wp:posOffset>
                </wp:positionH>
                <wp:positionV relativeFrom="paragraph">
                  <wp:posOffset>687232</wp:posOffset>
                </wp:positionV>
                <wp:extent cx="7773670" cy="946150"/>
                <wp:effectExtent l="57150" t="38100" r="74930" b="101600"/>
                <wp:wrapNone/>
                <wp:docPr id="293" name="Zaoblený obdélník 293"/>
                <wp:cNvGraphicFramePr/>
                <a:graphic xmlns:a="http://schemas.openxmlformats.org/drawingml/2006/main">
                  <a:graphicData uri="http://schemas.microsoft.com/office/word/2010/wordprocessingShape">
                    <wps:wsp>
                      <wps:cNvSpPr/>
                      <wps:spPr>
                        <a:xfrm>
                          <a:off x="0" y="0"/>
                          <a:ext cx="7773670" cy="946150"/>
                        </a:xfrm>
                        <a:prstGeom prst="roundRect">
                          <a:avLst/>
                        </a:prstGeom>
                        <a:ln>
                          <a:solidFill>
                            <a:schemeClr val="accent1"/>
                          </a:solidFill>
                        </a:ln>
                      </wps:spPr>
                      <wps:style>
                        <a:lnRef idx="1">
                          <a:schemeClr val="dk1"/>
                        </a:lnRef>
                        <a:fillRef idx="2">
                          <a:schemeClr val="dk1"/>
                        </a:fillRef>
                        <a:effectRef idx="1">
                          <a:schemeClr val="dk1"/>
                        </a:effectRef>
                        <a:fontRef idx="minor">
                          <a:schemeClr val="dk1"/>
                        </a:fontRef>
                      </wps:style>
                      <wps:txbx>
                        <w:txbxContent>
                          <w:p w:rsidR="00F25811" w:rsidRDefault="00296A5A" w:rsidP="00B63D68">
                            <w:pPr>
                              <w:spacing w:after="0" w:line="240" w:lineRule="auto"/>
                              <w:jc w:val="both"/>
                            </w:pPr>
                            <w:r>
                              <w:rPr>
                                <w:rFonts w:cs="Calibri"/>
                                <w:sz w:val="18"/>
                                <w:szCs w:val="18"/>
                              </w:rPr>
                              <w:t>Cílem je využít příležitostí města a vytvořit předpoklady pro rozvoj sportu a volného času v odpovídajícím kvalitním prostředí, zejména regenerací stávajících ploch a zařízení, doplněním a rozšířením nabídky na nových vhodných plochách.  Cílem je také postupně modernizovat a rekonstruovat infrastrukturu určená pro organizované sportovní aktivity (hřiště, tělocvičny, sportovní areály a haly) a pro volnočasové aktivity. Snahou města je, aby občané i návštěvníci města měli kvalitní zázemí pro volný čas a každodenní rekreaci, výkonnostní i vrcholový sport.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293" o:spid="_x0000_s1043" style="position:absolute;margin-left:125.85pt;margin-top:54.1pt;width:612.1pt;height:7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" fillcolor="gray [1616]" strokecolor="#4f81bd [3204]">
                <v:fill color2="#d9d9d9 [496]" rotate="t" angle="180" colors="0 #bcbcbc;22938f #d0d0d0;1 #ededed" focus="100%" type="gradient"/>
                <v:shadow on="t" color="black" opacity="24903f" origin=",.5" offset="0,.55556mm"/>
                <v:textbox>
                  <w:txbxContent>
                    <w:p w:rsidR="00F25811" w:rsidRDefault="00296A5A" w:rsidP="00B63D68">
                      <w:pPr>
                        <w:spacing w:after="0" w:line="240" w:lineRule="auto"/>
                        <w:jc w:val="both"/>
                      </w:pPr>
                      <w:r>
                        <w:rPr>
                          <w:rFonts w:cs="Calibri"/>
                          <w:sz w:val="18"/>
                          <w:szCs w:val="18"/>
                        </w:rPr>
                        <w:t>Cílem je využít příležitostí města a vytvořit předpoklady pro rozvoj sportu a volného času v odpovídajícím kvalitním prostředí, zejména regenerací stávajících ploch a zařízení, doplněním a rozšířením nabídky na nových vhodných plochách.  Cílem je také postupně modernizovat a rekonstruovat infrastrukturu určená pro organizované sportovní aktivity (hřiště, tělocvičny, sportovní areály a haly) a pro volnočasové aktivity. Snahou města je, aby občané i návštěvníci města měli kvalitní zázemí pro volný čas a každodenní rekreaci, výkonnostní i vrcholový sport.</w:t>
                      </w:r>
                    </w:p>
                  </w:txbxContent>
                </v:textbox>
              </v:roundrect>
            </w:pict>
          </mc:Fallback>
        </mc:AlternateContent>
      </w:r>
      <w:r>
        <w:rPr>
          <w:rFonts w:cs="Calibri"/>
          <w:noProof/>
          <w:sz w:val="18"/>
          <w:szCs w:val="18"/>
          <w:lang w:eastAsia="cs-CZ"/>
        </w:rPr>
        <mc:AlternateContent>
          <mc:Choice Requires="wps">
            <w:drawing>
              <wp:anchor distT="0" distB="0" distL="114300" distR="114300" simplePos="0" relativeHeight="251732992" behindDoc="0" locked="0" layoutInCell="1" allowOverlap="1" wp14:anchorId="59E2FDAF" wp14:editId="742B0BB2">
                <wp:simplePos x="0" y="0"/>
                <wp:positionH relativeFrom="column">
                  <wp:posOffset>1598295</wp:posOffset>
                </wp:positionH>
                <wp:positionV relativeFrom="paragraph">
                  <wp:posOffset>3369148</wp:posOffset>
                </wp:positionV>
                <wp:extent cx="7773670" cy="977900"/>
                <wp:effectExtent l="57150" t="38100" r="74930" b="88900"/>
                <wp:wrapNone/>
                <wp:docPr id="316" name="Zaoblený obdélník 316"/>
                <wp:cNvGraphicFramePr/>
                <a:graphic xmlns:a="http://schemas.openxmlformats.org/drawingml/2006/main">
                  <a:graphicData uri="http://schemas.microsoft.com/office/word/2010/wordprocessingShape">
                    <wps:wsp>
                      <wps:cNvSpPr/>
                      <wps:spPr>
                        <a:xfrm>
                          <a:off x="0" y="0"/>
                          <a:ext cx="7773670" cy="977900"/>
                        </a:xfrm>
                        <a:prstGeom prst="roundRect">
                          <a:avLst/>
                        </a:prstGeom>
                        <a:ln>
                          <a:solidFill>
                            <a:schemeClr val="accent1"/>
                          </a:solidFill>
                        </a:ln>
                      </wps:spPr>
                      <wps:style>
                        <a:lnRef idx="1">
                          <a:schemeClr val="dk1"/>
                        </a:lnRef>
                        <a:fillRef idx="2">
                          <a:schemeClr val="dk1"/>
                        </a:fillRef>
                        <a:effectRef idx="1">
                          <a:schemeClr val="dk1"/>
                        </a:effectRef>
                        <a:fontRef idx="minor">
                          <a:schemeClr val="dk1"/>
                        </a:fontRef>
                      </wps:style>
                      <wps:txbx>
                        <w:txbxContent>
                          <w:p w:rsidR="003B7365" w:rsidRDefault="00296A5A" w:rsidP="00B63D68">
                            <w:pPr>
                              <w:spacing w:after="0" w:line="240" w:lineRule="auto"/>
                              <w:jc w:val="both"/>
                            </w:pPr>
                            <w:r>
                              <w:rPr>
                                <w:rFonts w:cs="Calibri"/>
                                <w:sz w:val="18"/>
                                <w:szCs w:val="18"/>
                              </w:rPr>
                              <w:t>Cílem města je vytvořit podmínky pro kvalitní zdravotní péči a efektivní, fungující síť sociálních služeb, která bude odrážet aktuální potřeby obyvatel města. Bude optimalizováno řízení systému poskytovatelů sociálních služeb pomoci průběžně aktualizovaného komunitního plánu.  Město si uvědomuje důležitost komunitního plánování a zapojení cílových skupin do procesu přípravy a realizace konkrétních produktů a opatření. Optimálním řešením této problematiky je zajistit kvalitně propojený a spolupracující systém zdravotní a sociální péče a komunitního plánování. Město se zaměří na vytváření a zlepšovaní podmínek pro seniory, zdravotně postižené a občany ohrožené sociálním vyloučením.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316" o:spid="_x0000_s1044" style="position:absolute;margin-left:125.85pt;margin-top:265.3pt;width:612.1pt;height:7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" fillcolor="gray [1616]" strokecolor="#4f81bd [3204]">
                <v:fill color2="#d9d9d9 [496]" rotate="t" angle="180" colors="0 #bcbcbc;22938f #d0d0d0;1 #ededed" focus="100%" type="gradient"/>
                <v:shadow on="t" color="black" opacity="24903f" origin=",.5" offset="0,.55556mm"/>
                <v:textbox>
                  <w:txbxContent>
                    <w:p w:rsidR="003B7365" w:rsidRDefault="00296A5A" w:rsidP="00B63D68">
                      <w:pPr>
                        <w:spacing w:after="0" w:line="240" w:lineRule="auto"/>
                        <w:jc w:val="both"/>
                      </w:pPr>
                      <w:r>
                        <w:rPr>
                          <w:rFonts w:cs="Calibri"/>
                          <w:sz w:val="18"/>
                          <w:szCs w:val="18"/>
                        </w:rPr>
                        <w:t>Cílem města je vytvořit podmínky pro kvalitní zdravotní péči a efektivní, fungující síť sociálních služeb, která bude odrážet aktuální potřeby obyvatel města. Bude optimalizováno řízení systému poskytovatelů sociálních služeb pomoci průběžně aktualizovaného komunitního plánu.  Město si uvědomuje důležitost komunitního plánování a zapojení cílových skupin do procesu přípravy a realizace konkrétních produktů a opatření. Optimálním řešením této problematiky je zajistit kvalitně propojený a spolupracující systém zdravotní a sociální péče a komunitního plánování. Město se zaměří na vytváření a zlepšovaní podmínek pro seniory, zdravotně postižené a občany ohrožené sociálním vyloučením.</w:t>
                      </w:r>
                    </w:p>
                  </w:txbxContent>
                </v:textbox>
              </v:roundrect>
            </w:pict>
          </mc:Fallback>
        </mc:AlternateContent>
      </w:r>
      <w:r>
        <w:rPr>
          <w:rFonts w:cs="Calibri"/>
          <w:noProof/>
          <w:sz w:val="18"/>
          <w:szCs w:val="18"/>
          <w:lang w:eastAsia="cs-CZ"/>
        </w:rPr>
        <mc:AlternateContent>
          <mc:Choice Requires="wps">
            <w:drawing>
              <wp:anchor distT="0" distB="0" distL="114300" distR="114300" simplePos="0" relativeHeight="251735040" behindDoc="0" locked="0" layoutInCell="1" allowOverlap="1" wp14:anchorId="326CA5CC" wp14:editId="0D215FCD">
                <wp:simplePos x="0" y="0"/>
                <wp:positionH relativeFrom="column">
                  <wp:posOffset>1598295</wp:posOffset>
                </wp:positionH>
                <wp:positionV relativeFrom="paragraph">
                  <wp:posOffset>4823298</wp:posOffset>
                </wp:positionV>
                <wp:extent cx="7773670" cy="914400"/>
                <wp:effectExtent l="57150" t="38100" r="74930" b="95250"/>
                <wp:wrapNone/>
                <wp:docPr id="317" name="Zaoblený obdélník 317"/>
                <wp:cNvGraphicFramePr/>
                <a:graphic xmlns:a="http://schemas.openxmlformats.org/drawingml/2006/main">
                  <a:graphicData uri="http://schemas.microsoft.com/office/word/2010/wordprocessingShape">
                    <wps:wsp>
                      <wps:cNvSpPr/>
                      <wps:spPr>
                        <a:xfrm>
                          <a:off x="0" y="0"/>
                          <a:ext cx="7773670" cy="914400"/>
                        </a:xfrm>
                        <a:prstGeom prst="roundRect">
                          <a:avLst/>
                        </a:prstGeom>
                        <a:ln>
                          <a:solidFill>
                            <a:schemeClr val="accent1"/>
                          </a:solidFill>
                        </a:ln>
                      </wps:spPr>
                      <wps:style>
                        <a:lnRef idx="1">
                          <a:schemeClr val="dk1"/>
                        </a:lnRef>
                        <a:fillRef idx="2">
                          <a:schemeClr val="dk1"/>
                        </a:fillRef>
                        <a:effectRef idx="1">
                          <a:schemeClr val="dk1"/>
                        </a:effectRef>
                        <a:fontRef idx="minor">
                          <a:schemeClr val="dk1"/>
                        </a:fontRef>
                      </wps:style>
                      <wps:txbx>
                        <w:txbxContent>
                          <w:p w:rsidR="003B7365" w:rsidRDefault="00296A5A" w:rsidP="00B63D68">
                            <w:pPr>
                              <w:spacing w:after="0" w:line="240" w:lineRule="auto"/>
                              <w:jc w:val="both"/>
                            </w:pPr>
                            <w:r>
                              <w:rPr>
                                <w:rFonts w:cs="Calibri"/>
                                <w:sz w:val="18"/>
                                <w:szCs w:val="18"/>
                              </w:rPr>
                              <w:t>Cílem města je zvýšit bezpečnost ve městě a posílit prevenci kriminality rozšířením bezpečnostní infrastruktury (zejm. kamerového systému), aktivní prací strážníků a využitím neinvestičních aktivit (rozšířit programy prevence kriminality, zvýšit informovanost veřejnosti o programech prevence kriminality a podpořit jejich aktivitu na tvorbě bezpečného prostředí). Město chce, aby se občané cítili bezpečně a zároveň se na udržování bezpečnosti a pořádku aktivně podíleli. Pro zajištění těchto aktivit využije město investiční akce do infrastruktury, ale také osvětové akce na podporu prevence kriminality a zvyšování povědomí o této problematice.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317" o:spid="_x0000_s1045" style="position:absolute;margin-left:125.85pt;margin-top:379.8pt;width:612.1pt;height:1in;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" fillcolor="gray [1616]" strokecolor="#4f81bd [3204]">
                <v:fill color2="#d9d9d9 [496]" rotate="t" angle="180" colors="0 #bcbcbc;22938f #d0d0d0;1 #ededed" focus="100%" type="gradient"/>
                <v:shadow on="t" color="black" opacity="24903f" origin=",.5" offset="0,.55556mm"/>
                <v:textbox>
                  <w:txbxContent>
                    <w:p w:rsidR="003B7365" w:rsidRDefault="00296A5A" w:rsidP="00B63D68">
                      <w:pPr>
                        <w:spacing w:after="0" w:line="240" w:lineRule="auto"/>
                        <w:jc w:val="both"/>
                      </w:pPr>
                      <w:r>
                        <w:rPr>
                          <w:rFonts w:cs="Calibri"/>
                          <w:sz w:val="18"/>
                          <w:szCs w:val="18"/>
                        </w:rPr>
                        <w:t>Cílem města je zvýšit bezpečnost ve městě a posílit prevenci kriminality rozšířením bezpečnostní infrastruktury (zejm. kamerového systému), aktivní prací strážníků a využitím neinvestičních aktivit (rozšířit programy prevence kriminality, zvýšit informovanost veřejnosti o programech prevence kriminality a podpořit jejich aktivitu na tvorbě bezpečného prostředí). Město chce, aby se občané cítili bezpečně a zároveň se na udržování bezpečnosti a pořádku aktivně podíleli. Pro zajištění těchto aktivit využije město investiční akce do infrastruktury, ale také osvětové akce na podporu prevence kriminality a zvyšování povědomí o této problematice.</w:t>
                      </w:r>
                    </w:p>
                  </w:txbxContent>
                </v:textbox>
              </v:roundrect>
            </w:pict>
          </mc:Fallback>
        </mc:AlternateContent>
      </w:r>
      <w:r>
        <w:rPr>
          <w:rFonts w:cs="Calibri"/>
          <w:noProof/>
          <w:sz w:val="18"/>
          <w:szCs w:val="18"/>
          <w:lang w:eastAsia="cs-CZ"/>
        </w:rPr>
        <mc:AlternateContent>
          <mc:Choice Requires="wps">
            <w:drawing>
              <wp:anchor distT="0" distB="0" distL="114300" distR="114300" simplePos="0" relativeHeight="251702272" behindDoc="0" locked="0" layoutInCell="1" allowOverlap="1" wp14:anchorId="5464E309" wp14:editId="3D66A683">
                <wp:simplePos x="0" y="0"/>
                <wp:positionH relativeFrom="column">
                  <wp:posOffset>1598295</wp:posOffset>
                </wp:positionH>
                <wp:positionV relativeFrom="paragraph">
                  <wp:posOffset>2048510</wp:posOffset>
                </wp:positionV>
                <wp:extent cx="7773670" cy="914400"/>
                <wp:effectExtent l="57150" t="38100" r="74930" b="95250"/>
                <wp:wrapNone/>
                <wp:docPr id="292" name="Zaoblený obdélník 292"/>
                <wp:cNvGraphicFramePr/>
                <a:graphic xmlns:a="http://schemas.openxmlformats.org/drawingml/2006/main">
                  <a:graphicData uri="http://schemas.microsoft.com/office/word/2010/wordprocessingShape">
                    <wps:wsp>
                      <wps:cNvSpPr/>
                      <wps:spPr>
                        <a:xfrm>
                          <a:off x="0" y="0"/>
                          <a:ext cx="7773670" cy="914400"/>
                        </a:xfrm>
                        <a:prstGeom prst="roundRect">
                          <a:avLst/>
                        </a:prstGeom>
                        <a:ln>
                          <a:solidFill>
                            <a:schemeClr val="accent1"/>
                          </a:solidFill>
                        </a:ln>
                      </wps:spPr>
                      <wps:style>
                        <a:lnRef idx="1">
                          <a:schemeClr val="dk1"/>
                        </a:lnRef>
                        <a:fillRef idx="2">
                          <a:schemeClr val="dk1"/>
                        </a:fillRef>
                        <a:effectRef idx="1">
                          <a:schemeClr val="dk1"/>
                        </a:effectRef>
                        <a:fontRef idx="minor">
                          <a:schemeClr val="dk1"/>
                        </a:fontRef>
                      </wps:style>
                      <wps:txbx>
                        <w:txbxContent>
                          <w:p w:rsidR="00F25811" w:rsidRDefault="00296A5A" w:rsidP="00B63D68">
                            <w:pPr>
                              <w:spacing w:after="0" w:line="240" w:lineRule="auto"/>
                              <w:jc w:val="both"/>
                            </w:pPr>
                            <w:r>
                              <w:rPr>
                                <w:rFonts w:cs="Calibri"/>
                                <w:sz w:val="18"/>
                                <w:szCs w:val="18"/>
                              </w:rPr>
                              <w:t>Cílem města je být centrem kulturní minulosti, současnosti i budoucnosti.  Město bude i nadále organizovat a podporovat pořádání kulturních akcí ve městě a aktivní zapojení široké veřejnosti do kulturního života. Mezi h</w:t>
                            </w:r>
                            <w:r w:rsidRPr="00D85249">
                              <w:rPr>
                                <w:rFonts w:cs="Calibri"/>
                                <w:sz w:val="18"/>
                                <w:szCs w:val="18"/>
                              </w:rPr>
                              <w:t xml:space="preserve">lavní (tradiční) kulturní akce </w:t>
                            </w:r>
                            <w:r>
                              <w:rPr>
                                <w:rFonts w:cs="Calibri"/>
                                <w:sz w:val="18"/>
                                <w:szCs w:val="18"/>
                              </w:rPr>
                              <w:t>města patří:</w:t>
                            </w:r>
                            <w:r w:rsidRPr="00D85249">
                              <w:rPr>
                                <w:rFonts w:cs="Calibri"/>
                                <w:sz w:val="18"/>
                                <w:szCs w:val="18"/>
                              </w:rPr>
                              <w:t>: Vinobraní, Litoměřické varhanní léto, Filmový festival, Masopust, Loutkový festival, Litoměřický hrozen, Zlatý dech, Pivní slavnosti, Litoměřický kořen, Máchovou stopou, Rozsvícení vánočního stromu</w:t>
                            </w:r>
                            <w:r>
                              <w:rPr>
                                <w:rFonts w:cs="Calibri"/>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292" o:spid="_x0000_s1046" style="position:absolute;margin-left:125.85pt;margin-top:161.3pt;width:612.1pt;height:1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" fillcolor="gray [1616]" strokecolor="#4f81bd [3204]">
                <v:fill color2="#d9d9d9 [496]" rotate="t" angle="180" colors="0 #bcbcbc;22938f #d0d0d0;1 #ededed" focus="100%" type="gradient"/>
                <v:shadow on="t" color="black" opacity="24903f" origin=",.5" offset="0,.55556mm"/>
                <v:textbox>
                  <w:txbxContent>
                    <w:p w:rsidR="00F25811" w:rsidRDefault="00296A5A" w:rsidP="00B63D68">
                      <w:pPr>
                        <w:spacing w:after="0" w:line="240" w:lineRule="auto"/>
                        <w:jc w:val="both"/>
                      </w:pPr>
                      <w:r>
                        <w:rPr>
                          <w:rFonts w:cs="Calibri"/>
                          <w:sz w:val="18"/>
                          <w:szCs w:val="18"/>
                        </w:rPr>
                        <w:t>Cílem města je být centrem kulturní minulosti, současnosti i budoucnosti.  Město bude i nadále organizovat a podporovat pořádání kulturních akcí ve městě a aktivní zapojení široké veřejnosti do kulturního života. Mezi h</w:t>
                      </w:r>
                      <w:r w:rsidRPr="00D85249">
                        <w:rPr>
                          <w:rFonts w:cs="Calibri"/>
                          <w:sz w:val="18"/>
                          <w:szCs w:val="18"/>
                        </w:rPr>
                        <w:t xml:space="preserve">lavní (tradiční) kulturní akce </w:t>
                      </w:r>
                      <w:r>
                        <w:rPr>
                          <w:rFonts w:cs="Calibri"/>
                          <w:sz w:val="18"/>
                          <w:szCs w:val="18"/>
                        </w:rPr>
                        <w:t>města patří:</w:t>
                      </w:r>
                      <w:r w:rsidRPr="00D85249">
                        <w:rPr>
                          <w:rFonts w:cs="Calibri"/>
                          <w:sz w:val="18"/>
                          <w:szCs w:val="18"/>
                        </w:rPr>
                        <w:t>: Vinobraní, Litoměřické varhanní léto, Filmový festival, Masopust, Loutkový festival, Litoměřický hrozen, Zlatý dech, Pivní slavnosti, Litoměřický kořen, Máchovou stopou, Rozsvícení vánočního stromu</w:t>
                      </w:r>
                      <w:r>
                        <w:rPr>
                          <w:rFonts w:cs="Calibri"/>
                          <w:sz w:val="18"/>
                          <w:szCs w:val="18"/>
                        </w:rPr>
                        <w:t>.</w:t>
                      </w:r>
                    </w:p>
                  </w:txbxContent>
                </v:textbox>
              </v:roundrect>
            </w:pict>
          </mc:Fallback>
        </mc:AlternateContent>
      </w:r>
      <w:r>
        <w:rPr>
          <w:rFonts w:cs="Calibri"/>
          <w:noProof/>
          <w:sz w:val="18"/>
          <w:szCs w:val="18"/>
          <w:lang w:eastAsia="cs-CZ"/>
        </w:rPr>
        <mc:AlternateContent>
          <mc:Choice Requires="wps">
            <w:drawing>
              <wp:anchor distT="0" distB="0" distL="114300" distR="114300" simplePos="0" relativeHeight="251707392" behindDoc="0" locked="0" layoutInCell="1" allowOverlap="1" wp14:anchorId="260ECC0E" wp14:editId="20B6EE1C">
                <wp:simplePos x="0" y="0"/>
                <wp:positionH relativeFrom="column">
                  <wp:posOffset>-378460</wp:posOffset>
                </wp:positionH>
                <wp:positionV relativeFrom="paragraph">
                  <wp:posOffset>3209925</wp:posOffset>
                </wp:positionV>
                <wp:extent cx="1764665" cy="1392555"/>
                <wp:effectExtent l="76200" t="57150" r="83185" b="93345"/>
                <wp:wrapNone/>
                <wp:docPr id="31" name="Zaoblený obdélník 31"/>
                <wp:cNvGraphicFramePr/>
                <a:graphic xmlns:a="http://schemas.openxmlformats.org/drawingml/2006/main">
                  <a:graphicData uri="http://schemas.microsoft.com/office/word/2010/wordprocessingShape">
                    <wps:wsp>
                      <wps:cNvSpPr/>
                      <wps:spPr>
                        <a:xfrm>
                          <a:off x="0" y="0"/>
                          <a:ext cx="1764665" cy="1392555"/>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D919C0" w:rsidRDefault="00D919C0" w:rsidP="00B63D68">
                            <w:pPr>
                              <w:spacing w:after="0" w:line="240" w:lineRule="auto"/>
                              <w:jc w:val="center"/>
                              <w:rPr>
                                <w:rFonts w:cs="Calibri"/>
                                <w:b/>
                                <w:sz w:val="24"/>
                                <w:szCs w:val="24"/>
                              </w:rPr>
                            </w:pPr>
                            <w:r>
                              <w:rPr>
                                <w:rFonts w:cs="Calibri"/>
                                <w:b/>
                                <w:sz w:val="24"/>
                                <w:szCs w:val="24"/>
                              </w:rPr>
                              <w:t xml:space="preserve">Cíl </w:t>
                            </w:r>
                            <w:proofErr w:type="spellStart"/>
                            <w:proofErr w:type="gramStart"/>
                            <w:r w:rsidR="003B7365" w:rsidRPr="00D919C0">
                              <w:rPr>
                                <w:rFonts w:cs="Calibri"/>
                                <w:b/>
                                <w:sz w:val="24"/>
                                <w:szCs w:val="24"/>
                              </w:rPr>
                              <w:t>C.IV</w:t>
                            </w:r>
                            <w:proofErr w:type="spellEnd"/>
                            <w:proofErr w:type="gramEnd"/>
                          </w:p>
                          <w:p w:rsidR="00F25811" w:rsidRPr="00D919C0" w:rsidRDefault="003B7365" w:rsidP="003B7365">
                            <w:pPr>
                              <w:spacing w:after="0" w:line="240" w:lineRule="auto"/>
                              <w:rPr>
                                <w:rFonts w:cs="Calibri"/>
                                <w:b/>
                                <w:sz w:val="24"/>
                                <w:szCs w:val="24"/>
                              </w:rPr>
                            </w:pPr>
                            <w:r w:rsidRPr="00D919C0">
                              <w:rPr>
                                <w:rFonts w:cs="Calibri"/>
                                <w:b/>
                                <w:sz w:val="24"/>
                                <w:szCs w:val="24"/>
                              </w:rPr>
                              <w:t>Optimalizovat síť sociálních služeb a zajistit dostupnou a kvalitní zdravotní péče pro obyvatele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31" o:spid="_x0000_s1047" style="position:absolute;margin-left:-29.8pt;margin-top:252.75pt;width:138.95pt;height:109.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" fillcolor="#4f81bd [3204]" strokecolor="white [3201]" strokeweight="3pt">
                <v:shadow on="t" color="black" opacity="24903f" origin=",.5" offset="0,.55556mm"/>
                <v:textbox>
                  <w:txbxContent>
                    <w:p w:rsidR="00D919C0" w:rsidRDefault="00D919C0" w:rsidP="00B63D68">
                      <w:pPr>
                        <w:spacing w:after="0" w:line="240" w:lineRule="auto"/>
                        <w:jc w:val="center"/>
                        <w:rPr>
                          <w:rFonts w:cs="Calibri"/>
                          <w:b/>
                          <w:sz w:val="24"/>
                          <w:szCs w:val="24"/>
                        </w:rPr>
                      </w:pPr>
                      <w:r>
                        <w:rPr>
                          <w:rFonts w:cs="Calibri"/>
                          <w:b/>
                          <w:sz w:val="24"/>
                          <w:szCs w:val="24"/>
                        </w:rPr>
                        <w:t xml:space="preserve">Cíl </w:t>
                      </w:r>
                      <w:proofErr w:type="spellStart"/>
                      <w:proofErr w:type="gramStart"/>
                      <w:r w:rsidR="003B7365" w:rsidRPr="00D919C0">
                        <w:rPr>
                          <w:rFonts w:cs="Calibri"/>
                          <w:b/>
                          <w:sz w:val="24"/>
                          <w:szCs w:val="24"/>
                        </w:rPr>
                        <w:t>C.IV</w:t>
                      </w:r>
                      <w:proofErr w:type="spellEnd"/>
                      <w:proofErr w:type="gramEnd"/>
                    </w:p>
                    <w:p w:rsidR="00F25811" w:rsidRPr="00D919C0" w:rsidRDefault="003B7365" w:rsidP="003B7365">
                      <w:pPr>
                        <w:spacing w:after="0" w:line="240" w:lineRule="auto"/>
                        <w:rPr>
                          <w:rFonts w:cs="Calibri"/>
                          <w:b/>
                          <w:sz w:val="24"/>
                          <w:szCs w:val="24"/>
                        </w:rPr>
                      </w:pPr>
                      <w:r w:rsidRPr="00D919C0">
                        <w:rPr>
                          <w:rFonts w:cs="Calibri"/>
                          <w:b/>
                          <w:sz w:val="24"/>
                          <w:szCs w:val="24"/>
                        </w:rPr>
                        <w:t>Optimalizovat síť sociálních služeb a zajistit dostupnou a kvalitní zdravotní péče pro obyvatele</w:t>
                      </w:r>
                    </w:p>
                  </w:txbxContent>
                </v:textbox>
              </v:roundrect>
            </w:pict>
          </mc:Fallback>
        </mc:AlternateContent>
      </w:r>
      <w:r>
        <w:rPr>
          <w:rFonts w:cs="Calibri"/>
          <w:noProof/>
          <w:sz w:val="18"/>
          <w:szCs w:val="18"/>
          <w:lang w:eastAsia="cs-CZ"/>
        </w:rPr>
        <mc:AlternateContent>
          <mc:Choice Requires="wps">
            <w:drawing>
              <wp:anchor distT="0" distB="0" distL="114300" distR="114300" simplePos="0" relativeHeight="251705344" behindDoc="0" locked="0" layoutInCell="1" allowOverlap="1" wp14:anchorId="24D9646B" wp14:editId="42EE11D8">
                <wp:simplePos x="0" y="0"/>
                <wp:positionH relativeFrom="column">
                  <wp:posOffset>-380365</wp:posOffset>
                </wp:positionH>
                <wp:positionV relativeFrom="paragraph">
                  <wp:posOffset>1875790</wp:posOffset>
                </wp:positionV>
                <wp:extent cx="1764665" cy="1248410"/>
                <wp:effectExtent l="76200" t="57150" r="83185" b="104140"/>
                <wp:wrapNone/>
                <wp:docPr id="288" name="Zaoblený obdélník 288"/>
                <wp:cNvGraphicFramePr/>
                <a:graphic xmlns:a="http://schemas.openxmlformats.org/drawingml/2006/main">
                  <a:graphicData uri="http://schemas.microsoft.com/office/word/2010/wordprocessingShape">
                    <wps:wsp>
                      <wps:cNvSpPr/>
                      <wps:spPr>
                        <a:xfrm>
                          <a:off x="0" y="0"/>
                          <a:ext cx="1764665" cy="124841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296A5A" w:rsidRPr="00D919C0" w:rsidRDefault="003B7365" w:rsidP="00B63D68">
                            <w:pPr>
                              <w:spacing w:after="0" w:line="240" w:lineRule="auto"/>
                              <w:jc w:val="center"/>
                              <w:rPr>
                                <w:rFonts w:cs="Calibri"/>
                                <w:b/>
                                <w:sz w:val="24"/>
                                <w:szCs w:val="24"/>
                              </w:rPr>
                            </w:pPr>
                            <w:proofErr w:type="spellStart"/>
                            <w:proofErr w:type="gramStart"/>
                            <w:r w:rsidRPr="00D919C0">
                              <w:rPr>
                                <w:rFonts w:cs="Calibri"/>
                                <w:b/>
                                <w:sz w:val="24"/>
                                <w:szCs w:val="24"/>
                              </w:rPr>
                              <w:t>C.III</w:t>
                            </w:r>
                            <w:proofErr w:type="spellEnd"/>
                            <w:proofErr w:type="gramEnd"/>
                          </w:p>
                          <w:p w:rsidR="00F25811" w:rsidRPr="00D919C0" w:rsidRDefault="003B7365" w:rsidP="003B7365">
                            <w:pPr>
                              <w:spacing w:after="0" w:line="240" w:lineRule="auto"/>
                              <w:rPr>
                                <w:rFonts w:cs="Calibri"/>
                                <w:b/>
                                <w:sz w:val="24"/>
                                <w:szCs w:val="24"/>
                              </w:rPr>
                            </w:pPr>
                            <w:r w:rsidRPr="00D919C0">
                              <w:rPr>
                                <w:rFonts w:cs="Calibri"/>
                                <w:b/>
                                <w:sz w:val="24"/>
                                <w:szCs w:val="24"/>
                              </w:rPr>
                              <w:t>Rozvíjet kulturu, místní tradice a zvyklosti a komunitní (spolkový) život</w:t>
                            </w:r>
                          </w:p>
                          <w:p w:rsidR="00296A5A" w:rsidRPr="00D919C0" w:rsidRDefault="00296A5A" w:rsidP="003B7365">
                            <w:pPr>
                              <w:spacing w:after="0" w:line="240" w:lineRule="auto"/>
                              <w:rPr>
                                <w:rFonts w:cs="Calibri"/>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288" o:spid="_x0000_s1048" style="position:absolute;margin-left:-29.95pt;margin-top:147.7pt;width:138.95pt;height:98.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" fillcolor="#4f81bd [3204]" strokecolor="white [3201]" strokeweight="3pt">
                <v:shadow on="t" color="black" opacity="24903f" origin=",.5" offset="0,.55556mm"/>
                <v:textbox>
                  <w:txbxContent>
                    <w:p w:rsidR="00296A5A" w:rsidRPr="00D919C0" w:rsidRDefault="003B7365" w:rsidP="00B63D68">
                      <w:pPr>
                        <w:spacing w:after="0" w:line="240" w:lineRule="auto"/>
                        <w:jc w:val="center"/>
                        <w:rPr>
                          <w:rFonts w:cs="Calibri"/>
                          <w:b/>
                          <w:sz w:val="24"/>
                          <w:szCs w:val="24"/>
                        </w:rPr>
                      </w:pPr>
                      <w:proofErr w:type="spellStart"/>
                      <w:proofErr w:type="gramStart"/>
                      <w:r w:rsidRPr="00D919C0">
                        <w:rPr>
                          <w:rFonts w:cs="Calibri"/>
                          <w:b/>
                          <w:sz w:val="24"/>
                          <w:szCs w:val="24"/>
                        </w:rPr>
                        <w:t>C.III</w:t>
                      </w:r>
                      <w:proofErr w:type="spellEnd"/>
                      <w:proofErr w:type="gramEnd"/>
                    </w:p>
                    <w:p w:rsidR="00F25811" w:rsidRPr="00D919C0" w:rsidRDefault="003B7365" w:rsidP="003B7365">
                      <w:pPr>
                        <w:spacing w:after="0" w:line="240" w:lineRule="auto"/>
                        <w:rPr>
                          <w:rFonts w:cs="Calibri"/>
                          <w:b/>
                          <w:sz w:val="24"/>
                          <w:szCs w:val="24"/>
                        </w:rPr>
                      </w:pPr>
                      <w:r w:rsidRPr="00D919C0">
                        <w:rPr>
                          <w:rFonts w:cs="Calibri"/>
                          <w:b/>
                          <w:sz w:val="24"/>
                          <w:szCs w:val="24"/>
                        </w:rPr>
                        <w:t>Rozvíjet kulturu, místní tradice a zvyklosti a komunitní (spolkový) život</w:t>
                      </w:r>
                    </w:p>
                    <w:p w:rsidR="00296A5A" w:rsidRPr="00D919C0" w:rsidRDefault="00296A5A" w:rsidP="003B7365">
                      <w:pPr>
                        <w:spacing w:after="0" w:line="240" w:lineRule="auto"/>
                        <w:rPr>
                          <w:rFonts w:cs="Calibri"/>
                          <w:b/>
                          <w:sz w:val="24"/>
                          <w:szCs w:val="24"/>
                        </w:rPr>
                      </w:pPr>
                    </w:p>
                  </w:txbxContent>
                </v:textbox>
              </v:roundrect>
            </w:pict>
          </mc:Fallback>
        </mc:AlternateContent>
      </w:r>
      <w:r>
        <w:rPr>
          <w:rFonts w:cs="Calibri"/>
          <w:noProof/>
          <w:sz w:val="18"/>
          <w:szCs w:val="18"/>
          <w:lang w:eastAsia="cs-CZ"/>
        </w:rPr>
        <mc:AlternateContent>
          <mc:Choice Requires="wps">
            <w:drawing>
              <wp:anchor distT="0" distB="0" distL="114300" distR="114300" simplePos="0" relativeHeight="251704320" behindDoc="0" locked="0" layoutInCell="1" allowOverlap="1" wp14:anchorId="422F756B" wp14:editId="31B85D91">
                <wp:simplePos x="0" y="0"/>
                <wp:positionH relativeFrom="column">
                  <wp:posOffset>-347345</wp:posOffset>
                </wp:positionH>
                <wp:positionV relativeFrom="paragraph">
                  <wp:posOffset>594360</wp:posOffset>
                </wp:positionV>
                <wp:extent cx="1775460" cy="1148080"/>
                <wp:effectExtent l="76200" t="57150" r="72390" b="90170"/>
                <wp:wrapNone/>
                <wp:docPr id="291" name="Zaoblený obdélník 291"/>
                <wp:cNvGraphicFramePr/>
                <a:graphic xmlns:a="http://schemas.openxmlformats.org/drawingml/2006/main">
                  <a:graphicData uri="http://schemas.microsoft.com/office/word/2010/wordprocessingShape">
                    <wps:wsp>
                      <wps:cNvSpPr/>
                      <wps:spPr>
                        <a:xfrm>
                          <a:off x="0" y="0"/>
                          <a:ext cx="1775460" cy="114808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296A5A" w:rsidRPr="00D919C0" w:rsidRDefault="003B7365" w:rsidP="00B63D68">
                            <w:pPr>
                              <w:spacing w:after="0" w:line="240" w:lineRule="auto"/>
                              <w:jc w:val="center"/>
                              <w:rPr>
                                <w:rFonts w:cs="Calibri"/>
                                <w:b/>
                                <w:sz w:val="24"/>
                                <w:szCs w:val="24"/>
                              </w:rPr>
                            </w:pPr>
                            <w:proofErr w:type="spellStart"/>
                            <w:proofErr w:type="gramStart"/>
                            <w:r w:rsidRPr="00D919C0">
                              <w:rPr>
                                <w:rFonts w:cs="Calibri"/>
                                <w:b/>
                                <w:sz w:val="24"/>
                                <w:szCs w:val="24"/>
                              </w:rPr>
                              <w:t>C.II</w:t>
                            </w:r>
                            <w:proofErr w:type="spellEnd"/>
                            <w:proofErr w:type="gramEnd"/>
                          </w:p>
                          <w:p w:rsidR="00F25811" w:rsidRPr="00D919C0" w:rsidRDefault="003B7365" w:rsidP="003B7365">
                            <w:pPr>
                              <w:spacing w:after="0" w:line="240" w:lineRule="auto"/>
                              <w:rPr>
                                <w:rFonts w:cs="Calibri"/>
                                <w:b/>
                                <w:sz w:val="24"/>
                                <w:szCs w:val="24"/>
                              </w:rPr>
                            </w:pPr>
                            <w:r w:rsidRPr="00D919C0">
                              <w:rPr>
                                <w:rFonts w:cs="Calibri"/>
                                <w:b/>
                                <w:sz w:val="24"/>
                                <w:szCs w:val="24"/>
                              </w:rPr>
                              <w:t>Zlepšit podmínky pro sport a volnočasové aktivity</w:t>
                            </w:r>
                          </w:p>
                          <w:p w:rsidR="00296A5A" w:rsidRPr="00D919C0" w:rsidRDefault="00296A5A" w:rsidP="003B7365">
                            <w:pPr>
                              <w:spacing w:after="0" w:line="240" w:lineRule="auto"/>
                              <w:rPr>
                                <w:rFonts w:cs="Calibri"/>
                                <w:b/>
                                <w:sz w:val="24"/>
                                <w:szCs w:val="24"/>
                              </w:rPr>
                            </w:pPr>
                          </w:p>
                          <w:p w:rsidR="00296A5A" w:rsidRPr="003B7365" w:rsidRDefault="00296A5A" w:rsidP="003B7365">
                            <w:pPr>
                              <w:spacing w:after="0" w:line="240" w:lineRule="auto"/>
                              <w:rPr>
                                <w:rFonts w:cs="Calibri"/>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291" o:spid="_x0000_s1049" style="position:absolute;margin-left:-27.35pt;margin-top:46.8pt;width:139.8pt;height:9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" fillcolor="#4f81bd [3204]" strokecolor="white [3201]" strokeweight="3pt">
                <v:shadow on="t" color="black" opacity="24903f" origin=",.5" offset="0,.55556mm"/>
                <v:textbox>
                  <w:txbxContent>
                    <w:p w:rsidR="00296A5A" w:rsidRPr="00D919C0" w:rsidRDefault="003B7365" w:rsidP="00B63D68">
                      <w:pPr>
                        <w:spacing w:after="0" w:line="240" w:lineRule="auto"/>
                        <w:jc w:val="center"/>
                        <w:rPr>
                          <w:rFonts w:cs="Calibri"/>
                          <w:b/>
                          <w:sz w:val="24"/>
                          <w:szCs w:val="24"/>
                        </w:rPr>
                      </w:pPr>
                      <w:proofErr w:type="spellStart"/>
                      <w:proofErr w:type="gramStart"/>
                      <w:r w:rsidRPr="00D919C0">
                        <w:rPr>
                          <w:rFonts w:cs="Calibri"/>
                          <w:b/>
                          <w:sz w:val="24"/>
                          <w:szCs w:val="24"/>
                        </w:rPr>
                        <w:t>C.II</w:t>
                      </w:r>
                      <w:proofErr w:type="spellEnd"/>
                      <w:proofErr w:type="gramEnd"/>
                    </w:p>
                    <w:p w:rsidR="00F25811" w:rsidRPr="00D919C0" w:rsidRDefault="003B7365" w:rsidP="003B7365">
                      <w:pPr>
                        <w:spacing w:after="0" w:line="240" w:lineRule="auto"/>
                        <w:rPr>
                          <w:rFonts w:cs="Calibri"/>
                          <w:b/>
                          <w:sz w:val="24"/>
                          <w:szCs w:val="24"/>
                        </w:rPr>
                      </w:pPr>
                      <w:r w:rsidRPr="00D919C0">
                        <w:rPr>
                          <w:rFonts w:cs="Calibri"/>
                          <w:b/>
                          <w:sz w:val="24"/>
                          <w:szCs w:val="24"/>
                        </w:rPr>
                        <w:t>Zlepšit podmínky pro sport a volnočasové aktivity</w:t>
                      </w:r>
                    </w:p>
                    <w:p w:rsidR="00296A5A" w:rsidRPr="00D919C0" w:rsidRDefault="00296A5A" w:rsidP="003B7365">
                      <w:pPr>
                        <w:spacing w:after="0" w:line="240" w:lineRule="auto"/>
                        <w:rPr>
                          <w:rFonts w:cs="Calibri"/>
                          <w:b/>
                          <w:sz w:val="24"/>
                          <w:szCs w:val="24"/>
                        </w:rPr>
                      </w:pPr>
                    </w:p>
                    <w:p w:rsidR="00296A5A" w:rsidRPr="003B7365" w:rsidRDefault="00296A5A" w:rsidP="003B7365">
                      <w:pPr>
                        <w:spacing w:after="0" w:line="240" w:lineRule="auto"/>
                        <w:rPr>
                          <w:rFonts w:cs="Calibri"/>
                          <w:b/>
                          <w:sz w:val="28"/>
                          <w:szCs w:val="28"/>
                        </w:rPr>
                      </w:pPr>
                    </w:p>
                  </w:txbxContent>
                </v:textbox>
              </v:roundrect>
            </w:pict>
          </mc:Fallback>
        </mc:AlternateContent>
      </w:r>
      <w:r w:rsidR="00D07C83">
        <w:rPr>
          <w:rFonts w:cs="Calibri"/>
          <w:noProof/>
          <w:sz w:val="18"/>
          <w:szCs w:val="18"/>
          <w:lang w:eastAsia="cs-CZ"/>
        </w:rPr>
        <mc:AlternateContent>
          <mc:Choice Requires="wps">
            <w:drawing>
              <wp:anchor distT="0" distB="0" distL="114300" distR="114300" simplePos="0" relativeHeight="251708416" behindDoc="0" locked="0" layoutInCell="1" allowOverlap="1" wp14:anchorId="35C4AB00" wp14:editId="54E0FE88">
                <wp:simplePos x="0" y="0"/>
                <wp:positionH relativeFrom="column">
                  <wp:posOffset>-387350</wp:posOffset>
                </wp:positionH>
                <wp:positionV relativeFrom="paragraph">
                  <wp:posOffset>4727221</wp:posOffset>
                </wp:positionV>
                <wp:extent cx="1764665" cy="1147445"/>
                <wp:effectExtent l="76200" t="57150" r="83185" b="90805"/>
                <wp:wrapNone/>
                <wp:docPr id="290" name="Zaoblený obdélník 290"/>
                <wp:cNvGraphicFramePr/>
                <a:graphic xmlns:a="http://schemas.openxmlformats.org/drawingml/2006/main">
                  <a:graphicData uri="http://schemas.microsoft.com/office/word/2010/wordprocessingShape">
                    <wps:wsp>
                      <wps:cNvSpPr/>
                      <wps:spPr>
                        <a:xfrm>
                          <a:off x="0" y="0"/>
                          <a:ext cx="1764665" cy="1147445"/>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296A5A" w:rsidRPr="00D919C0" w:rsidRDefault="00D919C0" w:rsidP="00B63D68">
                            <w:pPr>
                              <w:spacing w:after="0" w:line="240" w:lineRule="auto"/>
                              <w:jc w:val="center"/>
                              <w:rPr>
                                <w:rFonts w:cs="Calibri"/>
                                <w:b/>
                                <w:sz w:val="24"/>
                                <w:szCs w:val="24"/>
                              </w:rPr>
                            </w:pPr>
                            <w:r>
                              <w:rPr>
                                <w:rFonts w:cs="Calibri"/>
                                <w:b/>
                                <w:sz w:val="24"/>
                                <w:szCs w:val="24"/>
                              </w:rPr>
                              <w:t xml:space="preserve">Cíl </w:t>
                            </w:r>
                            <w:proofErr w:type="spellStart"/>
                            <w:proofErr w:type="gramStart"/>
                            <w:r w:rsidR="003B7365" w:rsidRPr="00D919C0">
                              <w:rPr>
                                <w:rFonts w:cs="Calibri"/>
                                <w:b/>
                                <w:sz w:val="24"/>
                                <w:szCs w:val="24"/>
                              </w:rPr>
                              <w:t>C.V</w:t>
                            </w:r>
                            <w:proofErr w:type="spellEnd"/>
                            <w:proofErr w:type="gramEnd"/>
                          </w:p>
                          <w:p w:rsidR="00F25811" w:rsidRPr="00D919C0" w:rsidRDefault="003B7365" w:rsidP="003B7365">
                            <w:pPr>
                              <w:spacing w:after="0" w:line="240" w:lineRule="auto"/>
                              <w:rPr>
                                <w:rFonts w:cs="Calibri"/>
                                <w:b/>
                                <w:sz w:val="24"/>
                                <w:szCs w:val="24"/>
                              </w:rPr>
                            </w:pPr>
                            <w:r w:rsidRPr="00D919C0">
                              <w:rPr>
                                <w:rFonts w:cs="Calibri"/>
                                <w:b/>
                                <w:sz w:val="24"/>
                                <w:szCs w:val="24"/>
                              </w:rPr>
                              <w:t>Posílit prevenci kriminality</w:t>
                            </w:r>
                          </w:p>
                          <w:p w:rsidR="00296A5A" w:rsidRPr="00D919C0" w:rsidRDefault="00296A5A" w:rsidP="003B7365">
                            <w:pPr>
                              <w:spacing w:after="0" w:line="240" w:lineRule="auto"/>
                              <w:rPr>
                                <w:rFonts w:cs="Calibri"/>
                                <w:b/>
                                <w:sz w:val="24"/>
                                <w:szCs w:val="24"/>
                              </w:rPr>
                            </w:pPr>
                          </w:p>
                          <w:p w:rsidR="00296A5A" w:rsidRDefault="00296A5A" w:rsidP="003B7365">
                            <w:pPr>
                              <w:spacing w:after="0" w:line="240" w:lineRule="auto"/>
                              <w:rPr>
                                <w:rFonts w:cs="Calibri"/>
                                <w:b/>
                                <w:sz w:val="28"/>
                                <w:szCs w:val="28"/>
                              </w:rPr>
                            </w:pPr>
                          </w:p>
                          <w:p w:rsidR="00296A5A" w:rsidRDefault="00296A5A" w:rsidP="003B7365">
                            <w:pPr>
                              <w:spacing w:after="0" w:line="240" w:lineRule="auto"/>
                              <w:rPr>
                                <w:rFonts w:cs="Calibri"/>
                                <w:b/>
                                <w:sz w:val="28"/>
                                <w:szCs w:val="28"/>
                              </w:rPr>
                            </w:pPr>
                          </w:p>
                          <w:p w:rsidR="00296A5A" w:rsidRPr="003B7365" w:rsidRDefault="00296A5A" w:rsidP="003B7365">
                            <w:pPr>
                              <w:spacing w:after="0" w:line="240" w:lineRule="auto"/>
                              <w:rPr>
                                <w:rFonts w:cs="Calibri"/>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290" o:spid="_x0000_s1050" style="position:absolute;margin-left:-30.5pt;margin-top:372.2pt;width:138.95pt;height:90.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" fillcolor="#4f81bd [3204]" strokecolor="white [3201]" strokeweight="3pt">
                <v:shadow on="t" color="black" opacity="24903f" origin=",.5" offset="0,.55556mm"/>
                <v:textbox>
                  <w:txbxContent>
                    <w:p w:rsidR="00296A5A" w:rsidRPr="00D919C0" w:rsidRDefault="00D919C0" w:rsidP="00B63D68">
                      <w:pPr>
                        <w:spacing w:after="0" w:line="240" w:lineRule="auto"/>
                        <w:jc w:val="center"/>
                        <w:rPr>
                          <w:rFonts w:cs="Calibri"/>
                          <w:b/>
                          <w:sz w:val="24"/>
                          <w:szCs w:val="24"/>
                        </w:rPr>
                      </w:pPr>
                      <w:r>
                        <w:rPr>
                          <w:rFonts w:cs="Calibri"/>
                          <w:b/>
                          <w:sz w:val="24"/>
                          <w:szCs w:val="24"/>
                        </w:rPr>
                        <w:t xml:space="preserve">Cíl </w:t>
                      </w:r>
                      <w:proofErr w:type="spellStart"/>
                      <w:proofErr w:type="gramStart"/>
                      <w:r w:rsidR="003B7365" w:rsidRPr="00D919C0">
                        <w:rPr>
                          <w:rFonts w:cs="Calibri"/>
                          <w:b/>
                          <w:sz w:val="24"/>
                          <w:szCs w:val="24"/>
                        </w:rPr>
                        <w:t>C.V</w:t>
                      </w:r>
                      <w:proofErr w:type="spellEnd"/>
                      <w:proofErr w:type="gramEnd"/>
                    </w:p>
                    <w:p w:rsidR="00F25811" w:rsidRPr="00D919C0" w:rsidRDefault="003B7365" w:rsidP="003B7365">
                      <w:pPr>
                        <w:spacing w:after="0" w:line="240" w:lineRule="auto"/>
                        <w:rPr>
                          <w:rFonts w:cs="Calibri"/>
                          <w:b/>
                          <w:sz w:val="24"/>
                          <w:szCs w:val="24"/>
                        </w:rPr>
                      </w:pPr>
                      <w:r w:rsidRPr="00D919C0">
                        <w:rPr>
                          <w:rFonts w:cs="Calibri"/>
                          <w:b/>
                          <w:sz w:val="24"/>
                          <w:szCs w:val="24"/>
                        </w:rPr>
                        <w:t>Posílit prevenci kriminality</w:t>
                      </w:r>
                    </w:p>
                    <w:p w:rsidR="00296A5A" w:rsidRPr="00D919C0" w:rsidRDefault="00296A5A" w:rsidP="003B7365">
                      <w:pPr>
                        <w:spacing w:after="0" w:line="240" w:lineRule="auto"/>
                        <w:rPr>
                          <w:rFonts w:cs="Calibri"/>
                          <w:b/>
                          <w:sz w:val="24"/>
                          <w:szCs w:val="24"/>
                        </w:rPr>
                      </w:pPr>
                    </w:p>
                    <w:p w:rsidR="00296A5A" w:rsidRDefault="00296A5A" w:rsidP="003B7365">
                      <w:pPr>
                        <w:spacing w:after="0" w:line="240" w:lineRule="auto"/>
                        <w:rPr>
                          <w:rFonts w:cs="Calibri"/>
                          <w:b/>
                          <w:sz w:val="28"/>
                          <w:szCs w:val="28"/>
                        </w:rPr>
                      </w:pPr>
                    </w:p>
                    <w:p w:rsidR="00296A5A" w:rsidRDefault="00296A5A" w:rsidP="003B7365">
                      <w:pPr>
                        <w:spacing w:after="0" w:line="240" w:lineRule="auto"/>
                        <w:rPr>
                          <w:rFonts w:cs="Calibri"/>
                          <w:b/>
                          <w:sz w:val="28"/>
                          <w:szCs w:val="28"/>
                        </w:rPr>
                      </w:pPr>
                    </w:p>
                    <w:p w:rsidR="00296A5A" w:rsidRPr="003B7365" w:rsidRDefault="00296A5A" w:rsidP="003B7365">
                      <w:pPr>
                        <w:spacing w:after="0" w:line="240" w:lineRule="auto"/>
                        <w:rPr>
                          <w:rFonts w:cs="Calibri"/>
                          <w:b/>
                          <w:sz w:val="28"/>
                          <w:szCs w:val="28"/>
                        </w:rPr>
                      </w:pPr>
                    </w:p>
                  </w:txbxContent>
                </v:textbox>
              </v:roundrect>
            </w:pict>
          </mc:Fallback>
        </mc:AlternateContent>
      </w:r>
      <w:r w:rsidR="00F25811">
        <w:rPr>
          <w:rFonts w:cs="Calibri"/>
          <w:sz w:val="18"/>
          <w:szCs w:val="18"/>
        </w:rPr>
        <w:br w:type="page"/>
      </w:r>
    </w:p>
    <w:p w:rsidR="00F25811" w:rsidRDefault="000A39B8" w:rsidP="00F25811">
      <w:r>
        <w:rPr>
          <w:rFonts w:cs="Calibri"/>
          <w:noProof/>
          <w:sz w:val="18"/>
          <w:szCs w:val="18"/>
          <w:lang w:eastAsia="cs-CZ"/>
        </w:rPr>
        <w:lastRenderedPageBreak/>
        <mc:AlternateContent>
          <mc:Choice Requires="wps">
            <w:drawing>
              <wp:anchor distT="0" distB="0" distL="114300" distR="114300" simplePos="0" relativeHeight="251710464" behindDoc="0" locked="0" layoutInCell="1" allowOverlap="1" wp14:anchorId="2E2601FD" wp14:editId="03271763">
                <wp:simplePos x="0" y="0"/>
                <wp:positionH relativeFrom="column">
                  <wp:posOffset>1598295</wp:posOffset>
                </wp:positionH>
                <wp:positionV relativeFrom="paragraph">
                  <wp:posOffset>199243</wp:posOffset>
                </wp:positionV>
                <wp:extent cx="7754147" cy="1368469"/>
                <wp:effectExtent l="57150" t="38100" r="75565" b="98425"/>
                <wp:wrapNone/>
                <wp:docPr id="303" name="Zaoblený obdélník 303"/>
                <wp:cNvGraphicFramePr/>
                <a:graphic xmlns:a="http://schemas.openxmlformats.org/drawingml/2006/main">
                  <a:graphicData uri="http://schemas.microsoft.com/office/word/2010/wordprocessingShape">
                    <wps:wsp>
                      <wps:cNvSpPr/>
                      <wps:spPr>
                        <a:xfrm>
                          <a:off x="0" y="0"/>
                          <a:ext cx="7754147" cy="1368469"/>
                        </a:xfrm>
                        <a:prstGeom prst="roundRect">
                          <a:avLst/>
                        </a:prstGeom>
                        <a:ln>
                          <a:solidFill>
                            <a:srgbClr val="FF9933"/>
                          </a:solidFill>
                        </a:ln>
                      </wps:spPr>
                      <wps:style>
                        <a:lnRef idx="1">
                          <a:schemeClr val="dk1"/>
                        </a:lnRef>
                        <a:fillRef idx="2">
                          <a:schemeClr val="dk1"/>
                        </a:fillRef>
                        <a:effectRef idx="1">
                          <a:schemeClr val="dk1"/>
                        </a:effectRef>
                        <a:fontRef idx="minor">
                          <a:schemeClr val="dk1"/>
                        </a:fontRef>
                      </wps:style>
                      <wps:txbx>
                        <w:txbxContent>
                          <w:p w:rsidR="003B7365" w:rsidRDefault="003B7365" w:rsidP="005031C0">
                            <w:pPr>
                              <w:spacing w:after="0" w:line="240" w:lineRule="auto"/>
                              <w:jc w:val="both"/>
                              <w:rPr>
                                <w:rFonts w:cs="Calibri"/>
                                <w:sz w:val="18"/>
                                <w:szCs w:val="18"/>
                              </w:rPr>
                            </w:pPr>
                            <w:r>
                              <w:rPr>
                                <w:rFonts w:cs="Calibri"/>
                                <w:sz w:val="18"/>
                                <w:szCs w:val="18"/>
                              </w:rPr>
                              <w:t xml:space="preserve">Město si uvědomuje současnou a budoucí potřebu energie pro svůj rozvoj, s ní související nezbytnost v dlouhodobém horizontu s energií hospodařit efektivně a využívat maximální podíl energie z místní produkce tak, aby nedocházelo k podstatné závislosti města Litoměřice na externích dodavatelích. Město je rozhodnuto prosazovat energetickou soběstačnost a s ní související úspory energie a využívání obnovitelných zdrojů. Proto je připraveno pomocí neustálého sledování a vyhodnocování spotřeby energie (energetického managementu) i investičních akcí (zateplování, výměna oken, atd.) minimalizovat spotřebu energie města a zároveň dlouhodobě podporovat rozvoj a využívání stabilních obnovitelných zdrojů energie. </w:t>
                            </w:r>
                          </w:p>
                          <w:p w:rsidR="00F25811" w:rsidRDefault="003B7365" w:rsidP="005031C0">
                            <w:pPr>
                              <w:spacing w:after="0" w:line="240" w:lineRule="auto"/>
                              <w:jc w:val="both"/>
                            </w:pPr>
                            <w:r>
                              <w:rPr>
                                <w:rFonts w:cs="Calibri"/>
                                <w:sz w:val="18"/>
                                <w:szCs w:val="18"/>
                              </w:rPr>
                              <w:t xml:space="preserve">Cílem města je při současném zachování či zvýšení kvality života obyvatel stát se energeticky nezávislým městem, tj. dlouhodobě snižovat spotřebu energie, stabilizovat výdaje za energii, využívat vhodné formy obnovitelných zdrojů, zlepšit kvalitu ovzduší města a v neposlední řadě přispět k tomu, že občané města efektivní využívání energie berou jako svůj životní styl. </w:t>
                            </w:r>
                          </w:p>
                          <w:p w:rsidR="00F25811" w:rsidRDefault="00F25811" w:rsidP="00F258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303" o:spid="_x0000_s1051" style="position:absolute;margin-left:125.85pt;margin-top:15.7pt;width:610.55pt;height:10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" fillcolor="gray [1616]" strokecolor="#f93">
                <v:fill color2="#d9d9d9 [496]" rotate="t" angle="180" colors="0 #bcbcbc;22938f #d0d0d0;1 #ededed" focus="100%" type="gradient"/>
                <v:shadow on="t" color="black" opacity="24903f" origin=",.5" offset="0,.55556mm"/>
                <v:textbox>
                  <w:txbxContent>
                    <w:p w:rsidR="003B7365" w:rsidRDefault="003B7365" w:rsidP="005031C0">
                      <w:pPr>
                        <w:spacing w:after="0" w:line="240" w:lineRule="auto"/>
                        <w:jc w:val="both"/>
                        <w:rPr>
                          <w:rFonts w:cs="Calibri"/>
                          <w:sz w:val="18"/>
                          <w:szCs w:val="18"/>
                        </w:rPr>
                      </w:pPr>
                      <w:r>
                        <w:rPr>
                          <w:rFonts w:cs="Calibri"/>
                          <w:sz w:val="18"/>
                          <w:szCs w:val="18"/>
                        </w:rPr>
                        <w:t xml:space="preserve">Město si uvědomuje současnou a budoucí potřebu energie pro svůj rozvoj, s ní související nezbytnost v dlouhodobém horizontu s energií hospodařit efektivně a využívat maximální podíl energie z místní produkce tak, aby nedocházelo k podstatné závislosti města Litoměřice na externích dodavatelích. Město je rozhodnuto prosazovat energetickou soběstačnost a s ní související úspory energie a využívání obnovitelných zdrojů. Proto je připraveno pomocí neustálého sledování a vyhodnocování spotřeby energie (energetického managementu) i investičních akcí (zateplování, výměna oken, atd.) minimalizovat spotřebu energie města a zároveň dlouhodobě podporovat rozvoj a využívání stabilních obnovitelných zdrojů energie. </w:t>
                      </w:r>
                    </w:p>
                    <w:p w:rsidR="00F25811" w:rsidRDefault="003B7365" w:rsidP="005031C0">
                      <w:pPr>
                        <w:spacing w:after="0" w:line="240" w:lineRule="auto"/>
                        <w:jc w:val="both"/>
                      </w:pPr>
                      <w:r>
                        <w:rPr>
                          <w:rFonts w:cs="Calibri"/>
                          <w:sz w:val="18"/>
                          <w:szCs w:val="18"/>
                        </w:rPr>
                        <w:t xml:space="preserve">Cílem města je při současném zachování či zvýšení kvality života obyvatel stát se energeticky nezávislým městem, tj. dlouhodobě snižovat spotřebu energie, stabilizovat výdaje za energii, využívat vhodné formy obnovitelných zdrojů, zlepšit kvalitu ovzduší města a v neposlední řadě přispět k tomu, že občané města efektivní využívání energie berou jako svůj životní styl. </w:t>
                      </w:r>
                    </w:p>
                    <w:p w:rsidR="00F25811" w:rsidRDefault="00F25811" w:rsidP="00F25811">
                      <w:pPr>
                        <w:jc w:val="center"/>
                      </w:pPr>
                    </w:p>
                  </w:txbxContent>
                </v:textbox>
              </v:roundrect>
            </w:pict>
          </mc:Fallback>
        </mc:AlternateContent>
      </w:r>
      <w:r>
        <w:rPr>
          <w:noProof/>
          <w:lang w:eastAsia="cs-CZ"/>
        </w:rPr>
        <mc:AlternateContent>
          <mc:Choice Requires="wps">
            <w:drawing>
              <wp:anchor distT="0" distB="0" distL="114300" distR="114300" simplePos="0" relativeHeight="251716608" behindDoc="0" locked="0" layoutInCell="1" allowOverlap="1" wp14:anchorId="52EBFDCB" wp14:editId="42743388">
                <wp:simplePos x="0" y="0"/>
                <wp:positionH relativeFrom="column">
                  <wp:posOffset>-347345</wp:posOffset>
                </wp:positionH>
                <wp:positionV relativeFrom="paragraph">
                  <wp:posOffset>-470535</wp:posOffset>
                </wp:positionV>
                <wp:extent cx="9701530" cy="349885"/>
                <wp:effectExtent l="57150" t="19050" r="71120" b="88265"/>
                <wp:wrapNone/>
                <wp:docPr id="295" name="Zaoblený obdélník 295"/>
                <wp:cNvGraphicFramePr/>
                <a:graphic xmlns:a="http://schemas.openxmlformats.org/drawingml/2006/main">
                  <a:graphicData uri="http://schemas.microsoft.com/office/word/2010/wordprocessingShape">
                    <wps:wsp>
                      <wps:cNvSpPr/>
                      <wps:spPr>
                        <a:xfrm>
                          <a:off x="0" y="0"/>
                          <a:ext cx="9701530" cy="349885"/>
                        </a:xfrm>
                        <a:prstGeom prst="roundRect">
                          <a:avLst/>
                        </a:prstGeom>
                      </wps:spPr>
                      <wps:style>
                        <a:lnRef idx="1">
                          <a:schemeClr val="accent6"/>
                        </a:lnRef>
                        <a:fillRef idx="3">
                          <a:schemeClr val="accent6"/>
                        </a:fillRef>
                        <a:effectRef idx="2">
                          <a:schemeClr val="accent6"/>
                        </a:effectRef>
                        <a:fontRef idx="minor">
                          <a:schemeClr val="lt1"/>
                        </a:fontRef>
                      </wps:style>
                      <wps:txbx>
                        <w:txbxContent>
                          <w:p w:rsidR="00F25811" w:rsidRPr="000A39B8" w:rsidRDefault="00F25811" w:rsidP="000A39B8">
                            <w:pPr>
                              <w:spacing w:after="0" w:line="240" w:lineRule="auto"/>
                              <w:jc w:val="center"/>
                              <w:rPr>
                                <w:color w:val="FFFFFF" w:themeColor="background1"/>
                                <w:sz w:val="24"/>
                                <w:szCs w:val="24"/>
                              </w:rPr>
                            </w:pPr>
                            <w:r w:rsidRPr="000A39B8">
                              <w:rPr>
                                <w:rFonts w:cs="Calibri"/>
                                <w:b/>
                                <w:color w:val="FFFFFF" w:themeColor="background1"/>
                                <w:sz w:val="24"/>
                                <w:szCs w:val="24"/>
                              </w:rPr>
                              <w:t>OBLAST D</w:t>
                            </w:r>
                            <w:r w:rsidR="000A39B8" w:rsidRPr="000A39B8">
                              <w:rPr>
                                <w:rFonts w:cs="Calibri"/>
                                <w:b/>
                                <w:color w:val="FFFFFF" w:themeColor="background1"/>
                                <w:sz w:val="24"/>
                                <w:szCs w:val="24"/>
                              </w:rPr>
                              <w:t xml:space="preserve">:  </w:t>
                            </w:r>
                            <w:r w:rsidRPr="000A39B8">
                              <w:rPr>
                                <w:rFonts w:cs="Calibri"/>
                                <w:b/>
                                <w:color w:val="FFFFFF" w:themeColor="background1"/>
                                <w:sz w:val="24"/>
                                <w:szCs w:val="24"/>
                              </w:rPr>
                              <w:t xml:space="preserve"> LITOMĚŘICE - MĚSTO INOVACÍ: ENERGETICKY NEZÁVISLÉ A </w:t>
                            </w:r>
                            <w:proofErr w:type="spellStart"/>
                            <w:r w:rsidRPr="000A39B8">
                              <w:rPr>
                                <w:rFonts w:cs="Calibri"/>
                                <w:b/>
                                <w:color w:val="FFFFFF" w:themeColor="background1"/>
                                <w:sz w:val="24"/>
                                <w:szCs w:val="24"/>
                              </w:rPr>
                              <w:t>NÍZKOEMISNÍ</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295" o:spid="_x0000_s1052" style="position:absolute;margin-left:-27.35pt;margin-top:-37.05pt;width:763.9pt;height:27.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F25811" w:rsidRPr="000A39B8" w:rsidRDefault="00F25811" w:rsidP="000A39B8">
                      <w:pPr>
                        <w:spacing w:after="0" w:line="240" w:lineRule="auto"/>
                        <w:jc w:val="center"/>
                        <w:rPr>
                          <w:color w:val="FFFFFF" w:themeColor="background1"/>
                          <w:sz w:val="24"/>
                          <w:szCs w:val="24"/>
                        </w:rPr>
                      </w:pPr>
                      <w:r w:rsidRPr="000A39B8">
                        <w:rPr>
                          <w:rFonts w:cs="Calibri"/>
                          <w:b/>
                          <w:color w:val="FFFFFF" w:themeColor="background1"/>
                          <w:sz w:val="24"/>
                          <w:szCs w:val="24"/>
                        </w:rPr>
                        <w:t>OBLAST D</w:t>
                      </w:r>
                      <w:r w:rsidR="000A39B8" w:rsidRPr="000A39B8">
                        <w:rPr>
                          <w:rFonts w:cs="Calibri"/>
                          <w:b/>
                          <w:color w:val="FFFFFF" w:themeColor="background1"/>
                          <w:sz w:val="24"/>
                          <w:szCs w:val="24"/>
                        </w:rPr>
                        <w:t xml:space="preserve">:  </w:t>
                      </w:r>
                      <w:r w:rsidRPr="000A39B8">
                        <w:rPr>
                          <w:rFonts w:cs="Calibri"/>
                          <w:b/>
                          <w:color w:val="FFFFFF" w:themeColor="background1"/>
                          <w:sz w:val="24"/>
                          <w:szCs w:val="24"/>
                        </w:rPr>
                        <w:t xml:space="preserve"> LITOMĚŘICE - MĚSTO INOVACÍ: ENERGETICKY NEZÁVISLÉ A </w:t>
                      </w:r>
                      <w:proofErr w:type="spellStart"/>
                      <w:r w:rsidRPr="000A39B8">
                        <w:rPr>
                          <w:rFonts w:cs="Calibri"/>
                          <w:b/>
                          <w:color w:val="FFFFFF" w:themeColor="background1"/>
                          <w:sz w:val="24"/>
                          <w:szCs w:val="24"/>
                        </w:rPr>
                        <w:t>NÍZKOEMISNÍ</w:t>
                      </w:r>
                      <w:proofErr w:type="spellEnd"/>
                    </w:p>
                  </w:txbxContent>
                </v:textbox>
              </v:roundrect>
            </w:pict>
          </mc:Fallback>
        </mc:AlternateContent>
      </w:r>
      <w:r>
        <w:rPr>
          <w:rFonts w:cs="Calibri"/>
          <w:noProof/>
          <w:sz w:val="18"/>
          <w:szCs w:val="18"/>
          <w:lang w:eastAsia="cs-CZ"/>
        </w:rPr>
        <mc:AlternateContent>
          <mc:Choice Requires="wps">
            <w:drawing>
              <wp:anchor distT="0" distB="0" distL="114300" distR="114300" simplePos="0" relativeHeight="251713536" behindDoc="0" locked="0" layoutInCell="1" allowOverlap="1" wp14:anchorId="7EE9B9A0" wp14:editId="67832B6E">
                <wp:simplePos x="0" y="0"/>
                <wp:positionH relativeFrom="column">
                  <wp:posOffset>-342900</wp:posOffset>
                </wp:positionH>
                <wp:positionV relativeFrom="paragraph">
                  <wp:posOffset>114300</wp:posOffset>
                </wp:positionV>
                <wp:extent cx="1775460" cy="1828165"/>
                <wp:effectExtent l="76200" t="57150" r="72390" b="95885"/>
                <wp:wrapNone/>
                <wp:docPr id="298" name="Zaoblený obdélník 298"/>
                <wp:cNvGraphicFramePr/>
                <a:graphic xmlns:a="http://schemas.openxmlformats.org/drawingml/2006/main">
                  <a:graphicData uri="http://schemas.microsoft.com/office/word/2010/wordprocessingShape">
                    <wps:wsp>
                      <wps:cNvSpPr/>
                      <wps:spPr>
                        <a:xfrm>
                          <a:off x="0" y="0"/>
                          <a:ext cx="1775460" cy="1828165"/>
                        </a:xfrm>
                        <a:prstGeom prst="roundRect">
                          <a:avLst/>
                        </a:prstGeom>
                      </wps:spPr>
                      <wps:style>
                        <a:lnRef idx="3">
                          <a:schemeClr val="lt1"/>
                        </a:lnRef>
                        <a:fillRef idx="1">
                          <a:schemeClr val="accent6"/>
                        </a:fillRef>
                        <a:effectRef idx="1">
                          <a:schemeClr val="accent6"/>
                        </a:effectRef>
                        <a:fontRef idx="minor">
                          <a:schemeClr val="lt1"/>
                        </a:fontRef>
                      </wps:style>
                      <wps:txbx>
                        <w:txbxContent>
                          <w:p w:rsidR="000A39B8" w:rsidRDefault="000A39B8" w:rsidP="000A39B8">
                            <w:pPr>
                              <w:spacing w:after="0" w:line="240" w:lineRule="auto"/>
                              <w:jc w:val="center"/>
                              <w:rPr>
                                <w:rFonts w:cs="Calibri"/>
                                <w:b/>
                                <w:sz w:val="24"/>
                                <w:szCs w:val="24"/>
                              </w:rPr>
                            </w:pPr>
                            <w:proofErr w:type="gramStart"/>
                            <w:r>
                              <w:rPr>
                                <w:rFonts w:cs="Calibri"/>
                                <w:b/>
                                <w:sz w:val="24"/>
                                <w:szCs w:val="24"/>
                              </w:rPr>
                              <w:t xml:space="preserve">Cíl </w:t>
                            </w:r>
                            <w:proofErr w:type="spellStart"/>
                            <w:r w:rsidR="003B7365" w:rsidRPr="000A39B8">
                              <w:rPr>
                                <w:rFonts w:cs="Calibri"/>
                                <w:b/>
                                <w:sz w:val="24"/>
                                <w:szCs w:val="24"/>
                              </w:rPr>
                              <w:t>D.I</w:t>
                            </w:r>
                            <w:proofErr w:type="spellEnd"/>
                            <w:proofErr w:type="gramEnd"/>
                          </w:p>
                          <w:p w:rsidR="00F25811" w:rsidRPr="000A39B8" w:rsidRDefault="003B7365" w:rsidP="000A39B8">
                            <w:pPr>
                              <w:spacing w:line="240" w:lineRule="auto"/>
                              <w:rPr>
                                <w:sz w:val="24"/>
                                <w:szCs w:val="24"/>
                              </w:rPr>
                            </w:pPr>
                            <w:r w:rsidRPr="000A39B8">
                              <w:rPr>
                                <w:rFonts w:cs="Calibri"/>
                                <w:b/>
                                <w:sz w:val="24"/>
                                <w:szCs w:val="24"/>
                              </w:rPr>
                              <w:t>Zajistit úsporu energií, energetický management, snižování emisí a podporovat obnovitelné zdroje energií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298" o:spid="_x0000_s1053" style="position:absolute;margin-left:-27pt;margin-top:9pt;width:139.8pt;height:143.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" fillcolor="#f79646 [3209]" strokecolor="white [3201]" strokeweight="3pt">
                <v:shadow on="t" color="black" opacity="24903f" origin=",.5" offset="0,.55556mm"/>
                <v:textbox>
                  <w:txbxContent>
                    <w:p w:rsidR="000A39B8" w:rsidRDefault="000A39B8" w:rsidP="000A39B8">
                      <w:pPr>
                        <w:spacing w:after="0" w:line="240" w:lineRule="auto"/>
                        <w:jc w:val="center"/>
                        <w:rPr>
                          <w:rFonts w:cs="Calibri"/>
                          <w:b/>
                          <w:sz w:val="24"/>
                          <w:szCs w:val="24"/>
                        </w:rPr>
                      </w:pPr>
                      <w:proofErr w:type="gramStart"/>
                      <w:r>
                        <w:rPr>
                          <w:rFonts w:cs="Calibri"/>
                          <w:b/>
                          <w:sz w:val="24"/>
                          <w:szCs w:val="24"/>
                        </w:rPr>
                        <w:t xml:space="preserve">Cíl </w:t>
                      </w:r>
                      <w:proofErr w:type="spellStart"/>
                      <w:r w:rsidR="003B7365" w:rsidRPr="000A39B8">
                        <w:rPr>
                          <w:rFonts w:cs="Calibri"/>
                          <w:b/>
                          <w:sz w:val="24"/>
                          <w:szCs w:val="24"/>
                        </w:rPr>
                        <w:t>D.I</w:t>
                      </w:r>
                      <w:proofErr w:type="spellEnd"/>
                      <w:proofErr w:type="gramEnd"/>
                    </w:p>
                    <w:p w:rsidR="00F25811" w:rsidRPr="000A39B8" w:rsidRDefault="003B7365" w:rsidP="000A39B8">
                      <w:pPr>
                        <w:spacing w:line="240" w:lineRule="auto"/>
                        <w:rPr>
                          <w:sz w:val="24"/>
                          <w:szCs w:val="24"/>
                        </w:rPr>
                      </w:pPr>
                      <w:r w:rsidRPr="000A39B8">
                        <w:rPr>
                          <w:rFonts w:cs="Calibri"/>
                          <w:b/>
                          <w:sz w:val="24"/>
                          <w:szCs w:val="24"/>
                        </w:rPr>
                        <w:t>Zajistit úsporu energií, energetický management, snižování emisí a podporovat obnovitelné zdroje energií</w:t>
                      </w:r>
                    </w:p>
                  </w:txbxContent>
                </v:textbox>
              </v:roundrect>
            </w:pict>
          </mc:Fallback>
        </mc:AlternateContent>
      </w:r>
    </w:p>
    <w:p w:rsidR="00F25811" w:rsidRDefault="00F25811" w:rsidP="00F25811"/>
    <w:p w:rsidR="00F25811" w:rsidRDefault="005031C0" w:rsidP="00F25811">
      <w:pPr>
        <w:rPr>
          <w:rFonts w:cs="Calibri"/>
          <w:sz w:val="18"/>
          <w:szCs w:val="18"/>
        </w:rPr>
      </w:pPr>
      <w:r>
        <w:rPr>
          <w:rFonts w:cs="Calibri"/>
          <w:noProof/>
          <w:sz w:val="18"/>
          <w:szCs w:val="18"/>
          <w:lang w:eastAsia="cs-CZ"/>
        </w:rPr>
        <mc:AlternateContent>
          <mc:Choice Requires="wps">
            <w:drawing>
              <wp:anchor distT="0" distB="0" distL="114300" distR="114300" simplePos="0" relativeHeight="251711488" behindDoc="0" locked="0" layoutInCell="1" allowOverlap="1" wp14:anchorId="51084139" wp14:editId="44BAFD93">
                <wp:simplePos x="0" y="0"/>
                <wp:positionH relativeFrom="column">
                  <wp:posOffset>1598295</wp:posOffset>
                </wp:positionH>
                <wp:positionV relativeFrom="paragraph">
                  <wp:posOffset>1594499</wp:posOffset>
                </wp:positionV>
                <wp:extent cx="7753985" cy="1373786"/>
                <wp:effectExtent l="57150" t="38100" r="75565" b="93345"/>
                <wp:wrapNone/>
                <wp:docPr id="302" name="Zaoblený obdélník 302"/>
                <wp:cNvGraphicFramePr/>
                <a:graphic xmlns:a="http://schemas.openxmlformats.org/drawingml/2006/main">
                  <a:graphicData uri="http://schemas.microsoft.com/office/word/2010/wordprocessingShape">
                    <wps:wsp>
                      <wps:cNvSpPr/>
                      <wps:spPr>
                        <a:xfrm>
                          <a:off x="0" y="0"/>
                          <a:ext cx="7753985" cy="1373786"/>
                        </a:xfrm>
                        <a:prstGeom prst="roundRect">
                          <a:avLst/>
                        </a:prstGeom>
                        <a:ln>
                          <a:solidFill>
                            <a:srgbClr val="FF9933"/>
                          </a:solidFill>
                        </a:ln>
                      </wps:spPr>
                      <wps:style>
                        <a:lnRef idx="1">
                          <a:schemeClr val="dk1"/>
                        </a:lnRef>
                        <a:fillRef idx="2">
                          <a:schemeClr val="dk1"/>
                        </a:fillRef>
                        <a:effectRef idx="1">
                          <a:schemeClr val="dk1"/>
                        </a:effectRef>
                        <a:fontRef idx="minor">
                          <a:schemeClr val="dk1"/>
                        </a:fontRef>
                      </wps:style>
                      <wps:txbx>
                        <w:txbxContent>
                          <w:p w:rsidR="003B7365" w:rsidRDefault="003B7365" w:rsidP="005031C0">
                            <w:pPr>
                              <w:spacing w:after="0" w:line="240" w:lineRule="auto"/>
                              <w:jc w:val="both"/>
                              <w:rPr>
                                <w:rFonts w:cs="Calibri"/>
                                <w:sz w:val="18"/>
                                <w:szCs w:val="18"/>
                              </w:rPr>
                            </w:pPr>
                            <w:r>
                              <w:rPr>
                                <w:rFonts w:cs="Calibri"/>
                                <w:sz w:val="18"/>
                                <w:szCs w:val="18"/>
                              </w:rPr>
                              <w:t xml:space="preserve">Město Litoměřice dlouhodobě připravuje unikátní projekt využití geotermální energie s cílem zlepšit kvalitu ovzduší a zajistit stabilní a sociálně přijatelnou cenu dodávek tepla a teplé vody, a vyrábět elektřinu z obnovitelného zdroje. Město považuje tento projekt za klíčový pro další rozvoj místní ekonomiky a pro zvýšení atraktivity města pro investory a podnikatele. Proto bude usilovat rovněž o založení centra pro výzkum a inovace v oblasti geotermální energie a obnovitelných zdrojů v areálu bývalých kasáren Dukelských hrdinů, jež přinese pracovní příležitosti a položí základy pro rozvoj využívání hlubinné geotermální energie v České republice. </w:t>
                            </w:r>
                          </w:p>
                          <w:p w:rsidR="00F25811" w:rsidRDefault="003B7365" w:rsidP="005031C0">
                            <w:pPr>
                              <w:spacing w:after="0" w:line="240" w:lineRule="auto"/>
                              <w:jc w:val="both"/>
                            </w:pPr>
                            <w:r>
                              <w:rPr>
                                <w:rFonts w:cs="Calibri"/>
                                <w:sz w:val="18"/>
                                <w:szCs w:val="18"/>
                              </w:rPr>
                              <w:t>Cílem je realizovat unikátní projekt a související aktivity, které zajistí městu a jeho obyvatelům dlouhodobou prosperitu a významně přispějí ke kvalitě života v Litoměřicích a okolí.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302" o:spid="_x0000_s1054" style="position:absolute;margin-left:125.85pt;margin-top:125.55pt;width:610.55pt;height:108.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" fillcolor="gray [1616]" strokecolor="#f93">
                <v:fill color2="#d9d9d9 [496]" rotate="t" angle="180" colors="0 #bcbcbc;22938f #d0d0d0;1 #ededed" focus="100%" type="gradient"/>
                <v:shadow on="t" color="black" opacity="24903f" origin=",.5" offset="0,.55556mm"/>
                <v:textbox>
                  <w:txbxContent>
                    <w:p w:rsidR="003B7365" w:rsidRDefault="003B7365" w:rsidP="005031C0">
                      <w:pPr>
                        <w:spacing w:after="0" w:line="240" w:lineRule="auto"/>
                        <w:jc w:val="both"/>
                        <w:rPr>
                          <w:rFonts w:cs="Calibri"/>
                          <w:sz w:val="18"/>
                          <w:szCs w:val="18"/>
                        </w:rPr>
                      </w:pPr>
                      <w:r>
                        <w:rPr>
                          <w:rFonts w:cs="Calibri"/>
                          <w:sz w:val="18"/>
                          <w:szCs w:val="18"/>
                        </w:rPr>
                        <w:t xml:space="preserve">Město Litoměřice dlouhodobě připravuje unikátní projekt využití geotermální energie s cílem zlepšit kvalitu ovzduší a zajistit stabilní a sociálně přijatelnou cenu dodávek tepla a teplé vody, a vyrábět elektřinu z obnovitelného zdroje. Město považuje tento projekt za klíčový pro další rozvoj místní ekonomiky a pro zvýšení atraktivity města pro investory a podnikatele. Proto bude usilovat rovněž o založení centra pro výzkum a inovace v oblasti geotermální energie a obnovitelných zdrojů v areálu bývalých kasáren Dukelských hrdinů, jež přinese pracovní příležitosti a položí základy pro rozvoj využívání hlubinné geotermální energie v České republice. </w:t>
                      </w:r>
                    </w:p>
                    <w:p w:rsidR="00F25811" w:rsidRDefault="003B7365" w:rsidP="005031C0">
                      <w:pPr>
                        <w:spacing w:after="0" w:line="240" w:lineRule="auto"/>
                        <w:jc w:val="both"/>
                      </w:pPr>
                      <w:r>
                        <w:rPr>
                          <w:rFonts w:cs="Calibri"/>
                          <w:sz w:val="18"/>
                          <w:szCs w:val="18"/>
                        </w:rPr>
                        <w:t>Cílem je realizovat unikátní projekt a související aktivity, které zajistí městu a jeho obyvatelům dlouhodobou prosperitu a významně přispějí ke kvalitě života v Litoměřicích a okolí.</w:t>
                      </w:r>
                    </w:p>
                  </w:txbxContent>
                </v:textbox>
              </v:roundrect>
            </w:pict>
          </mc:Fallback>
        </mc:AlternateContent>
      </w:r>
      <w:r w:rsidR="000A39B8">
        <w:rPr>
          <w:rFonts w:cs="Calibri"/>
          <w:noProof/>
          <w:sz w:val="18"/>
          <w:szCs w:val="18"/>
          <w:lang w:eastAsia="cs-CZ"/>
        </w:rPr>
        <mc:AlternateContent>
          <mc:Choice Requires="wps">
            <w:drawing>
              <wp:anchor distT="0" distB="0" distL="114300" distR="114300" simplePos="0" relativeHeight="251714560" behindDoc="0" locked="0" layoutInCell="1" allowOverlap="1" wp14:anchorId="7A3CB63D" wp14:editId="06283F12">
                <wp:simplePos x="0" y="0"/>
                <wp:positionH relativeFrom="column">
                  <wp:posOffset>-340286</wp:posOffset>
                </wp:positionH>
                <wp:positionV relativeFrom="paragraph">
                  <wp:posOffset>1517650</wp:posOffset>
                </wp:positionV>
                <wp:extent cx="1775460" cy="1838960"/>
                <wp:effectExtent l="76200" t="57150" r="72390" b="104140"/>
                <wp:wrapNone/>
                <wp:docPr id="300" name="Zaoblený obdélník 300"/>
                <wp:cNvGraphicFramePr/>
                <a:graphic xmlns:a="http://schemas.openxmlformats.org/drawingml/2006/main">
                  <a:graphicData uri="http://schemas.microsoft.com/office/word/2010/wordprocessingShape">
                    <wps:wsp>
                      <wps:cNvSpPr/>
                      <wps:spPr>
                        <a:xfrm>
                          <a:off x="0" y="0"/>
                          <a:ext cx="1775460" cy="1838960"/>
                        </a:xfrm>
                        <a:prstGeom prst="roundRect">
                          <a:avLst/>
                        </a:prstGeom>
                      </wps:spPr>
                      <wps:style>
                        <a:lnRef idx="3">
                          <a:schemeClr val="lt1"/>
                        </a:lnRef>
                        <a:fillRef idx="1">
                          <a:schemeClr val="accent6"/>
                        </a:fillRef>
                        <a:effectRef idx="1">
                          <a:schemeClr val="accent6"/>
                        </a:effectRef>
                        <a:fontRef idx="minor">
                          <a:schemeClr val="lt1"/>
                        </a:fontRef>
                      </wps:style>
                      <wps:txbx>
                        <w:txbxContent>
                          <w:p w:rsidR="005031C0" w:rsidRPr="005031C0" w:rsidRDefault="005031C0" w:rsidP="00824C16">
                            <w:pPr>
                              <w:spacing w:after="0" w:line="264" w:lineRule="auto"/>
                              <w:jc w:val="center"/>
                              <w:rPr>
                                <w:rFonts w:cs="Calibri"/>
                                <w:b/>
                                <w:sz w:val="24"/>
                                <w:szCs w:val="24"/>
                              </w:rPr>
                            </w:pPr>
                            <w:proofErr w:type="gramStart"/>
                            <w:r w:rsidRPr="005031C0">
                              <w:rPr>
                                <w:rFonts w:cs="Calibri"/>
                                <w:b/>
                                <w:sz w:val="24"/>
                                <w:szCs w:val="24"/>
                              </w:rPr>
                              <w:t xml:space="preserve">Cíl </w:t>
                            </w:r>
                            <w:proofErr w:type="spellStart"/>
                            <w:r w:rsidR="003B7365" w:rsidRPr="005031C0">
                              <w:rPr>
                                <w:rFonts w:cs="Calibri"/>
                                <w:b/>
                                <w:sz w:val="24"/>
                                <w:szCs w:val="24"/>
                              </w:rPr>
                              <w:t>D.II</w:t>
                            </w:r>
                            <w:proofErr w:type="spellEnd"/>
                            <w:proofErr w:type="gramEnd"/>
                          </w:p>
                          <w:p w:rsidR="00F25811" w:rsidRPr="005031C0" w:rsidRDefault="003B7365" w:rsidP="00824C16">
                            <w:pPr>
                              <w:spacing w:after="0" w:line="264" w:lineRule="auto"/>
                              <w:rPr>
                                <w:sz w:val="24"/>
                                <w:szCs w:val="24"/>
                              </w:rPr>
                            </w:pPr>
                            <w:r w:rsidRPr="005031C0">
                              <w:rPr>
                                <w:rFonts w:cs="Calibri"/>
                                <w:b/>
                                <w:sz w:val="24"/>
                                <w:szCs w:val="24"/>
                              </w:rPr>
                              <w:t xml:space="preserve"> Zajistit realizaci geotermálního projektu a souvisejících aktivit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300" o:spid="_x0000_s1055" style="position:absolute;margin-left:-26.8pt;margin-top:119.5pt;width:139.8pt;height:144.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" fillcolor="#f79646 [3209]" strokecolor="white [3201]" strokeweight="3pt">
                <v:shadow on="t" color="black" opacity="24903f" origin=",.5" offset="0,.55556mm"/>
                <v:textbox>
                  <w:txbxContent>
                    <w:p w:rsidR="005031C0" w:rsidRPr="005031C0" w:rsidRDefault="005031C0" w:rsidP="00824C16">
                      <w:pPr>
                        <w:spacing w:after="0" w:line="264" w:lineRule="auto"/>
                        <w:jc w:val="center"/>
                        <w:rPr>
                          <w:rFonts w:cs="Calibri"/>
                          <w:b/>
                          <w:sz w:val="24"/>
                          <w:szCs w:val="24"/>
                        </w:rPr>
                      </w:pPr>
                      <w:proofErr w:type="gramStart"/>
                      <w:r w:rsidRPr="005031C0">
                        <w:rPr>
                          <w:rFonts w:cs="Calibri"/>
                          <w:b/>
                          <w:sz w:val="24"/>
                          <w:szCs w:val="24"/>
                        </w:rPr>
                        <w:t xml:space="preserve">Cíl </w:t>
                      </w:r>
                      <w:proofErr w:type="spellStart"/>
                      <w:r w:rsidR="003B7365" w:rsidRPr="005031C0">
                        <w:rPr>
                          <w:rFonts w:cs="Calibri"/>
                          <w:b/>
                          <w:sz w:val="24"/>
                          <w:szCs w:val="24"/>
                        </w:rPr>
                        <w:t>D.II</w:t>
                      </w:r>
                      <w:proofErr w:type="spellEnd"/>
                      <w:proofErr w:type="gramEnd"/>
                    </w:p>
                    <w:p w:rsidR="00F25811" w:rsidRPr="005031C0" w:rsidRDefault="003B7365" w:rsidP="00824C16">
                      <w:pPr>
                        <w:spacing w:after="0" w:line="264" w:lineRule="auto"/>
                        <w:rPr>
                          <w:sz w:val="24"/>
                          <w:szCs w:val="24"/>
                        </w:rPr>
                      </w:pPr>
                      <w:r w:rsidRPr="005031C0">
                        <w:rPr>
                          <w:rFonts w:cs="Calibri"/>
                          <w:b/>
                          <w:sz w:val="24"/>
                          <w:szCs w:val="24"/>
                        </w:rPr>
                        <w:t xml:space="preserve"> Zajistit realizaci geotermálního projektu a souvisejících aktivit</w:t>
                      </w:r>
                    </w:p>
                  </w:txbxContent>
                </v:textbox>
              </v:roundrect>
            </w:pict>
          </mc:Fallback>
        </mc:AlternateContent>
      </w:r>
      <w:r w:rsidR="00F25811">
        <w:rPr>
          <w:rFonts w:cs="Calibri"/>
          <w:sz w:val="18"/>
          <w:szCs w:val="18"/>
        </w:rPr>
        <w:br w:type="page"/>
      </w:r>
    </w:p>
    <w:p w:rsidR="00F25811" w:rsidRDefault="006A63C5" w:rsidP="00F25811">
      <w:r>
        <w:rPr>
          <w:rFonts w:cs="Calibri"/>
          <w:noProof/>
          <w:sz w:val="18"/>
          <w:szCs w:val="18"/>
          <w:lang w:eastAsia="cs-CZ"/>
        </w:rPr>
        <w:lastRenderedPageBreak/>
        <mc:AlternateContent>
          <mc:Choice Requires="wps">
            <w:drawing>
              <wp:anchor distT="0" distB="0" distL="114300" distR="114300" simplePos="0" relativeHeight="251720704" behindDoc="0" locked="0" layoutInCell="1" allowOverlap="1" wp14:anchorId="03384360" wp14:editId="207D6C4E">
                <wp:simplePos x="0" y="0"/>
                <wp:positionH relativeFrom="column">
                  <wp:posOffset>1758315</wp:posOffset>
                </wp:positionH>
                <wp:positionV relativeFrom="paragraph">
                  <wp:posOffset>30318</wp:posOffset>
                </wp:positionV>
                <wp:extent cx="7613015" cy="1431925"/>
                <wp:effectExtent l="57150" t="38100" r="83185" b="92075"/>
                <wp:wrapNone/>
                <wp:docPr id="313" name="Zaoblený obdélník 313"/>
                <wp:cNvGraphicFramePr/>
                <a:graphic xmlns:a="http://schemas.openxmlformats.org/drawingml/2006/main">
                  <a:graphicData uri="http://schemas.microsoft.com/office/word/2010/wordprocessingShape">
                    <wps:wsp>
                      <wps:cNvSpPr/>
                      <wps:spPr>
                        <a:xfrm>
                          <a:off x="0" y="0"/>
                          <a:ext cx="7613015" cy="1431925"/>
                        </a:xfrm>
                        <a:prstGeom prst="roundRect">
                          <a:avLst/>
                        </a:prstGeom>
                        <a:ln>
                          <a:solidFill>
                            <a:srgbClr val="7030A0"/>
                          </a:solidFill>
                        </a:ln>
                      </wps:spPr>
                      <wps:style>
                        <a:lnRef idx="1">
                          <a:schemeClr val="dk1"/>
                        </a:lnRef>
                        <a:fillRef idx="2">
                          <a:schemeClr val="dk1"/>
                        </a:fillRef>
                        <a:effectRef idx="1">
                          <a:schemeClr val="dk1"/>
                        </a:effectRef>
                        <a:fontRef idx="minor">
                          <a:schemeClr val="dk1"/>
                        </a:fontRef>
                      </wps:style>
                      <wps:txbx>
                        <w:txbxContent>
                          <w:p w:rsidR="00F25811" w:rsidRDefault="003B7365" w:rsidP="005031C0">
                            <w:pPr>
                              <w:spacing w:after="0" w:line="240" w:lineRule="auto"/>
                              <w:jc w:val="both"/>
                            </w:pPr>
                            <w:r>
                              <w:rPr>
                                <w:rFonts w:cs="Calibri"/>
                                <w:sz w:val="18"/>
                                <w:szCs w:val="18"/>
                              </w:rPr>
                              <w:t xml:space="preserve">Na zastupitelstvo, úřad či organizace a společnosti města se obrací mnoho občanů, podnikatelů, spolků a dalších organizací s žádostmi o zlepšení standardu poskytované služby (MHD, rychlost vyřizování žádostí atd.), nebo s žádostmi o spolufinancování či příspěvek nebo s žádostmi na vybudování či opravu chodníků, cest, kanalizace, bytů a dalších staveb. Finance města jsou omezené. Proto je nezbytné zodpovědné financování, aby nedošlo k neúnosnému zadlužení města, stejně jako úsilí hledat možnosti pro financování z různých zdrojů (stát, EU, kraj, spoluúčast žadatele atd.). Cílem je zajistit zdravé financování a účelné a efektivní hospodaření s rozpočtem města, tedy s finančními prostředky, které město vlastní i s majetkem města a jím zřizovaných organizací a společností. Hmotný i finanční majetek </w:t>
                            </w:r>
                            <w:r w:rsidRPr="00D85249">
                              <w:rPr>
                                <w:rFonts w:cs="Calibri"/>
                                <w:sz w:val="18"/>
                                <w:szCs w:val="18"/>
                              </w:rPr>
                              <w:t>města a jím řízených</w:t>
                            </w:r>
                            <w:r>
                              <w:rPr>
                                <w:rFonts w:cs="Calibri"/>
                                <w:sz w:val="18"/>
                                <w:szCs w:val="18"/>
                              </w:rPr>
                              <w:t xml:space="preserve"> organizací musí být využíván účelně, efektivně a hospodárně v souladu s jeho zájmy a úkoly vyplývajícími z působnosti vymezené zákonem o obcích.</w:t>
                            </w:r>
                            <w:r w:rsidR="005031C0">
                              <w:rPr>
                                <w:rFonts w:cs="Calibri"/>
                                <w:sz w:val="18"/>
                                <w:szCs w:val="18"/>
                              </w:rPr>
                              <w:t xml:space="preserve"> </w:t>
                            </w:r>
                          </w:p>
                          <w:p w:rsidR="00F25811" w:rsidRDefault="00F25811" w:rsidP="00F258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313" o:spid="_x0000_s1056" style="position:absolute;margin-left:138.45pt;margin-top:2.4pt;width:599.45pt;height:11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" fillcolor="gray [1616]" strokecolor="#7030a0">
                <v:fill color2="#d9d9d9 [496]" rotate="t" angle="180" colors="0 #bcbcbc;22938f #d0d0d0;1 #ededed" focus="100%" type="gradient"/>
                <v:shadow on="t" color="black" opacity="24903f" origin=",.5" offset="0,.55556mm"/>
                <v:textbox>
                  <w:txbxContent>
                    <w:p w:rsidR="00F25811" w:rsidRDefault="003B7365" w:rsidP="005031C0">
                      <w:pPr>
                        <w:spacing w:after="0" w:line="240" w:lineRule="auto"/>
                        <w:jc w:val="both"/>
                      </w:pPr>
                      <w:r>
                        <w:rPr>
                          <w:rFonts w:cs="Calibri"/>
                          <w:sz w:val="18"/>
                          <w:szCs w:val="18"/>
                        </w:rPr>
                        <w:t xml:space="preserve">Na zastupitelstvo, úřad či organizace a společnosti města se obrací mnoho občanů, podnikatelů, spolků a dalších organizací s žádostmi o zlepšení standardu poskytované služby (MHD, rychlost vyřizování žádostí atd.), nebo s žádostmi o spolufinancování či příspěvek nebo s žádostmi na vybudování či opravu chodníků, cest, kanalizace, bytů a dalších staveb. Finance města jsou omezené. Proto je nezbytné zodpovědné financování, aby nedošlo k neúnosnému zadlužení města, stejně jako úsilí hledat možnosti pro financování z různých zdrojů (stát, EU, kraj, spoluúčast žadatele atd.). Cílem je zajistit zdravé financování a účelné a efektivní hospodaření s rozpočtem města, tedy s finančními prostředky, které město vlastní i s majetkem města a jím zřizovaných organizací a společností. Hmotný i finanční majetek </w:t>
                      </w:r>
                      <w:r w:rsidRPr="00D85249">
                        <w:rPr>
                          <w:rFonts w:cs="Calibri"/>
                          <w:sz w:val="18"/>
                          <w:szCs w:val="18"/>
                        </w:rPr>
                        <w:t>města a jím řízených</w:t>
                      </w:r>
                      <w:r>
                        <w:rPr>
                          <w:rFonts w:cs="Calibri"/>
                          <w:sz w:val="18"/>
                          <w:szCs w:val="18"/>
                        </w:rPr>
                        <w:t xml:space="preserve"> organizací musí být využíván účelně, efektivně a hospodárně v souladu s jeho zájmy a úkoly vyplývajícími z působnosti vymezené zákonem o obcích.</w:t>
                      </w:r>
                      <w:r w:rsidR="005031C0">
                        <w:rPr>
                          <w:rFonts w:cs="Calibri"/>
                          <w:sz w:val="18"/>
                          <w:szCs w:val="18"/>
                        </w:rPr>
                        <w:t xml:space="preserve"> </w:t>
                      </w:r>
                    </w:p>
                    <w:p w:rsidR="00F25811" w:rsidRDefault="00F25811" w:rsidP="00F25811">
                      <w:pPr>
                        <w:jc w:val="center"/>
                      </w:pPr>
                    </w:p>
                  </w:txbxContent>
                </v:textbox>
              </v:roundrect>
            </w:pict>
          </mc:Fallback>
        </mc:AlternateContent>
      </w:r>
      <w:r>
        <w:rPr>
          <w:rFonts w:cs="Calibri"/>
          <w:noProof/>
          <w:sz w:val="18"/>
          <w:szCs w:val="18"/>
          <w:lang w:eastAsia="cs-CZ"/>
        </w:rPr>
        <mc:AlternateContent>
          <mc:Choice Requires="wps">
            <w:drawing>
              <wp:anchor distT="0" distB="0" distL="114300" distR="114300" simplePos="0" relativeHeight="251723776" behindDoc="0" locked="0" layoutInCell="1" allowOverlap="1" wp14:anchorId="11194027" wp14:editId="10BECFD8">
                <wp:simplePos x="0" y="0"/>
                <wp:positionH relativeFrom="column">
                  <wp:posOffset>-229870</wp:posOffset>
                </wp:positionH>
                <wp:positionV relativeFrom="paragraph">
                  <wp:posOffset>-473</wp:posOffset>
                </wp:positionV>
                <wp:extent cx="1775460" cy="1479727"/>
                <wp:effectExtent l="76200" t="57150" r="72390" b="101600"/>
                <wp:wrapNone/>
                <wp:docPr id="308" name="Zaoblený obdélník 308"/>
                <wp:cNvGraphicFramePr/>
                <a:graphic xmlns:a="http://schemas.openxmlformats.org/drawingml/2006/main">
                  <a:graphicData uri="http://schemas.microsoft.com/office/word/2010/wordprocessingShape">
                    <wps:wsp>
                      <wps:cNvSpPr/>
                      <wps:spPr>
                        <a:xfrm>
                          <a:off x="0" y="0"/>
                          <a:ext cx="1775460" cy="1479727"/>
                        </a:xfrm>
                        <a:prstGeom prst="roundRect">
                          <a:avLst/>
                        </a:prstGeom>
                      </wps:spPr>
                      <wps:style>
                        <a:lnRef idx="3">
                          <a:schemeClr val="lt1"/>
                        </a:lnRef>
                        <a:fillRef idx="1">
                          <a:schemeClr val="accent4"/>
                        </a:fillRef>
                        <a:effectRef idx="1">
                          <a:schemeClr val="accent4"/>
                        </a:effectRef>
                        <a:fontRef idx="minor">
                          <a:schemeClr val="lt1"/>
                        </a:fontRef>
                      </wps:style>
                      <wps:txbx>
                        <w:txbxContent>
                          <w:p w:rsidR="006A63C5" w:rsidRDefault="006A63C5" w:rsidP="00B63D68">
                            <w:pPr>
                              <w:spacing w:after="0" w:line="240" w:lineRule="auto"/>
                              <w:jc w:val="center"/>
                              <w:rPr>
                                <w:rFonts w:cs="Calibri"/>
                                <w:b/>
                                <w:sz w:val="24"/>
                                <w:szCs w:val="24"/>
                              </w:rPr>
                            </w:pPr>
                            <w:proofErr w:type="gramStart"/>
                            <w:r w:rsidRPr="006A63C5">
                              <w:rPr>
                                <w:rFonts w:cs="Calibri"/>
                                <w:b/>
                                <w:sz w:val="24"/>
                                <w:szCs w:val="24"/>
                              </w:rPr>
                              <w:t>Cíl</w:t>
                            </w:r>
                            <w:r>
                              <w:rPr>
                                <w:rFonts w:cs="Calibri"/>
                                <w:b/>
                                <w:sz w:val="24"/>
                                <w:szCs w:val="24"/>
                              </w:rPr>
                              <w:t xml:space="preserve"> </w:t>
                            </w:r>
                            <w:proofErr w:type="spellStart"/>
                            <w:r w:rsidR="003B7365" w:rsidRPr="006A63C5">
                              <w:rPr>
                                <w:rFonts w:cs="Calibri"/>
                                <w:b/>
                                <w:sz w:val="24"/>
                                <w:szCs w:val="24"/>
                              </w:rPr>
                              <w:t>E.I</w:t>
                            </w:r>
                            <w:proofErr w:type="spellEnd"/>
                            <w:proofErr w:type="gramEnd"/>
                          </w:p>
                          <w:p w:rsidR="00F25811" w:rsidRDefault="003B7365" w:rsidP="006A63C5">
                            <w:pPr>
                              <w:spacing w:after="0" w:line="240" w:lineRule="auto"/>
                            </w:pPr>
                            <w:r w:rsidRPr="006A63C5">
                              <w:rPr>
                                <w:rFonts w:cs="Calibri"/>
                                <w:b/>
                                <w:sz w:val="24"/>
                                <w:szCs w:val="24"/>
                              </w:rPr>
                              <w:t>Zajistit zdravé financování účelné hospodaření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308" o:spid="_x0000_s1057" style="position:absolute;margin-left:-18.1pt;margin-top:-.05pt;width:139.8pt;height:1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" fillcolor="#8064a2 [3207]" strokecolor="white [3201]" strokeweight="3pt">
                <v:shadow on="t" color="black" opacity="24903f" origin=",.5" offset="0,.55556mm"/>
                <v:textbox>
                  <w:txbxContent>
                    <w:p w:rsidR="006A63C5" w:rsidRDefault="006A63C5" w:rsidP="00B63D68">
                      <w:pPr>
                        <w:spacing w:after="0" w:line="240" w:lineRule="auto"/>
                        <w:jc w:val="center"/>
                        <w:rPr>
                          <w:rFonts w:cs="Calibri"/>
                          <w:b/>
                          <w:sz w:val="24"/>
                          <w:szCs w:val="24"/>
                        </w:rPr>
                      </w:pPr>
                      <w:proofErr w:type="gramStart"/>
                      <w:r w:rsidRPr="006A63C5">
                        <w:rPr>
                          <w:rFonts w:cs="Calibri"/>
                          <w:b/>
                          <w:sz w:val="24"/>
                          <w:szCs w:val="24"/>
                        </w:rPr>
                        <w:t>Cíl</w:t>
                      </w:r>
                      <w:r>
                        <w:rPr>
                          <w:rFonts w:cs="Calibri"/>
                          <w:b/>
                          <w:sz w:val="24"/>
                          <w:szCs w:val="24"/>
                        </w:rPr>
                        <w:t xml:space="preserve"> </w:t>
                      </w:r>
                      <w:proofErr w:type="spellStart"/>
                      <w:r w:rsidR="003B7365" w:rsidRPr="006A63C5">
                        <w:rPr>
                          <w:rFonts w:cs="Calibri"/>
                          <w:b/>
                          <w:sz w:val="24"/>
                          <w:szCs w:val="24"/>
                        </w:rPr>
                        <w:t>E.I</w:t>
                      </w:r>
                      <w:proofErr w:type="spellEnd"/>
                      <w:proofErr w:type="gramEnd"/>
                    </w:p>
                    <w:p w:rsidR="00F25811" w:rsidRDefault="003B7365" w:rsidP="006A63C5">
                      <w:pPr>
                        <w:spacing w:after="0" w:line="240" w:lineRule="auto"/>
                      </w:pPr>
                      <w:r w:rsidRPr="006A63C5">
                        <w:rPr>
                          <w:rFonts w:cs="Calibri"/>
                          <w:b/>
                          <w:sz w:val="24"/>
                          <w:szCs w:val="24"/>
                        </w:rPr>
                        <w:t>Zajistit zdravé financování účelné hospodaření</w:t>
                      </w:r>
                    </w:p>
                  </w:txbxContent>
                </v:textbox>
              </v:roundrect>
            </w:pict>
          </mc:Fallback>
        </mc:AlternateContent>
      </w:r>
      <w:r w:rsidR="00F25811">
        <w:rPr>
          <w:noProof/>
          <w:lang w:eastAsia="cs-CZ"/>
        </w:rPr>
        <mc:AlternateContent>
          <mc:Choice Requires="wps">
            <w:drawing>
              <wp:anchor distT="0" distB="0" distL="114300" distR="114300" simplePos="0" relativeHeight="251726848" behindDoc="0" locked="0" layoutInCell="1" allowOverlap="1" wp14:anchorId="68246AB4" wp14:editId="581E6D95">
                <wp:simplePos x="0" y="0"/>
                <wp:positionH relativeFrom="column">
                  <wp:posOffset>-229944</wp:posOffset>
                </wp:positionH>
                <wp:positionV relativeFrom="paragraph">
                  <wp:posOffset>-565711</wp:posOffset>
                </wp:positionV>
                <wp:extent cx="9602544" cy="451411"/>
                <wp:effectExtent l="57150" t="19050" r="74930" b="101600"/>
                <wp:wrapNone/>
                <wp:docPr id="304" name="Zaoblený obdélník 304"/>
                <wp:cNvGraphicFramePr/>
                <a:graphic xmlns:a="http://schemas.openxmlformats.org/drawingml/2006/main">
                  <a:graphicData uri="http://schemas.microsoft.com/office/word/2010/wordprocessingShape">
                    <wps:wsp>
                      <wps:cNvSpPr/>
                      <wps:spPr>
                        <a:xfrm>
                          <a:off x="0" y="0"/>
                          <a:ext cx="9602544" cy="451411"/>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F25811" w:rsidRPr="005031C0" w:rsidRDefault="00F25811" w:rsidP="005031C0">
                            <w:pPr>
                              <w:spacing w:after="0" w:line="240" w:lineRule="auto"/>
                              <w:jc w:val="center"/>
                              <w:rPr>
                                <w:color w:val="FFFFFF" w:themeColor="background1"/>
                                <w:sz w:val="24"/>
                                <w:szCs w:val="24"/>
                              </w:rPr>
                            </w:pPr>
                            <w:r w:rsidRPr="005031C0">
                              <w:rPr>
                                <w:rFonts w:cs="Calibri"/>
                                <w:b/>
                                <w:color w:val="FFFFFF" w:themeColor="background1"/>
                                <w:sz w:val="24"/>
                                <w:szCs w:val="24"/>
                              </w:rPr>
                              <w:t>OBLAST E</w:t>
                            </w:r>
                            <w:r w:rsidR="005031C0" w:rsidRPr="005031C0">
                              <w:rPr>
                                <w:rFonts w:cs="Calibri"/>
                                <w:b/>
                                <w:color w:val="FFFFFF" w:themeColor="background1"/>
                                <w:sz w:val="24"/>
                                <w:szCs w:val="24"/>
                              </w:rPr>
                              <w:t xml:space="preserve">:  </w:t>
                            </w:r>
                            <w:r w:rsidRPr="005031C0">
                              <w:rPr>
                                <w:rFonts w:cs="Calibri"/>
                                <w:b/>
                                <w:color w:val="FFFFFF" w:themeColor="background1"/>
                                <w:sz w:val="24"/>
                                <w:szCs w:val="24"/>
                              </w:rPr>
                              <w:t xml:space="preserve"> LITOMĚŘICE - ODPOVĚDNĚ, KVALITNĚ A EFEKTIVNĚ ŘÍZENÉ MĚSTO (kvalitní úřad a organizace města)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304" o:spid="_x0000_s1058" style="position:absolute;margin-left:-18.1pt;margin-top:-44.55pt;width:756.1pt;height:35.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" fillcolor="#413253 [1639]" strokecolor="#795d9b [3047]">
                <v:fill color2="#775c99 [3015]" rotate="t" angle="180" colors="0 #5d417e;52429f #7b58a6;1 #7b57a8" focus="100%" type="gradient">
                  <o:fill v:ext="view" type="gradientUnscaled"/>
                </v:fill>
                <v:shadow on="t" color="black" opacity="22937f" origin=",.5" offset="0,.63889mm"/>
                <v:textbox>
                  <w:txbxContent>
                    <w:p w:rsidR="00F25811" w:rsidRPr="005031C0" w:rsidRDefault="00F25811" w:rsidP="005031C0">
                      <w:pPr>
                        <w:spacing w:after="0" w:line="240" w:lineRule="auto"/>
                        <w:jc w:val="center"/>
                        <w:rPr>
                          <w:color w:val="FFFFFF" w:themeColor="background1"/>
                          <w:sz w:val="24"/>
                          <w:szCs w:val="24"/>
                        </w:rPr>
                      </w:pPr>
                      <w:r w:rsidRPr="005031C0">
                        <w:rPr>
                          <w:rFonts w:cs="Calibri"/>
                          <w:b/>
                          <w:color w:val="FFFFFF" w:themeColor="background1"/>
                          <w:sz w:val="24"/>
                          <w:szCs w:val="24"/>
                        </w:rPr>
                        <w:t>OBLAST E</w:t>
                      </w:r>
                      <w:r w:rsidR="005031C0" w:rsidRPr="005031C0">
                        <w:rPr>
                          <w:rFonts w:cs="Calibri"/>
                          <w:b/>
                          <w:color w:val="FFFFFF" w:themeColor="background1"/>
                          <w:sz w:val="24"/>
                          <w:szCs w:val="24"/>
                        </w:rPr>
                        <w:t xml:space="preserve">:  </w:t>
                      </w:r>
                      <w:r w:rsidRPr="005031C0">
                        <w:rPr>
                          <w:rFonts w:cs="Calibri"/>
                          <w:b/>
                          <w:color w:val="FFFFFF" w:themeColor="background1"/>
                          <w:sz w:val="24"/>
                          <w:szCs w:val="24"/>
                        </w:rPr>
                        <w:t xml:space="preserve"> LITOMĚŘICE - ODPOVĚDNĚ, KVALITNĚ A EFEKTIVNĚ ŘÍZENÉ MĚSTO (kvalitní úřad a organizace města)</w:t>
                      </w:r>
                    </w:p>
                  </w:txbxContent>
                </v:textbox>
              </v:roundrect>
            </w:pict>
          </mc:Fallback>
        </mc:AlternateContent>
      </w:r>
    </w:p>
    <w:p w:rsidR="00F25811" w:rsidRDefault="00F25811" w:rsidP="00F25811"/>
    <w:p w:rsidR="00F25811" w:rsidRDefault="00B63D68" w:rsidP="00F25811">
      <w:pPr>
        <w:rPr>
          <w:rFonts w:cs="Calibri"/>
          <w:sz w:val="18"/>
          <w:szCs w:val="18"/>
        </w:rPr>
      </w:pPr>
      <w:r>
        <w:rPr>
          <w:rFonts w:cs="Calibri"/>
          <w:noProof/>
          <w:sz w:val="18"/>
          <w:szCs w:val="18"/>
          <w:lang w:eastAsia="cs-CZ"/>
        </w:rPr>
        <mc:AlternateContent>
          <mc:Choice Requires="wps">
            <w:drawing>
              <wp:anchor distT="0" distB="0" distL="114300" distR="114300" simplePos="0" relativeHeight="251727872" behindDoc="0" locked="0" layoutInCell="1" allowOverlap="1" wp14:anchorId="291166EF" wp14:editId="1BA69FA4">
                <wp:simplePos x="0" y="0"/>
                <wp:positionH relativeFrom="column">
                  <wp:posOffset>-145415</wp:posOffset>
                </wp:positionH>
                <wp:positionV relativeFrom="paragraph">
                  <wp:posOffset>4189095</wp:posOffset>
                </wp:positionV>
                <wp:extent cx="1764665" cy="1532890"/>
                <wp:effectExtent l="76200" t="57150" r="83185" b="86360"/>
                <wp:wrapNone/>
                <wp:docPr id="305" name="Zaoblený obdélník 305"/>
                <wp:cNvGraphicFramePr/>
                <a:graphic xmlns:a="http://schemas.openxmlformats.org/drawingml/2006/main">
                  <a:graphicData uri="http://schemas.microsoft.com/office/word/2010/wordprocessingShape">
                    <wps:wsp>
                      <wps:cNvSpPr/>
                      <wps:spPr>
                        <a:xfrm>
                          <a:off x="0" y="0"/>
                          <a:ext cx="1764665" cy="1532890"/>
                        </a:xfrm>
                        <a:prstGeom prst="roundRect">
                          <a:avLst/>
                        </a:prstGeom>
                      </wps:spPr>
                      <wps:style>
                        <a:lnRef idx="3">
                          <a:schemeClr val="lt1"/>
                        </a:lnRef>
                        <a:fillRef idx="1">
                          <a:schemeClr val="accent4"/>
                        </a:fillRef>
                        <a:effectRef idx="1">
                          <a:schemeClr val="accent4"/>
                        </a:effectRef>
                        <a:fontRef idx="minor">
                          <a:schemeClr val="lt1"/>
                        </a:fontRef>
                      </wps:style>
                      <wps:txbx>
                        <w:txbxContent>
                          <w:p w:rsidR="006A63C5" w:rsidRDefault="006A63C5" w:rsidP="006A63C5">
                            <w:pPr>
                              <w:spacing w:after="0" w:line="240" w:lineRule="auto"/>
                              <w:jc w:val="center"/>
                              <w:rPr>
                                <w:rFonts w:cs="Calibri"/>
                                <w:b/>
                                <w:sz w:val="24"/>
                                <w:szCs w:val="24"/>
                              </w:rPr>
                            </w:pPr>
                            <w:proofErr w:type="gramStart"/>
                            <w:r>
                              <w:rPr>
                                <w:rFonts w:cs="Calibri"/>
                                <w:b/>
                                <w:sz w:val="24"/>
                                <w:szCs w:val="24"/>
                              </w:rPr>
                              <w:t xml:space="preserve">Cíl </w:t>
                            </w:r>
                            <w:proofErr w:type="spellStart"/>
                            <w:r w:rsidR="003B7365" w:rsidRPr="006A63C5">
                              <w:rPr>
                                <w:rFonts w:cs="Calibri"/>
                                <w:b/>
                                <w:sz w:val="24"/>
                                <w:szCs w:val="24"/>
                              </w:rPr>
                              <w:t>E.IV</w:t>
                            </w:r>
                            <w:proofErr w:type="spellEnd"/>
                            <w:proofErr w:type="gramEnd"/>
                            <w:r w:rsidR="003B7365" w:rsidRPr="006A63C5">
                              <w:rPr>
                                <w:rFonts w:cs="Calibri"/>
                                <w:b/>
                                <w:sz w:val="24"/>
                                <w:szCs w:val="24"/>
                              </w:rPr>
                              <w:t xml:space="preserve"> </w:t>
                            </w:r>
                          </w:p>
                          <w:p w:rsidR="00F25811" w:rsidRPr="006A63C5" w:rsidRDefault="003B7365" w:rsidP="006A63C5">
                            <w:pPr>
                              <w:spacing w:after="0" w:line="240" w:lineRule="auto"/>
                              <w:rPr>
                                <w:sz w:val="24"/>
                                <w:szCs w:val="24"/>
                              </w:rPr>
                            </w:pPr>
                            <w:r w:rsidRPr="006A63C5">
                              <w:rPr>
                                <w:rFonts w:cs="Calibri"/>
                                <w:b/>
                                <w:sz w:val="24"/>
                                <w:szCs w:val="24"/>
                              </w:rPr>
                              <w:t xml:space="preserve">Rozvíjet komunikaci a práci s veřejností pomocí </w:t>
                            </w:r>
                            <w:r w:rsidR="006A63C5">
                              <w:rPr>
                                <w:rFonts w:cs="Calibri"/>
                                <w:b/>
                                <w:sz w:val="24"/>
                                <w:szCs w:val="24"/>
                              </w:rPr>
                              <w:t>m</w:t>
                            </w:r>
                            <w:r w:rsidRPr="006A63C5">
                              <w:rPr>
                                <w:rFonts w:cs="Calibri"/>
                                <w:b/>
                                <w:sz w:val="24"/>
                                <w:szCs w:val="24"/>
                              </w:rPr>
                              <w:t xml:space="preserve">ezinárodních programů Zdravé město a </w:t>
                            </w:r>
                            <w:r w:rsidR="006A63C5">
                              <w:rPr>
                                <w:rFonts w:cs="Calibri"/>
                                <w:b/>
                                <w:sz w:val="24"/>
                                <w:szCs w:val="24"/>
                              </w:rPr>
                              <w:t>MA</w:t>
                            </w:r>
                            <w:r w:rsidRPr="006A63C5">
                              <w:rPr>
                                <w:rFonts w:cs="Calibri"/>
                                <w:b/>
                                <w:sz w:val="24"/>
                                <w:szCs w:val="24"/>
                              </w:rPr>
                              <w:t xml:space="preserve">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305" o:spid="_x0000_s1059" style="position:absolute;margin-left:-11.45pt;margin-top:329.85pt;width:138.95pt;height:120.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" fillcolor="#8064a2 [3207]" strokecolor="white [3201]" strokeweight="3pt">
                <v:shadow on="t" color="black" opacity="24903f" origin=",.5" offset="0,.55556mm"/>
                <v:textbox>
                  <w:txbxContent>
                    <w:p w:rsidR="006A63C5" w:rsidRDefault="006A63C5" w:rsidP="006A63C5">
                      <w:pPr>
                        <w:spacing w:after="0" w:line="240" w:lineRule="auto"/>
                        <w:jc w:val="center"/>
                        <w:rPr>
                          <w:rFonts w:cs="Calibri"/>
                          <w:b/>
                          <w:sz w:val="24"/>
                          <w:szCs w:val="24"/>
                        </w:rPr>
                      </w:pPr>
                      <w:proofErr w:type="gramStart"/>
                      <w:r>
                        <w:rPr>
                          <w:rFonts w:cs="Calibri"/>
                          <w:b/>
                          <w:sz w:val="24"/>
                          <w:szCs w:val="24"/>
                        </w:rPr>
                        <w:t xml:space="preserve">Cíl </w:t>
                      </w:r>
                      <w:proofErr w:type="spellStart"/>
                      <w:r w:rsidR="003B7365" w:rsidRPr="006A63C5">
                        <w:rPr>
                          <w:rFonts w:cs="Calibri"/>
                          <w:b/>
                          <w:sz w:val="24"/>
                          <w:szCs w:val="24"/>
                        </w:rPr>
                        <w:t>E.IV</w:t>
                      </w:r>
                      <w:proofErr w:type="spellEnd"/>
                      <w:proofErr w:type="gramEnd"/>
                      <w:r w:rsidR="003B7365" w:rsidRPr="006A63C5">
                        <w:rPr>
                          <w:rFonts w:cs="Calibri"/>
                          <w:b/>
                          <w:sz w:val="24"/>
                          <w:szCs w:val="24"/>
                        </w:rPr>
                        <w:t xml:space="preserve"> </w:t>
                      </w:r>
                    </w:p>
                    <w:p w:rsidR="00F25811" w:rsidRPr="006A63C5" w:rsidRDefault="003B7365" w:rsidP="006A63C5">
                      <w:pPr>
                        <w:spacing w:after="0" w:line="240" w:lineRule="auto"/>
                        <w:rPr>
                          <w:sz w:val="24"/>
                          <w:szCs w:val="24"/>
                        </w:rPr>
                      </w:pPr>
                      <w:r w:rsidRPr="006A63C5">
                        <w:rPr>
                          <w:rFonts w:cs="Calibri"/>
                          <w:b/>
                          <w:sz w:val="24"/>
                          <w:szCs w:val="24"/>
                        </w:rPr>
                        <w:t xml:space="preserve">Rozvíjet komunikaci a práci s veřejností pomocí </w:t>
                      </w:r>
                      <w:r w:rsidR="006A63C5">
                        <w:rPr>
                          <w:rFonts w:cs="Calibri"/>
                          <w:b/>
                          <w:sz w:val="24"/>
                          <w:szCs w:val="24"/>
                        </w:rPr>
                        <w:t>m</w:t>
                      </w:r>
                      <w:r w:rsidRPr="006A63C5">
                        <w:rPr>
                          <w:rFonts w:cs="Calibri"/>
                          <w:b/>
                          <w:sz w:val="24"/>
                          <w:szCs w:val="24"/>
                        </w:rPr>
                        <w:t xml:space="preserve">ezinárodních programů Zdravé město a </w:t>
                      </w:r>
                      <w:r w:rsidR="006A63C5">
                        <w:rPr>
                          <w:rFonts w:cs="Calibri"/>
                          <w:b/>
                          <w:sz w:val="24"/>
                          <w:szCs w:val="24"/>
                        </w:rPr>
                        <w:t>MA</w:t>
                      </w:r>
                      <w:r w:rsidRPr="006A63C5">
                        <w:rPr>
                          <w:rFonts w:cs="Calibri"/>
                          <w:b/>
                          <w:sz w:val="24"/>
                          <w:szCs w:val="24"/>
                        </w:rPr>
                        <w:t xml:space="preserve"> 21</w:t>
                      </w:r>
                    </w:p>
                  </w:txbxContent>
                </v:textbox>
              </v:roundrect>
            </w:pict>
          </mc:Fallback>
        </mc:AlternateContent>
      </w:r>
      <w:r w:rsidR="006A63C5">
        <w:rPr>
          <w:rFonts w:cs="Calibri"/>
          <w:noProof/>
          <w:sz w:val="18"/>
          <w:szCs w:val="18"/>
          <w:lang w:eastAsia="cs-CZ"/>
        </w:rPr>
        <mc:AlternateContent>
          <mc:Choice Requires="wps">
            <w:drawing>
              <wp:anchor distT="0" distB="0" distL="114300" distR="114300" simplePos="0" relativeHeight="251722752" behindDoc="0" locked="0" layoutInCell="1" allowOverlap="1" wp14:anchorId="63ECF37A" wp14:editId="14457CDE">
                <wp:simplePos x="0" y="0"/>
                <wp:positionH relativeFrom="column">
                  <wp:posOffset>1796504</wp:posOffset>
                </wp:positionH>
                <wp:positionV relativeFrom="paragraph">
                  <wp:posOffset>4227830</wp:posOffset>
                </wp:positionV>
                <wp:extent cx="7611745" cy="1490744"/>
                <wp:effectExtent l="57150" t="38100" r="84455" b="90805"/>
                <wp:wrapNone/>
                <wp:docPr id="311" name="Zaoblený obdélník 311"/>
                <wp:cNvGraphicFramePr/>
                <a:graphic xmlns:a="http://schemas.openxmlformats.org/drawingml/2006/main">
                  <a:graphicData uri="http://schemas.microsoft.com/office/word/2010/wordprocessingShape">
                    <wps:wsp>
                      <wps:cNvSpPr/>
                      <wps:spPr>
                        <a:xfrm>
                          <a:off x="0" y="0"/>
                          <a:ext cx="7611745" cy="1490744"/>
                        </a:xfrm>
                        <a:prstGeom prst="roundRect">
                          <a:avLst/>
                        </a:prstGeom>
                        <a:ln>
                          <a:solidFill>
                            <a:srgbClr val="7030A0"/>
                          </a:solidFill>
                        </a:ln>
                      </wps:spPr>
                      <wps:style>
                        <a:lnRef idx="1">
                          <a:schemeClr val="dk1"/>
                        </a:lnRef>
                        <a:fillRef idx="2">
                          <a:schemeClr val="dk1"/>
                        </a:fillRef>
                        <a:effectRef idx="1">
                          <a:schemeClr val="dk1"/>
                        </a:effectRef>
                        <a:fontRef idx="minor">
                          <a:schemeClr val="dk1"/>
                        </a:fontRef>
                      </wps:style>
                      <wps:txbx>
                        <w:txbxContent>
                          <w:p w:rsidR="003B7365" w:rsidRDefault="003B7365" w:rsidP="006A63C5">
                            <w:pPr>
                              <w:spacing w:after="0" w:line="240" w:lineRule="auto"/>
                              <w:jc w:val="both"/>
                              <w:rPr>
                                <w:rFonts w:cs="Calibri"/>
                                <w:sz w:val="18"/>
                                <w:szCs w:val="18"/>
                              </w:rPr>
                            </w:pPr>
                            <w:r>
                              <w:rPr>
                                <w:rFonts w:cs="Calibri"/>
                                <w:sz w:val="18"/>
                                <w:szCs w:val="18"/>
                              </w:rPr>
                              <w:t xml:space="preserve">Kvalitní rozvoj města se dnes neobejde bez aktivní a oboustranné komunikace mezi radnicí a obyvateli města. Proto je nezbytné vytvářet prostředí a příležitosti pro aktivní participaci občanů, zapojovat je do života města a jeho rozvoje prostřednictvím nejrůznějších komunikačních nástrojů jako jsou veřejná fóra, „kulaté </w:t>
                            </w:r>
                            <w:proofErr w:type="gramStart"/>
                            <w:r>
                              <w:rPr>
                                <w:rFonts w:cs="Calibri"/>
                                <w:sz w:val="18"/>
                                <w:szCs w:val="18"/>
                              </w:rPr>
                              <w:t>stoly“,  projektové</w:t>
                            </w:r>
                            <w:proofErr w:type="gramEnd"/>
                            <w:r>
                              <w:rPr>
                                <w:rFonts w:cs="Calibri"/>
                                <w:sz w:val="18"/>
                                <w:szCs w:val="18"/>
                              </w:rPr>
                              <w:t xml:space="preserve"> dny, dětské zastupitelstvo či mezinárodní kampaně (Den Země, Dny bez úrazů, Dny zdraví apod.). Důležitou součástí je také vytváření dlouhodobého partnerství mezi městem a dalšími organizacemi (neziskové organizace, spolky, podnikatelé apod.), které jsou klíčové pro rozvoj občanské společnosti. Snahou je i nadále včas a dostatečně informovat veřejnost o záměrech města, podnítit u veřejnosti pocit spoluodpovědnosti a umožnit ji aktivní účast na rozhodování o rozvoji města.</w:t>
                            </w:r>
                            <w:r w:rsidR="00E15A48">
                              <w:rPr>
                                <w:rFonts w:cs="Calibri"/>
                                <w:sz w:val="18"/>
                                <w:szCs w:val="18"/>
                              </w:rPr>
                              <w:t xml:space="preserve"> </w:t>
                            </w:r>
                            <w:r>
                              <w:rPr>
                                <w:rFonts w:cs="Calibri"/>
                                <w:sz w:val="18"/>
                                <w:szCs w:val="18"/>
                              </w:rPr>
                              <w:t>Město bude i nadále usilovat o naplňování principů Zdravého města a místní Agendy 21, které směřují ke zvyšování kvality života dle mezinárodně uznávaných standardů a pra</w:t>
                            </w:r>
                            <w:bookmarkStart w:id="1" w:name="_GoBack"/>
                            <w:bookmarkEnd w:id="1"/>
                            <w:r>
                              <w:rPr>
                                <w:rFonts w:cs="Calibri"/>
                                <w:sz w:val="18"/>
                                <w:szCs w:val="18"/>
                              </w:rPr>
                              <w:t xml:space="preserve">videl. Rovněž si uvědomuje svou roli v rámci regionu, České republiky i mezinárodního společenství a bude proto podporovat iniciativy jako je férový obchod (fair </w:t>
                            </w:r>
                            <w:proofErr w:type="spellStart"/>
                            <w:r>
                              <w:rPr>
                                <w:rFonts w:cs="Calibri"/>
                                <w:sz w:val="18"/>
                                <w:szCs w:val="18"/>
                              </w:rPr>
                              <w:t>trade</w:t>
                            </w:r>
                            <w:proofErr w:type="spellEnd"/>
                            <w:r>
                              <w:rPr>
                                <w:rFonts w:cs="Calibri"/>
                                <w:sz w:val="18"/>
                                <w:szCs w:val="18"/>
                              </w:rPr>
                              <w:t>), „zelené nakupování“ (</w:t>
                            </w:r>
                            <w:proofErr w:type="spellStart"/>
                            <w:r>
                              <w:rPr>
                                <w:rFonts w:cs="Calibri"/>
                                <w:sz w:val="18"/>
                                <w:szCs w:val="18"/>
                              </w:rPr>
                              <w:t>ekoprokůra</w:t>
                            </w:r>
                            <w:proofErr w:type="spellEnd"/>
                            <w:r>
                              <w:rPr>
                                <w:rFonts w:cs="Calibri"/>
                                <w:sz w:val="18"/>
                                <w:szCs w:val="18"/>
                              </w:rPr>
                              <w:t>) či společenská odpovědnost organizací veřejného sektoru.</w:t>
                            </w:r>
                          </w:p>
                          <w:p w:rsidR="00F25811" w:rsidRDefault="003B7365" w:rsidP="003B7365">
                            <w:r>
                              <w:rPr>
                                <w:rFonts w:cs="Calibri"/>
                                <w:sz w:val="18"/>
                                <w:szCs w:val="18"/>
                              </w:rPr>
                              <w:t xml:space="preserve">Cílem je otevřené město podporující rozvoj občanské společnosti za široké participace obyvatel dle principů Zdravého města a místní Agendy 21, s vědomím si svého významu a odpovědnosti i mimo hranice svého </w:t>
                            </w:r>
                            <w:proofErr w:type="spellStart"/>
                            <w:proofErr w:type="gramStart"/>
                            <w:r>
                              <w:rPr>
                                <w:rFonts w:cs="Calibri"/>
                                <w:sz w:val="18"/>
                                <w:szCs w:val="18"/>
                              </w:rPr>
                              <w:t>teritoria</w:t>
                            </w:r>
                            <w:proofErr w:type="gramEnd"/>
                            <w:r>
                              <w:rPr>
                                <w:rFonts w:cs="Calibri"/>
                                <w:sz w:val="18"/>
                                <w:szCs w:val="18"/>
                              </w:rPr>
                              <w:t>.</w:t>
                            </w:r>
                            <w:proofErr w:type="gramStart"/>
                            <w:r>
                              <w:rPr>
                                <w:rFonts w:cs="Calibri"/>
                                <w:sz w:val="18"/>
                                <w:szCs w:val="18"/>
                              </w:rPr>
                              <w:t>obcemi</w:t>
                            </w:r>
                            <w:proofErr w:type="spellEnd"/>
                            <w:proofErr w:type="gramEnd"/>
                            <w:r>
                              <w:rPr>
                                <w:rFonts w:cs="Calibri"/>
                                <w:sz w:val="18"/>
                                <w:szCs w:val="18"/>
                              </w:rPr>
                              <w:t xml:space="preserve">, apod. Cílem je hájit zájmy města a jeho obyvatel i v širším regionu, České republice a mezinárodní komunitě, což představuje úkoly a řešení problémů s přesahem přes vlastní kompetence města a jeho představitelů. </w:t>
                            </w:r>
                            <w:r w:rsidR="00F25811" w:rsidRPr="00542725">
                              <w:rPr>
                                <w:sz w:val="18"/>
                                <w:szCs w:val="18"/>
                              </w:rPr>
                              <w:t>stranách Tyršova mostu, na západní straně města ploch</w:t>
                            </w:r>
                            <w:r w:rsidR="00F25811">
                              <w:rPr>
                                <w:sz w:val="18"/>
                                <w:szCs w:val="18"/>
                              </w:rPr>
                              <w:t>y přiléhající k ulici Žernosecké</w:t>
                            </w:r>
                            <w:r w:rsidR="00F25811" w:rsidRPr="00542725">
                              <w:rPr>
                                <w:sz w:val="18"/>
                                <w:szCs w:val="18"/>
                              </w:rPr>
                              <w:t xml:space="preserve">) </w:t>
                            </w:r>
                            <w:r w:rsidR="00F25811" w:rsidRPr="00542725">
                              <w:rPr>
                                <w:rFonts w:cs="Calibri"/>
                                <w:sz w:val="18"/>
                                <w:szCs w:val="18"/>
                              </w:rPr>
                              <w:t>a objektů (</w:t>
                            </w:r>
                            <w:r w:rsidR="00F25811" w:rsidRPr="00542725">
                              <w:rPr>
                                <w:sz w:val="18"/>
                                <w:szCs w:val="18"/>
                              </w:rPr>
                              <w:t>autobusové nádraží, bývalý</w:t>
                            </w:r>
                            <w:r w:rsidR="00F25811">
                              <w:rPr>
                                <w:sz w:val="18"/>
                                <w:szCs w:val="18"/>
                              </w:rPr>
                              <w:t xml:space="preserve"> </w:t>
                            </w:r>
                            <w:proofErr w:type="gramStart"/>
                            <w:r w:rsidR="00F25811">
                              <w:rPr>
                                <w:sz w:val="18"/>
                                <w:szCs w:val="18"/>
                              </w:rPr>
                              <w:t>pivovar</w:t>
                            </w:r>
                            <w:r w:rsidR="00F25811" w:rsidRPr="00542725">
                              <w:rPr>
                                <w:rFonts w:cs="Calibri"/>
                                <w:sz w:val="18"/>
                                <w:szCs w:val="18"/>
                              </w:rPr>
                              <w:t>).</w:t>
                            </w:r>
                            <w:r w:rsidR="00F25811" w:rsidRPr="00542725">
                              <w:rPr>
                                <w:sz w:val="18"/>
                                <w:szCs w:val="18"/>
                              </w:rPr>
                              <w:t>Tyršova</w:t>
                            </w:r>
                            <w:proofErr w:type="gramEnd"/>
                            <w:r w:rsidR="00F25811" w:rsidRPr="00542725">
                              <w:rPr>
                                <w:sz w:val="18"/>
                                <w:szCs w:val="18"/>
                              </w:rPr>
                              <w:t xml:space="preserve"> mostu, na západní straně města ploch</w:t>
                            </w:r>
                            <w:r w:rsidR="00F25811">
                              <w:rPr>
                                <w:sz w:val="18"/>
                                <w:szCs w:val="18"/>
                              </w:rPr>
                              <w:t>y Žernosecké</w:t>
                            </w:r>
                            <w:r w:rsidR="00F25811" w:rsidRPr="00542725">
                              <w:rPr>
                                <w:sz w:val="18"/>
                                <w:szCs w:val="18"/>
                              </w:rPr>
                              <w:t xml:space="preserve">) </w:t>
                            </w:r>
                            <w:r w:rsidR="00F25811" w:rsidRPr="00542725">
                              <w:rPr>
                                <w:rFonts w:cs="Calibri"/>
                                <w:sz w:val="18"/>
                                <w:szCs w:val="18"/>
                              </w:rPr>
                              <w:t>a objektů (</w:t>
                            </w:r>
                            <w:r w:rsidR="00F25811" w:rsidRPr="00542725">
                              <w:rPr>
                                <w:sz w:val="18"/>
                                <w:szCs w:val="18"/>
                              </w:rPr>
                              <w:t>autobusové nádraží, bývalý</w:t>
                            </w:r>
                            <w:r w:rsidR="00F25811">
                              <w:rPr>
                                <w:sz w:val="18"/>
                                <w:szCs w:val="18"/>
                              </w:rPr>
                              <w:t xml:space="preserve"> pivovar</w:t>
                            </w:r>
                            <w:r w:rsidR="00F25811" w:rsidRPr="00542725">
                              <w:rPr>
                                <w:rFonts w:cs="Calibri"/>
                                <w:sz w:val="18"/>
                                <w:szCs w:val="18"/>
                              </w:rPr>
                              <w:t>).</w:t>
                            </w:r>
                            <w:r w:rsidR="00F25811">
                              <w:rPr>
                                <w:sz w:val="18"/>
                                <w:szCs w:val="18"/>
                              </w:rPr>
                              <w:t>přiléhající k ulici</w:t>
                            </w:r>
                          </w:p>
                          <w:p w:rsidR="00F25811" w:rsidRDefault="00F25811" w:rsidP="00F258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311" o:spid="_x0000_s1060" style="position:absolute;margin-left:141.45pt;margin-top:332.9pt;width:599.35pt;height:117.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" fillcolor="gray [1616]" strokecolor="#7030a0">
                <v:fill color2="#d9d9d9 [496]" rotate="t" angle="180" colors="0 #bcbcbc;22938f #d0d0d0;1 #ededed" focus="100%" type="gradient"/>
                <v:shadow on="t" color="black" opacity="24903f" origin=",.5" offset="0,.55556mm"/>
                <v:textbox>
                  <w:txbxContent>
                    <w:p w:rsidR="003B7365" w:rsidRDefault="003B7365" w:rsidP="006A63C5">
                      <w:pPr>
                        <w:spacing w:after="0" w:line="240" w:lineRule="auto"/>
                        <w:jc w:val="both"/>
                        <w:rPr>
                          <w:rFonts w:cs="Calibri"/>
                          <w:sz w:val="18"/>
                          <w:szCs w:val="18"/>
                        </w:rPr>
                      </w:pPr>
                      <w:r>
                        <w:rPr>
                          <w:rFonts w:cs="Calibri"/>
                          <w:sz w:val="18"/>
                          <w:szCs w:val="18"/>
                        </w:rPr>
                        <w:t xml:space="preserve">Kvalitní rozvoj města se dnes neobejde bez aktivní a oboustranné komunikace mezi radnicí a obyvateli města. Proto je nezbytné vytvářet prostředí a příležitosti pro aktivní participaci občanů, zapojovat je do života města a jeho rozvoje prostřednictvím nejrůznějších komunikačních nástrojů jako jsou veřejná fóra, „kulaté </w:t>
                      </w:r>
                      <w:proofErr w:type="gramStart"/>
                      <w:r>
                        <w:rPr>
                          <w:rFonts w:cs="Calibri"/>
                          <w:sz w:val="18"/>
                          <w:szCs w:val="18"/>
                        </w:rPr>
                        <w:t>stoly“,  projektové</w:t>
                      </w:r>
                      <w:proofErr w:type="gramEnd"/>
                      <w:r>
                        <w:rPr>
                          <w:rFonts w:cs="Calibri"/>
                          <w:sz w:val="18"/>
                          <w:szCs w:val="18"/>
                        </w:rPr>
                        <w:t xml:space="preserve"> dny, dětské zastupitelstvo či mezinárodní kampaně (Den Země, Dny bez úrazů, Dny zdraví apod.). Důležitou součástí je také vytváření dlouhodobého partnerství mezi městem a dalšími organizacemi (neziskové organizace, spolky, podnikatelé apod.), které jsou klíčové pro rozvoj občanské společnosti. Snahou je i nadále včas a dostatečně informovat veřejnost o záměrech města, podnítit u veřejnosti pocit spoluodpovědnosti a umožnit ji aktivní účast na rozhodování o rozvoji města.</w:t>
                      </w:r>
                      <w:r w:rsidR="00E15A48">
                        <w:rPr>
                          <w:rFonts w:cs="Calibri"/>
                          <w:sz w:val="18"/>
                          <w:szCs w:val="18"/>
                        </w:rPr>
                        <w:t xml:space="preserve"> </w:t>
                      </w:r>
                      <w:r>
                        <w:rPr>
                          <w:rFonts w:cs="Calibri"/>
                          <w:sz w:val="18"/>
                          <w:szCs w:val="18"/>
                        </w:rPr>
                        <w:t>Město bude i nadále usilovat o naplňování principů Zdravého města a místní Agendy 21, které směřují ke zvyšování kvality života dle mezinárodně uznávaných standardů a pra</w:t>
                      </w:r>
                      <w:bookmarkStart w:id="2" w:name="_GoBack"/>
                      <w:bookmarkEnd w:id="2"/>
                      <w:r>
                        <w:rPr>
                          <w:rFonts w:cs="Calibri"/>
                          <w:sz w:val="18"/>
                          <w:szCs w:val="18"/>
                        </w:rPr>
                        <w:t xml:space="preserve">videl. Rovněž si uvědomuje svou roli v rámci regionu, České republiky i mezinárodního společenství a bude proto podporovat iniciativy jako je férový obchod (fair </w:t>
                      </w:r>
                      <w:proofErr w:type="spellStart"/>
                      <w:r>
                        <w:rPr>
                          <w:rFonts w:cs="Calibri"/>
                          <w:sz w:val="18"/>
                          <w:szCs w:val="18"/>
                        </w:rPr>
                        <w:t>trade</w:t>
                      </w:r>
                      <w:proofErr w:type="spellEnd"/>
                      <w:r>
                        <w:rPr>
                          <w:rFonts w:cs="Calibri"/>
                          <w:sz w:val="18"/>
                          <w:szCs w:val="18"/>
                        </w:rPr>
                        <w:t>), „zelené nakupování“ (</w:t>
                      </w:r>
                      <w:proofErr w:type="spellStart"/>
                      <w:r>
                        <w:rPr>
                          <w:rFonts w:cs="Calibri"/>
                          <w:sz w:val="18"/>
                          <w:szCs w:val="18"/>
                        </w:rPr>
                        <w:t>ekoprokůra</w:t>
                      </w:r>
                      <w:proofErr w:type="spellEnd"/>
                      <w:r>
                        <w:rPr>
                          <w:rFonts w:cs="Calibri"/>
                          <w:sz w:val="18"/>
                          <w:szCs w:val="18"/>
                        </w:rPr>
                        <w:t>) či společenská odpovědnost organizací veřejného sektoru.</w:t>
                      </w:r>
                    </w:p>
                    <w:p w:rsidR="00F25811" w:rsidRDefault="003B7365" w:rsidP="003B7365">
                      <w:r>
                        <w:rPr>
                          <w:rFonts w:cs="Calibri"/>
                          <w:sz w:val="18"/>
                          <w:szCs w:val="18"/>
                        </w:rPr>
                        <w:t xml:space="preserve">Cílem je otevřené město podporující rozvoj občanské společnosti za široké participace obyvatel dle principů Zdravého města a místní Agendy 21, s vědomím si svého významu a odpovědnosti i mimo hranice svého </w:t>
                      </w:r>
                      <w:proofErr w:type="spellStart"/>
                      <w:proofErr w:type="gramStart"/>
                      <w:r>
                        <w:rPr>
                          <w:rFonts w:cs="Calibri"/>
                          <w:sz w:val="18"/>
                          <w:szCs w:val="18"/>
                        </w:rPr>
                        <w:t>teritoria</w:t>
                      </w:r>
                      <w:proofErr w:type="gramEnd"/>
                      <w:r>
                        <w:rPr>
                          <w:rFonts w:cs="Calibri"/>
                          <w:sz w:val="18"/>
                          <w:szCs w:val="18"/>
                        </w:rPr>
                        <w:t>.</w:t>
                      </w:r>
                      <w:proofErr w:type="gramStart"/>
                      <w:r>
                        <w:rPr>
                          <w:rFonts w:cs="Calibri"/>
                          <w:sz w:val="18"/>
                          <w:szCs w:val="18"/>
                        </w:rPr>
                        <w:t>obcemi</w:t>
                      </w:r>
                      <w:proofErr w:type="spellEnd"/>
                      <w:proofErr w:type="gramEnd"/>
                      <w:r>
                        <w:rPr>
                          <w:rFonts w:cs="Calibri"/>
                          <w:sz w:val="18"/>
                          <w:szCs w:val="18"/>
                        </w:rPr>
                        <w:t xml:space="preserve">, apod. Cílem je hájit zájmy města a jeho obyvatel i v širším regionu, České republice a mezinárodní komunitě, což představuje úkoly a řešení problémů s přesahem přes vlastní kompetence města a jeho představitelů. </w:t>
                      </w:r>
                      <w:r w:rsidR="00F25811" w:rsidRPr="00542725">
                        <w:rPr>
                          <w:sz w:val="18"/>
                          <w:szCs w:val="18"/>
                        </w:rPr>
                        <w:t>stranách Tyršova mostu, na západní straně města ploch</w:t>
                      </w:r>
                      <w:r w:rsidR="00F25811">
                        <w:rPr>
                          <w:sz w:val="18"/>
                          <w:szCs w:val="18"/>
                        </w:rPr>
                        <w:t>y přiléhající k ulici Žernosecké</w:t>
                      </w:r>
                      <w:r w:rsidR="00F25811" w:rsidRPr="00542725">
                        <w:rPr>
                          <w:sz w:val="18"/>
                          <w:szCs w:val="18"/>
                        </w:rPr>
                        <w:t xml:space="preserve">) </w:t>
                      </w:r>
                      <w:r w:rsidR="00F25811" w:rsidRPr="00542725">
                        <w:rPr>
                          <w:rFonts w:cs="Calibri"/>
                          <w:sz w:val="18"/>
                          <w:szCs w:val="18"/>
                        </w:rPr>
                        <w:t>a objektů (</w:t>
                      </w:r>
                      <w:r w:rsidR="00F25811" w:rsidRPr="00542725">
                        <w:rPr>
                          <w:sz w:val="18"/>
                          <w:szCs w:val="18"/>
                        </w:rPr>
                        <w:t>autobusové nádraží, bývalý</w:t>
                      </w:r>
                      <w:r w:rsidR="00F25811">
                        <w:rPr>
                          <w:sz w:val="18"/>
                          <w:szCs w:val="18"/>
                        </w:rPr>
                        <w:t xml:space="preserve"> </w:t>
                      </w:r>
                      <w:proofErr w:type="gramStart"/>
                      <w:r w:rsidR="00F25811">
                        <w:rPr>
                          <w:sz w:val="18"/>
                          <w:szCs w:val="18"/>
                        </w:rPr>
                        <w:t>pivovar</w:t>
                      </w:r>
                      <w:r w:rsidR="00F25811" w:rsidRPr="00542725">
                        <w:rPr>
                          <w:rFonts w:cs="Calibri"/>
                          <w:sz w:val="18"/>
                          <w:szCs w:val="18"/>
                        </w:rPr>
                        <w:t>).</w:t>
                      </w:r>
                      <w:r w:rsidR="00F25811" w:rsidRPr="00542725">
                        <w:rPr>
                          <w:sz w:val="18"/>
                          <w:szCs w:val="18"/>
                        </w:rPr>
                        <w:t>Tyršova</w:t>
                      </w:r>
                      <w:proofErr w:type="gramEnd"/>
                      <w:r w:rsidR="00F25811" w:rsidRPr="00542725">
                        <w:rPr>
                          <w:sz w:val="18"/>
                          <w:szCs w:val="18"/>
                        </w:rPr>
                        <w:t xml:space="preserve"> mostu, na západní straně města ploch</w:t>
                      </w:r>
                      <w:r w:rsidR="00F25811">
                        <w:rPr>
                          <w:sz w:val="18"/>
                          <w:szCs w:val="18"/>
                        </w:rPr>
                        <w:t>y Žernosecké</w:t>
                      </w:r>
                      <w:r w:rsidR="00F25811" w:rsidRPr="00542725">
                        <w:rPr>
                          <w:sz w:val="18"/>
                          <w:szCs w:val="18"/>
                        </w:rPr>
                        <w:t xml:space="preserve">) </w:t>
                      </w:r>
                      <w:r w:rsidR="00F25811" w:rsidRPr="00542725">
                        <w:rPr>
                          <w:rFonts w:cs="Calibri"/>
                          <w:sz w:val="18"/>
                          <w:szCs w:val="18"/>
                        </w:rPr>
                        <w:t>a objektů (</w:t>
                      </w:r>
                      <w:r w:rsidR="00F25811" w:rsidRPr="00542725">
                        <w:rPr>
                          <w:sz w:val="18"/>
                          <w:szCs w:val="18"/>
                        </w:rPr>
                        <w:t>autobusové nádraží, bývalý</w:t>
                      </w:r>
                      <w:r w:rsidR="00F25811">
                        <w:rPr>
                          <w:sz w:val="18"/>
                          <w:szCs w:val="18"/>
                        </w:rPr>
                        <w:t xml:space="preserve"> pivovar</w:t>
                      </w:r>
                      <w:r w:rsidR="00F25811" w:rsidRPr="00542725">
                        <w:rPr>
                          <w:rFonts w:cs="Calibri"/>
                          <w:sz w:val="18"/>
                          <w:szCs w:val="18"/>
                        </w:rPr>
                        <w:t>).</w:t>
                      </w:r>
                      <w:r w:rsidR="00F25811">
                        <w:rPr>
                          <w:sz w:val="18"/>
                          <w:szCs w:val="18"/>
                        </w:rPr>
                        <w:t>přiléhající k ulici</w:t>
                      </w:r>
                    </w:p>
                    <w:p w:rsidR="00F25811" w:rsidRDefault="00F25811" w:rsidP="00F25811">
                      <w:pPr>
                        <w:jc w:val="center"/>
                      </w:pPr>
                    </w:p>
                  </w:txbxContent>
                </v:textbox>
              </v:roundrect>
            </w:pict>
          </mc:Fallback>
        </mc:AlternateContent>
      </w:r>
      <w:r w:rsidR="006A63C5">
        <w:rPr>
          <w:rFonts w:cs="Calibri"/>
          <w:noProof/>
          <w:sz w:val="18"/>
          <w:szCs w:val="18"/>
          <w:lang w:eastAsia="cs-CZ"/>
        </w:rPr>
        <mc:AlternateContent>
          <mc:Choice Requires="wps">
            <w:drawing>
              <wp:anchor distT="0" distB="0" distL="114300" distR="114300" simplePos="0" relativeHeight="251730944" behindDoc="0" locked="0" layoutInCell="1" allowOverlap="1" wp14:anchorId="48D4198E" wp14:editId="0BE52C50">
                <wp:simplePos x="0" y="0"/>
                <wp:positionH relativeFrom="column">
                  <wp:posOffset>1790065</wp:posOffset>
                </wp:positionH>
                <wp:positionV relativeFrom="paragraph">
                  <wp:posOffset>2660369</wp:posOffset>
                </wp:positionV>
                <wp:extent cx="7612380" cy="1174115"/>
                <wp:effectExtent l="57150" t="38100" r="83820" b="102235"/>
                <wp:wrapNone/>
                <wp:docPr id="314" name="Zaoblený obdélník 314"/>
                <wp:cNvGraphicFramePr/>
                <a:graphic xmlns:a="http://schemas.openxmlformats.org/drawingml/2006/main">
                  <a:graphicData uri="http://schemas.microsoft.com/office/word/2010/wordprocessingShape">
                    <wps:wsp>
                      <wps:cNvSpPr/>
                      <wps:spPr>
                        <a:xfrm>
                          <a:off x="0" y="0"/>
                          <a:ext cx="7612380" cy="1174115"/>
                        </a:xfrm>
                        <a:prstGeom prst="roundRect">
                          <a:avLst/>
                        </a:prstGeom>
                        <a:ln>
                          <a:solidFill>
                            <a:srgbClr val="7030A0"/>
                          </a:solidFill>
                        </a:ln>
                      </wps:spPr>
                      <wps:style>
                        <a:lnRef idx="1">
                          <a:schemeClr val="dk1"/>
                        </a:lnRef>
                        <a:fillRef idx="2">
                          <a:schemeClr val="dk1"/>
                        </a:fillRef>
                        <a:effectRef idx="1">
                          <a:schemeClr val="dk1"/>
                        </a:effectRef>
                        <a:fontRef idx="minor">
                          <a:schemeClr val="dk1"/>
                        </a:fontRef>
                      </wps:style>
                      <wps:txbx>
                        <w:txbxContent>
                          <w:p w:rsidR="003B7365" w:rsidRDefault="003B7365" w:rsidP="006A63C5">
                            <w:pPr>
                              <w:jc w:val="both"/>
                            </w:pPr>
                            <w:r>
                              <w:rPr>
                                <w:rFonts w:cs="Calibri"/>
                                <w:sz w:val="18"/>
                                <w:szCs w:val="18"/>
                              </w:rPr>
                              <w:t xml:space="preserve">Město bude využívat moderních metod řízení úřadu s cílem efektivně poskytnout kvalitní veřejnou službu a poskytovat transparentní formou informace o své činnosti. Důraz bude kladen na zajištění potřebného </w:t>
                            </w:r>
                            <w:proofErr w:type="spellStart"/>
                            <w:r>
                              <w:rPr>
                                <w:rFonts w:cs="Calibri"/>
                                <w:sz w:val="18"/>
                                <w:szCs w:val="18"/>
                              </w:rPr>
                              <w:t>ITC</w:t>
                            </w:r>
                            <w:proofErr w:type="spellEnd"/>
                            <w:r>
                              <w:rPr>
                                <w:rFonts w:cs="Calibri"/>
                                <w:sz w:val="18"/>
                                <w:szCs w:val="18"/>
                              </w:rPr>
                              <w:t xml:space="preserve"> vybavení úřadu, zavádění principů e-</w:t>
                            </w:r>
                            <w:proofErr w:type="spellStart"/>
                            <w:r>
                              <w:rPr>
                                <w:rFonts w:cs="Calibri"/>
                                <w:sz w:val="18"/>
                                <w:szCs w:val="18"/>
                              </w:rPr>
                              <w:t>governmentu</w:t>
                            </w:r>
                            <w:proofErr w:type="spellEnd"/>
                            <w:r>
                              <w:rPr>
                                <w:rFonts w:cs="Calibri"/>
                                <w:sz w:val="18"/>
                                <w:szCs w:val="18"/>
                              </w:rPr>
                              <w:t xml:space="preserve"> a tzv. chytrého úřadu a </w:t>
                            </w:r>
                            <w:proofErr w:type="gramStart"/>
                            <w:r w:rsidRPr="00C23DD0">
                              <w:rPr>
                                <w:rFonts w:cs="Calibri"/>
                                <w:sz w:val="18"/>
                                <w:szCs w:val="18"/>
                              </w:rPr>
                              <w:t xml:space="preserve">dobrého </w:t>
                            </w:r>
                            <w:r>
                              <w:rPr>
                                <w:rFonts w:cs="Calibri"/>
                                <w:sz w:val="18"/>
                                <w:szCs w:val="18"/>
                              </w:rPr>
                              <w:t xml:space="preserve"> vládnutí</w:t>
                            </w:r>
                            <w:proofErr w:type="gramEnd"/>
                            <w:r>
                              <w:rPr>
                                <w:rFonts w:cs="Calibri"/>
                                <w:sz w:val="18"/>
                                <w:szCs w:val="18"/>
                              </w:rPr>
                              <w:t xml:space="preserve"> („</w:t>
                            </w:r>
                            <w:proofErr w:type="spellStart"/>
                            <w:r>
                              <w:rPr>
                                <w:rFonts w:cs="Calibri"/>
                                <w:sz w:val="18"/>
                                <w:szCs w:val="18"/>
                              </w:rPr>
                              <w:t>smart</w:t>
                            </w:r>
                            <w:proofErr w:type="spellEnd"/>
                            <w:r>
                              <w:rPr>
                                <w:rFonts w:cs="Calibri"/>
                                <w:sz w:val="18"/>
                                <w:szCs w:val="18"/>
                              </w:rPr>
                              <w:t xml:space="preserve"> </w:t>
                            </w:r>
                            <w:proofErr w:type="spellStart"/>
                            <w:r>
                              <w:rPr>
                                <w:rFonts w:cs="Calibri"/>
                                <w:sz w:val="18"/>
                                <w:szCs w:val="18"/>
                              </w:rPr>
                              <w:t>administation</w:t>
                            </w:r>
                            <w:proofErr w:type="spellEnd"/>
                            <w:r>
                              <w:rPr>
                                <w:rFonts w:cs="Calibri"/>
                                <w:sz w:val="18"/>
                                <w:szCs w:val="18"/>
                              </w:rPr>
                              <w:t>“, „</w:t>
                            </w:r>
                            <w:proofErr w:type="spellStart"/>
                            <w:r>
                              <w:rPr>
                                <w:rFonts w:cs="Calibri"/>
                                <w:sz w:val="18"/>
                                <w:szCs w:val="18"/>
                              </w:rPr>
                              <w:t>good</w:t>
                            </w:r>
                            <w:proofErr w:type="spellEnd"/>
                            <w:r>
                              <w:rPr>
                                <w:rFonts w:cs="Calibri"/>
                                <w:sz w:val="18"/>
                                <w:szCs w:val="18"/>
                              </w:rPr>
                              <w:t xml:space="preserve"> </w:t>
                            </w:r>
                            <w:proofErr w:type="spellStart"/>
                            <w:r>
                              <w:rPr>
                                <w:rFonts w:cs="Calibri"/>
                                <w:sz w:val="18"/>
                                <w:szCs w:val="18"/>
                              </w:rPr>
                              <w:t>governance</w:t>
                            </w:r>
                            <w:proofErr w:type="spellEnd"/>
                            <w:r>
                              <w:rPr>
                                <w:rFonts w:cs="Calibri"/>
                                <w:sz w:val="18"/>
                                <w:szCs w:val="18"/>
                              </w:rPr>
                              <w:t>“, strategické řízení, místní Agenda 21) do práce úřadu, ale rovněž zvyšování kvalifikace zaměstnanců úřadu a městem řízených organizací.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314" o:spid="_x0000_s1061" style="position:absolute;margin-left:140.95pt;margin-top:209.5pt;width:599.4pt;height:92.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" fillcolor="gray [1616]" strokecolor="#7030a0">
                <v:fill color2="#d9d9d9 [496]" rotate="t" angle="180" colors="0 #bcbcbc;22938f #d0d0d0;1 #ededed" focus="100%" type="gradient"/>
                <v:shadow on="t" color="black" opacity="24903f" origin=",.5" offset="0,.55556mm"/>
                <v:textbox>
                  <w:txbxContent>
                    <w:p w:rsidR="003B7365" w:rsidRDefault="003B7365" w:rsidP="006A63C5">
                      <w:pPr>
                        <w:jc w:val="both"/>
                      </w:pPr>
                      <w:r>
                        <w:rPr>
                          <w:rFonts w:cs="Calibri"/>
                          <w:sz w:val="18"/>
                          <w:szCs w:val="18"/>
                        </w:rPr>
                        <w:t xml:space="preserve">Město bude využívat moderních metod řízení úřadu s cílem efektivně poskytnout kvalitní veřejnou službu a poskytovat transparentní formou informace o své činnosti. Důraz bude kladen na zajištění potřebného </w:t>
                      </w:r>
                      <w:proofErr w:type="spellStart"/>
                      <w:r>
                        <w:rPr>
                          <w:rFonts w:cs="Calibri"/>
                          <w:sz w:val="18"/>
                          <w:szCs w:val="18"/>
                        </w:rPr>
                        <w:t>ITC</w:t>
                      </w:r>
                      <w:proofErr w:type="spellEnd"/>
                      <w:r>
                        <w:rPr>
                          <w:rFonts w:cs="Calibri"/>
                          <w:sz w:val="18"/>
                          <w:szCs w:val="18"/>
                        </w:rPr>
                        <w:t xml:space="preserve"> vybavení úřadu, zavádění principů e-</w:t>
                      </w:r>
                      <w:proofErr w:type="spellStart"/>
                      <w:r>
                        <w:rPr>
                          <w:rFonts w:cs="Calibri"/>
                          <w:sz w:val="18"/>
                          <w:szCs w:val="18"/>
                        </w:rPr>
                        <w:t>governmentu</w:t>
                      </w:r>
                      <w:proofErr w:type="spellEnd"/>
                      <w:r>
                        <w:rPr>
                          <w:rFonts w:cs="Calibri"/>
                          <w:sz w:val="18"/>
                          <w:szCs w:val="18"/>
                        </w:rPr>
                        <w:t xml:space="preserve"> a tzv. chytrého úřadu a </w:t>
                      </w:r>
                      <w:proofErr w:type="gramStart"/>
                      <w:r w:rsidRPr="00C23DD0">
                        <w:rPr>
                          <w:rFonts w:cs="Calibri"/>
                          <w:sz w:val="18"/>
                          <w:szCs w:val="18"/>
                        </w:rPr>
                        <w:t xml:space="preserve">dobrého </w:t>
                      </w:r>
                      <w:r>
                        <w:rPr>
                          <w:rFonts w:cs="Calibri"/>
                          <w:sz w:val="18"/>
                          <w:szCs w:val="18"/>
                        </w:rPr>
                        <w:t xml:space="preserve"> vládnutí</w:t>
                      </w:r>
                      <w:proofErr w:type="gramEnd"/>
                      <w:r>
                        <w:rPr>
                          <w:rFonts w:cs="Calibri"/>
                          <w:sz w:val="18"/>
                          <w:szCs w:val="18"/>
                        </w:rPr>
                        <w:t xml:space="preserve"> („</w:t>
                      </w:r>
                      <w:proofErr w:type="spellStart"/>
                      <w:r>
                        <w:rPr>
                          <w:rFonts w:cs="Calibri"/>
                          <w:sz w:val="18"/>
                          <w:szCs w:val="18"/>
                        </w:rPr>
                        <w:t>smart</w:t>
                      </w:r>
                      <w:proofErr w:type="spellEnd"/>
                      <w:r>
                        <w:rPr>
                          <w:rFonts w:cs="Calibri"/>
                          <w:sz w:val="18"/>
                          <w:szCs w:val="18"/>
                        </w:rPr>
                        <w:t xml:space="preserve"> </w:t>
                      </w:r>
                      <w:proofErr w:type="spellStart"/>
                      <w:r>
                        <w:rPr>
                          <w:rFonts w:cs="Calibri"/>
                          <w:sz w:val="18"/>
                          <w:szCs w:val="18"/>
                        </w:rPr>
                        <w:t>administation</w:t>
                      </w:r>
                      <w:proofErr w:type="spellEnd"/>
                      <w:r>
                        <w:rPr>
                          <w:rFonts w:cs="Calibri"/>
                          <w:sz w:val="18"/>
                          <w:szCs w:val="18"/>
                        </w:rPr>
                        <w:t>“, „</w:t>
                      </w:r>
                      <w:proofErr w:type="spellStart"/>
                      <w:r>
                        <w:rPr>
                          <w:rFonts w:cs="Calibri"/>
                          <w:sz w:val="18"/>
                          <w:szCs w:val="18"/>
                        </w:rPr>
                        <w:t>good</w:t>
                      </w:r>
                      <w:proofErr w:type="spellEnd"/>
                      <w:r>
                        <w:rPr>
                          <w:rFonts w:cs="Calibri"/>
                          <w:sz w:val="18"/>
                          <w:szCs w:val="18"/>
                        </w:rPr>
                        <w:t xml:space="preserve"> </w:t>
                      </w:r>
                      <w:proofErr w:type="spellStart"/>
                      <w:r>
                        <w:rPr>
                          <w:rFonts w:cs="Calibri"/>
                          <w:sz w:val="18"/>
                          <w:szCs w:val="18"/>
                        </w:rPr>
                        <w:t>governance</w:t>
                      </w:r>
                      <w:proofErr w:type="spellEnd"/>
                      <w:r>
                        <w:rPr>
                          <w:rFonts w:cs="Calibri"/>
                          <w:sz w:val="18"/>
                          <w:szCs w:val="18"/>
                        </w:rPr>
                        <w:t>“, strategické řízení, místní Agenda 21) do práce úřadu, ale rovněž zvyšování kvalifikace zaměstnanců úřadu a městem řízených organizací.</w:t>
                      </w:r>
                    </w:p>
                  </w:txbxContent>
                </v:textbox>
              </v:roundrect>
            </w:pict>
          </mc:Fallback>
        </mc:AlternateContent>
      </w:r>
      <w:r w:rsidR="006A63C5">
        <w:rPr>
          <w:rFonts w:cs="Calibri"/>
          <w:noProof/>
          <w:sz w:val="18"/>
          <w:szCs w:val="18"/>
          <w:lang w:eastAsia="cs-CZ"/>
        </w:rPr>
        <mc:AlternateContent>
          <mc:Choice Requires="wps">
            <w:drawing>
              <wp:anchor distT="0" distB="0" distL="114300" distR="114300" simplePos="0" relativeHeight="251725824" behindDoc="0" locked="0" layoutInCell="1" allowOverlap="1" wp14:anchorId="71E1B6BA" wp14:editId="7B2BEA37">
                <wp:simplePos x="0" y="0"/>
                <wp:positionH relativeFrom="column">
                  <wp:posOffset>-163830</wp:posOffset>
                </wp:positionH>
                <wp:positionV relativeFrom="paragraph">
                  <wp:posOffset>2553645</wp:posOffset>
                </wp:positionV>
                <wp:extent cx="1764665" cy="1532890"/>
                <wp:effectExtent l="76200" t="57150" r="83185" b="86360"/>
                <wp:wrapNone/>
                <wp:docPr id="306" name="Zaoblený obdélník 306"/>
                <wp:cNvGraphicFramePr/>
                <a:graphic xmlns:a="http://schemas.openxmlformats.org/drawingml/2006/main">
                  <a:graphicData uri="http://schemas.microsoft.com/office/word/2010/wordprocessingShape">
                    <wps:wsp>
                      <wps:cNvSpPr/>
                      <wps:spPr>
                        <a:xfrm>
                          <a:off x="0" y="0"/>
                          <a:ext cx="1764665" cy="1532890"/>
                        </a:xfrm>
                        <a:prstGeom prst="roundRect">
                          <a:avLst/>
                        </a:prstGeom>
                      </wps:spPr>
                      <wps:style>
                        <a:lnRef idx="3">
                          <a:schemeClr val="lt1"/>
                        </a:lnRef>
                        <a:fillRef idx="1">
                          <a:schemeClr val="accent4"/>
                        </a:fillRef>
                        <a:effectRef idx="1">
                          <a:schemeClr val="accent4"/>
                        </a:effectRef>
                        <a:fontRef idx="minor">
                          <a:schemeClr val="lt1"/>
                        </a:fontRef>
                      </wps:style>
                      <wps:txbx>
                        <w:txbxContent>
                          <w:p w:rsidR="00B63D68" w:rsidRDefault="003B7365" w:rsidP="00B63D68">
                            <w:pPr>
                              <w:spacing w:after="0" w:line="240" w:lineRule="auto"/>
                              <w:jc w:val="center"/>
                              <w:rPr>
                                <w:rFonts w:cs="Calibri"/>
                                <w:b/>
                                <w:sz w:val="24"/>
                                <w:szCs w:val="24"/>
                              </w:rPr>
                            </w:pPr>
                            <w:proofErr w:type="spellStart"/>
                            <w:proofErr w:type="gramStart"/>
                            <w:r w:rsidRPr="006A63C5">
                              <w:rPr>
                                <w:rFonts w:cs="Calibri"/>
                                <w:b/>
                                <w:sz w:val="24"/>
                                <w:szCs w:val="24"/>
                              </w:rPr>
                              <w:t>E.III</w:t>
                            </w:r>
                            <w:proofErr w:type="spellEnd"/>
                            <w:proofErr w:type="gramEnd"/>
                          </w:p>
                          <w:p w:rsidR="00F25811" w:rsidRPr="006A63C5" w:rsidRDefault="003B7365" w:rsidP="006A63C5">
                            <w:pPr>
                              <w:spacing w:after="0" w:line="240" w:lineRule="auto"/>
                              <w:rPr>
                                <w:sz w:val="24"/>
                                <w:szCs w:val="24"/>
                              </w:rPr>
                            </w:pPr>
                            <w:r w:rsidRPr="006A63C5">
                              <w:rPr>
                                <w:rFonts w:cs="Calibri"/>
                                <w:b/>
                                <w:sz w:val="24"/>
                                <w:szCs w:val="24"/>
                              </w:rPr>
                              <w:t>Zajistit prosazování zájmů města a podpořit spolupráci a partnerství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306" o:spid="_x0000_s1062" style="position:absolute;margin-left:-12.9pt;margin-top:201.05pt;width:138.95pt;height:120.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" fillcolor="#8064a2 [3207]" strokecolor="white [3201]" strokeweight="3pt">
                <v:shadow on="t" color="black" opacity="24903f" origin=",.5" offset="0,.55556mm"/>
                <v:textbox>
                  <w:txbxContent>
                    <w:p w:rsidR="00B63D68" w:rsidRDefault="003B7365" w:rsidP="00B63D68">
                      <w:pPr>
                        <w:spacing w:after="0" w:line="240" w:lineRule="auto"/>
                        <w:jc w:val="center"/>
                        <w:rPr>
                          <w:rFonts w:cs="Calibri"/>
                          <w:b/>
                          <w:sz w:val="24"/>
                          <w:szCs w:val="24"/>
                        </w:rPr>
                      </w:pPr>
                      <w:proofErr w:type="spellStart"/>
                      <w:proofErr w:type="gramStart"/>
                      <w:r w:rsidRPr="006A63C5">
                        <w:rPr>
                          <w:rFonts w:cs="Calibri"/>
                          <w:b/>
                          <w:sz w:val="24"/>
                          <w:szCs w:val="24"/>
                        </w:rPr>
                        <w:t>E.III</w:t>
                      </w:r>
                      <w:proofErr w:type="spellEnd"/>
                      <w:proofErr w:type="gramEnd"/>
                    </w:p>
                    <w:p w:rsidR="00F25811" w:rsidRPr="006A63C5" w:rsidRDefault="003B7365" w:rsidP="006A63C5">
                      <w:pPr>
                        <w:spacing w:after="0" w:line="240" w:lineRule="auto"/>
                        <w:rPr>
                          <w:sz w:val="24"/>
                          <w:szCs w:val="24"/>
                        </w:rPr>
                      </w:pPr>
                      <w:r w:rsidRPr="006A63C5">
                        <w:rPr>
                          <w:rFonts w:cs="Calibri"/>
                          <w:b/>
                          <w:sz w:val="24"/>
                          <w:szCs w:val="24"/>
                        </w:rPr>
                        <w:t>Zajistit prosazování zájmů města a podpořit spolupráci a partnerství</w:t>
                      </w:r>
                    </w:p>
                  </w:txbxContent>
                </v:textbox>
              </v:roundrect>
            </w:pict>
          </mc:Fallback>
        </mc:AlternateContent>
      </w:r>
      <w:r w:rsidR="006A63C5">
        <w:rPr>
          <w:rFonts w:cs="Calibri"/>
          <w:noProof/>
          <w:sz w:val="18"/>
          <w:szCs w:val="18"/>
          <w:lang w:eastAsia="cs-CZ"/>
        </w:rPr>
        <mc:AlternateContent>
          <mc:Choice Requires="wps">
            <w:drawing>
              <wp:anchor distT="0" distB="0" distL="114300" distR="114300" simplePos="0" relativeHeight="251721728" behindDoc="0" locked="0" layoutInCell="1" allowOverlap="1" wp14:anchorId="5EC5285B" wp14:editId="4CAA05F2">
                <wp:simplePos x="0" y="0"/>
                <wp:positionH relativeFrom="column">
                  <wp:posOffset>1758315</wp:posOffset>
                </wp:positionH>
                <wp:positionV relativeFrom="paragraph">
                  <wp:posOffset>1181735</wp:posOffset>
                </wp:positionV>
                <wp:extent cx="7613650" cy="1028065"/>
                <wp:effectExtent l="57150" t="38100" r="82550" b="95885"/>
                <wp:wrapNone/>
                <wp:docPr id="312" name="Zaoblený obdélník 312"/>
                <wp:cNvGraphicFramePr/>
                <a:graphic xmlns:a="http://schemas.openxmlformats.org/drawingml/2006/main">
                  <a:graphicData uri="http://schemas.microsoft.com/office/word/2010/wordprocessingShape">
                    <wps:wsp>
                      <wps:cNvSpPr/>
                      <wps:spPr>
                        <a:xfrm>
                          <a:off x="0" y="0"/>
                          <a:ext cx="7613650" cy="1028065"/>
                        </a:xfrm>
                        <a:prstGeom prst="roundRect">
                          <a:avLst/>
                        </a:prstGeom>
                        <a:ln>
                          <a:solidFill>
                            <a:srgbClr val="7030A0"/>
                          </a:solidFill>
                        </a:ln>
                      </wps:spPr>
                      <wps:style>
                        <a:lnRef idx="1">
                          <a:schemeClr val="dk1"/>
                        </a:lnRef>
                        <a:fillRef idx="2">
                          <a:schemeClr val="dk1"/>
                        </a:fillRef>
                        <a:effectRef idx="1">
                          <a:schemeClr val="dk1"/>
                        </a:effectRef>
                        <a:fontRef idx="minor">
                          <a:schemeClr val="dk1"/>
                        </a:fontRef>
                      </wps:style>
                      <wps:txbx>
                        <w:txbxContent>
                          <w:p w:rsidR="00F25811" w:rsidRPr="005031C0" w:rsidRDefault="003B7365" w:rsidP="005031C0">
                            <w:pPr>
                              <w:spacing w:after="0" w:line="240" w:lineRule="auto"/>
                              <w:jc w:val="both"/>
                              <w:rPr>
                                <w:rFonts w:cs="Calibri"/>
                                <w:sz w:val="18"/>
                                <w:szCs w:val="18"/>
                              </w:rPr>
                            </w:pPr>
                            <w:r>
                              <w:rPr>
                                <w:rFonts w:cs="Calibri"/>
                                <w:sz w:val="18"/>
                                <w:szCs w:val="18"/>
                              </w:rPr>
                              <w:t xml:space="preserve">Město bude využívat moderních metod řízení úřadu s cílem efektivně poskytnout kvalitní veřejnou službu a poskytovat transparentní formou informace o své činnosti. Důraz bude kladen na zajištění potřebného </w:t>
                            </w:r>
                            <w:proofErr w:type="spellStart"/>
                            <w:r>
                              <w:rPr>
                                <w:rFonts w:cs="Calibri"/>
                                <w:sz w:val="18"/>
                                <w:szCs w:val="18"/>
                              </w:rPr>
                              <w:t>ITC</w:t>
                            </w:r>
                            <w:proofErr w:type="spellEnd"/>
                            <w:r>
                              <w:rPr>
                                <w:rFonts w:cs="Calibri"/>
                                <w:sz w:val="18"/>
                                <w:szCs w:val="18"/>
                              </w:rPr>
                              <w:t xml:space="preserve"> vybavení úřadu, zavádění principů e-</w:t>
                            </w:r>
                            <w:proofErr w:type="spellStart"/>
                            <w:r>
                              <w:rPr>
                                <w:rFonts w:cs="Calibri"/>
                                <w:sz w:val="18"/>
                                <w:szCs w:val="18"/>
                              </w:rPr>
                              <w:t>governmentu</w:t>
                            </w:r>
                            <w:proofErr w:type="spellEnd"/>
                            <w:r>
                              <w:rPr>
                                <w:rFonts w:cs="Calibri"/>
                                <w:sz w:val="18"/>
                                <w:szCs w:val="18"/>
                              </w:rPr>
                              <w:t xml:space="preserve"> a tzv. chytrého úřadu a </w:t>
                            </w:r>
                            <w:r w:rsidR="006A63C5">
                              <w:rPr>
                                <w:rFonts w:cs="Calibri"/>
                                <w:sz w:val="18"/>
                                <w:szCs w:val="18"/>
                              </w:rPr>
                              <w:t>„</w:t>
                            </w:r>
                            <w:r w:rsidRPr="00C23DD0">
                              <w:rPr>
                                <w:rFonts w:cs="Calibri"/>
                                <w:sz w:val="18"/>
                                <w:szCs w:val="18"/>
                              </w:rPr>
                              <w:t>dobrého</w:t>
                            </w:r>
                            <w:r>
                              <w:rPr>
                                <w:rFonts w:cs="Calibri"/>
                                <w:sz w:val="18"/>
                                <w:szCs w:val="18"/>
                              </w:rPr>
                              <w:t xml:space="preserve"> vládnutí</w:t>
                            </w:r>
                            <w:r w:rsidR="006A63C5">
                              <w:rPr>
                                <w:rFonts w:cs="Calibri"/>
                                <w:sz w:val="18"/>
                                <w:szCs w:val="18"/>
                              </w:rPr>
                              <w:t>“</w:t>
                            </w:r>
                            <w:r>
                              <w:rPr>
                                <w:rFonts w:cs="Calibri"/>
                                <w:sz w:val="18"/>
                                <w:szCs w:val="18"/>
                              </w:rPr>
                              <w:t xml:space="preserve"> („</w:t>
                            </w:r>
                            <w:proofErr w:type="spellStart"/>
                            <w:r>
                              <w:rPr>
                                <w:rFonts w:cs="Calibri"/>
                                <w:sz w:val="18"/>
                                <w:szCs w:val="18"/>
                              </w:rPr>
                              <w:t>smart</w:t>
                            </w:r>
                            <w:proofErr w:type="spellEnd"/>
                            <w:r>
                              <w:rPr>
                                <w:rFonts w:cs="Calibri"/>
                                <w:sz w:val="18"/>
                                <w:szCs w:val="18"/>
                              </w:rPr>
                              <w:t xml:space="preserve"> </w:t>
                            </w:r>
                            <w:proofErr w:type="spellStart"/>
                            <w:r>
                              <w:rPr>
                                <w:rFonts w:cs="Calibri"/>
                                <w:sz w:val="18"/>
                                <w:szCs w:val="18"/>
                              </w:rPr>
                              <w:t>administ</w:t>
                            </w:r>
                            <w:r w:rsidR="00E15A48">
                              <w:rPr>
                                <w:rFonts w:cs="Calibri"/>
                                <w:sz w:val="18"/>
                                <w:szCs w:val="18"/>
                              </w:rPr>
                              <w:t>r</w:t>
                            </w:r>
                            <w:r>
                              <w:rPr>
                                <w:rFonts w:cs="Calibri"/>
                                <w:sz w:val="18"/>
                                <w:szCs w:val="18"/>
                              </w:rPr>
                              <w:t>ation</w:t>
                            </w:r>
                            <w:proofErr w:type="spellEnd"/>
                            <w:r>
                              <w:rPr>
                                <w:rFonts w:cs="Calibri"/>
                                <w:sz w:val="18"/>
                                <w:szCs w:val="18"/>
                              </w:rPr>
                              <w:t>“, „</w:t>
                            </w:r>
                            <w:proofErr w:type="spellStart"/>
                            <w:r>
                              <w:rPr>
                                <w:rFonts w:cs="Calibri"/>
                                <w:sz w:val="18"/>
                                <w:szCs w:val="18"/>
                              </w:rPr>
                              <w:t>good</w:t>
                            </w:r>
                            <w:proofErr w:type="spellEnd"/>
                            <w:r>
                              <w:rPr>
                                <w:rFonts w:cs="Calibri"/>
                                <w:sz w:val="18"/>
                                <w:szCs w:val="18"/>
                              </w:rPr>
                              <w:t xml:space="preserve"> </w:t>
                            </w:r>
                            <w:proofErr w:type="spellStart"/>
                            <w:r>
                              <w:rPr>
                                <w:rFonts w:cs="Calibri"/>
                                <w:sz w:val="18"/>
                                <w:szCs w:val="18"/>
                              </w:rPr>
                              <w:t>governance</w:t>
                            </w:r>
                            <w:proofErr w:type="spellEnd"/>
                            <w:r>
                              <w:rPr>
                                <w:rFonts w:cs="Calibri"/>
                                <w:sz w:val="18"/>
                                <w:szCs w:val="18"/>
                              </w:rPr>
                              <w:t>“, strategické řízení, místní Agenda 21) do práce úřadu, ale rovněž zvyšování kvalifikace zaměstnanců úřadu a městem řízených organizací.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312" o:spid="_x0000_s1063" style="position:absolute;margin-left:138.45pt;margin-top:93.05pt;width:599.5pt;height:80.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" fillcolor="gray [1616]" strokecolor="#7030a0">
                <v:fill color2="#d9d9d9 [496]" rotate="t" angle="180" colors="0 #bcbcbc;22938f #d0d0d0;1 #ededed" focus="100%" type="gradient"/>
                <v:shadow on="t" color="black" opacity="24903f" origin=",.5" offset="0,.55556mm"/>
                <v:textbox>
                  <w:txbxContent>
                    <w:p w:rsidR="00F25811" w:rsidRPr="005031C0" w:rsidRDefault="003B7365" w:rsidP="005031C0">
                      <w:pPr>
                        <w:spacing w:after="0" w:line="240" w:lineRule="auto"/>
                        <w:jc w:val="both"/>
                        <w:rPr>
                          <w:rFonts w:cs="Calibri"/>
                          <w:sz w:val="18"/>
                          <w:szCs w:val="18"/>
                        </w:rPr>
                      </w:pPr>
                      <w:r>
                        <w:rPr>
                          <w:rFonts w:cs="Calibri"/>
                          <w:sz w:val="18"/>
                          <w:szCs w:val="18"/>
                        </w:rPr>
                        <w:t xml:space="preserve">Město bude využívat moderních metod řízení úřadu s cílem efektivně poskytnout kvalitní veřejnou službu a poskytovat transparentní formou informace o své činnosti. Důraz bude kladen na zajištění potřebného </w:t>
                      </w:r>
                      <w:proofErr w:type="spellStart"/>
                      <w:r>
                        <w:rPr>
                          <w:rFonts w:cs="Calibri"/>
                          <w:sz w:val="18"/>
                          <w:szCs w:val="18"/>
                        </w:rPr>
                        <w:t>ITC</w:t>
                      </w:r>
                      <w:proofErr w:type="spellEnd"/>
                      <w:r>
                        <w:rPr>
                          <w:rFonts w:cs="Calibri"/>
                          <w:sz w:val="18"/>
                          <w:szCs w:val="18"/>
                        </w:rPr>
                        <w:t xml:space="preserve"> vybavení úřadu, zavádění principů e-</w:t>
                      </w:r>
                      <w:proofErr w:type="spellStart"/>
                      <w:r>
                        <w:rPr>
                          <w:rFonts w:cs="Calibri"/>
                          <w:sz w:val="18"/>
                          <w:szCs w:val="18"/>
                        </w:rPr>
                        <w:t>governmentu</w:t>
                      </w:r>
                      <w:proofErr w:type="spellEnd"/>
                      <w:r>
                        <w:rPr>
                          <w:rFonts w:cs="Calibri"/>
                          <w:sz w:val="18"/>
                          <w:szCs w:val="18"/>
                        </w:rPr>
                        <w:t xml:space="preserve"> a tzv. chytrého úřadu a </w:t>
                      </w:r>
                      <w:r w:rsidR="006A63C5">
                        <w:rPr>
                          <w:rFonts w:cs="Calibri"/>
                          <w:sz w:val="18"/>
                          <w:szCs w:val="18"/>
                        </w:rPr>
                        <w:t>„</w:t>
                      </w:r>
                      <w:r w:rsidRPr="00C23DD0">
                        <w:rPr>
                          <w:rFonts w:cs="Calibri"/>
                          <w:sz w:val="18"/>
                          <w:szCs w:val="18"/>
                        </w:rPr>
                        <w:t>dobrého</w:t>
                      </w:r>
                      <w:r>
                        <w:rPr>
                          <w:rFonts w:cs="Calibri"/>
                          <w:sz w:val="18"/>
                          <w:szCs w:val="18"/>
                        </w:rPr>
                        <w:t xml:space="preserve"> vládnutí</w:t>
                      </w:r>
                      <w:r w:rsidR="006A63C5">
                        <w:rPr>
                          <w:rFonts w:cs="Calibri"/>
                          <w:sz w:val="18"/>
                          <w:szCs w:val="18"/>
                        </w:rPr>
                        <w:t>“</w:t>
                      </w:r>
                      <w:r>
                        <w:rPr>
                          <w:rFonts w:cs="Calibri"/>
                          <w:sz w:val="18"/>
                          <w:szCs w:val="18"/>
                        </w:rPr>
                        <w:t xml:space="preserve"> („</w:t>
                      </w:r>
                      <w:proofErr w:type="spellStart"/>
                      <w:r>
                        <w:rPr>
                          <w:rFonts w:cs="Calibri"/>
                          <w:sz w:val="18"/>
                          <w:szCs w:val="18"/>
                        </w:rPr>
                        <w:t>smart</w:t>
                      </w:r>
                      <w:proofErr w:type="spellEnd"/>
                      <w:r>
                        <w:rPr>
                          <w:rFonts w:cs="Calibri"/>
                          <w:sz w:val="18"/>
                          <w:szCs w:val="18"/>
                        </w:rPr>
                        <w:t xml:space="preserve"> </w:t>
                      </w:r>
                      <w:proofErr w:type="spellStart"/>
                      <w:r>
                        <w:rPr>
                          <w:rFonts w:cs="Calibri"/>
                          <w:sz w:val="18"/>
                          <w:szCs w:val="18"/>
                        </w:rPr>
                        <w:t>administ</w:t>
                      </w:r>
                      <w:r w:rsidR="00E15A48">
                        <w:rPr>
                          <w:rFonts w:cs="Calibri"/>
                          <w:sz w:val="18"/>
                          <w:szCs w:val="18"/>
                        </w:rPr>
                        <w:t>r</w:t>
                      </w:r>
                      <w:r>
                        <w:rPr>
                          <w:rFonts w:cs="Calibri"/>
                          <w:sz w:val="18"/>
                          <w:szCs w:val="18"/>
                        </w:rPr>
                        <w:t>ation</w:t>
                      </w:r>
                      <w:proofErr w:type="spellEnd"/>
                      <w:r>
                        <w:rPr>
                          <w:rFonts w:cs="Calibri"/>
                          <w:sz w:val="18"/>
                          <w:szCs w:val="18"/>
                        </w:rPr>
                        <w:t>“, „</w:t>
                      </w:r>
                      <w:proofErr w:type="spellStart"/>
                      <w:r>
                        <w:rPr>
                          <w:rFonts w:cs="Calibri"/>
                          <w:sz w:val="18"/>
                          <w:szCs w:val="18"/>
                        </w:rPr>
                        <w:t>good</w:t>
                      </w:r>
                      <w:proofErr w:type="spellEnd"/>
                      <w:r>
                        <w:rPr>
                          <w:rFonts w:cs="Calibri"/>
                          <w:sz w:val="18"/>
                          <w:szCs w:val="18"/>
                        </w:rPr>
                        <w:t xml:space="preserve"> </w:t>
                      </w:r>
                      <w:proofErr w:type="spellStart"/>
                      <w:r>
                        <w:rPr>
                          <w:rFonts w:cs="Calibri"/>
                          <w:sz w:val="18"/>
                          <w:szCs w:val="18"/>
                        </w:rPr>
                        <w:t>governance</w:t>
                      </w:r>
                      <w:proofErr w:type="spellEnd"/>
                      <w:r>
                        <w:rPr>
                          <w:rFonts w:cs="Calibri"/>
                          <w:sz w:val="18"/>
                          <w:szCs w:val="18"/>
                        </w:rPr>
                        <w:t>“, strategické řízení, místní Agenda 21) do práce úřadu, ale rovněž zvyšování kvalifikace zaměstnanců úřadu a městem řízených organizací.</w:t>
                      </w:r>
                    </w:p>
                  </w:txbxContent>
                </v:textbox>
              </v:roundrect>
            </w:pict>
          </mc:Fallback>
        </mc:AlternateContent>
      </w:r>
      <w:r w:rsidR="006A63C5">
        <w:rPr>
          <w:rFonts w:cs="Calibri"/>
          <w:noProof/>
          <w:sz w:val="18"/>
          <w:szCs w:val="18"/>
          <w:lang w:eastAsia="cs-CZ"/>
        </w:rPr>
        <mc:AlternateContent>
          <mc:Choice Requires="wps">
            <w:drawing>
              <wp:anchor distT="0" distB="0" distL="114300" distR="114300" simplePos="0" relativeHeight="251724800" behindDoc="0" locked="0" layoutInCell="1" allowOverlap="1" wp14:anchorId="31B2FB6B" wp14:editId="3A63FDEE">
                <wp:simplePos x="0" y="0"/>
                <wp:positionH relativeFrom="column">
                  <wp:posOffset>-208915</wp:posOffset>
                </wp:positionH>
                <wp:positionV relativeFrom="paragraph">
                  <wp:posOffset>957979</wp:posOffset>
                </wp:positionV>
                <wp:extent cx="1775460" cy="1522095"/>
                <wp:effectExtent l="76200" t="57150" r="72390" b="97155"/>
                <wp:wrapNone/>
                <wp:docPr id="310" name="Zaoblený obdélník 310"/>
                <wp:cNvGraphicFramePr/>
                <a:graphic xmlns:a="http://schemas.openxmlformats.org/drawingml/2006/main">
                  <a:graphicData uri="http://schemas.microsoft.com/office/word/2010/wordprocessingShape">
                    <wps:wsp>
                      <wps:cNvSpPr/>
                      <wps:spPr>
                        <a:xfrm>
                          <a:off x="0" y="0"/>
                          <a:ext cx="1775460" cy="1522095"/>
                        </a:xfrm>
                        <a:prstGeom prst="roundRect">
                          <a:avLst/>
                        </a:prstGeom>
                      </wps:spPr>
                      <wps:style>
                        <a:lnRef idx="3">
                          <a:schemeClr val="lt1"/>
                        </a:lnRef>
                        <a:fillRef idx="1">
                          <a:schemeClr val="accent4"/>
                        </a:fillRef>
                        <a:effectRef idx="1">
                          <a:schemeClr val="accent4"/>
                        </a:effectRef>
                        <a:fontRef idx="minor">
                          <a:schemeClr val="lt1"/>
                        </a:fontRef>
                      </wps:style>
                      <wps:txbx>
                        <w:txbxContent>
                          <w:p w:rsidR="006A63C5" w:rsidRDefault="006A63C5" w:rsidP="00B63D68">
                            <w:pPr>
                              <w:spacing w:after="0" w:line="240" w:lineRule="auto"/>
                              <w:jc w:val="center"/>
                              <w:rPr>
                                <w:rFonts w:cs="Calibri"/>
                                <w:b/>
                                <w:sz w:val="24"/>
                                <w:szCs w:val="24"/>
                              </w:rPr>
                            </w:pPr>
                            <w:proofErr w:type="gramStart"/>
                            <w:r>
                              <w:rPr>
                                <w:rFonts w:cs="Calibri"/>
                                <w:b/>
                                <w:sz w:val="24"/>
                                <w:szCs w:val="24"/>
                              </w:rPr>
                              <w:t xml:space="preserve">Cíl </w:t>
                            </w:r>
                            <w:proofErr w:type="spellStart"/>
                            <w:r w:rsidR="003B7365" w:rsidRPr="006A63C5">
                              <w:rPr>
                                <w:rFonts w:cs="Calibri"/>
                                <w:b/>
                                <w:sz w:val="24"/>
                                <w:szCs w:val="24"/>
                              </w:rPr>
                              <w:t>E.II</w:t>
                            </w:r>
                            <w:proofErr w:type="spellEnd"/>
                            <w:proofErr w:type="gramEnd"/>
                          </w:p>
                          <w:p w:rsidR="00F25811" w:rsidRPr="006A63C5" w:rsidRDefault="003B7365" w:rsidP="006A63C5">
                            <w:pPr>
                              <w:spacing w:after="0" w:line="240" w:lineRule="auto"/>
                              <w:rPr>
                                <w:sz w:val="24"/>
                                <w:szCs w:val="24"/>
                              </w:rPr>
                            </w:pPr>
                            <w:r w:rsidRPr="006A63C5">
                              <w:rPr>
                                <w:rFonts w:cs="Calibri"/>
                                <w:b/>
                                <w:sz w:val="24"/>
                                <w:szCs w:val="24"/>
                              </w:rPr>
                              <w:t>Zajistit efektivní řízení města s využitím moderních forem řízení a IT technologií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310" o:spid="_x0000_s1064" style="position:absolute;margin-left:-16.45pt;margin-top:75.45pt;width:139.8pt;height:119.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" fillcolor="#8064a2 [3207]" strokecolor="white [3201]" strokeweight="3pt">
                <v:shadow on="t" color="black" opacity="24903f" origin=",.5" offset="0,.55556mm"/>
                <v:textbox>
                  <w:txbxContent>
                    <w:p w:rsidR="006A63C5" w:rsidRDefault="006A63C5" w:rsidP="00B63D68">
                      <w:pPr>
                        <w:spacing w:after="0" w:line="240" w:lineRule="auto"/>
                        <w:jc w:val="center"/>
                        <w:rPr>
                          <w:rFonts w:cs="Calibri"/>
                          <w:b/>
                          <w:sz w:val="24"/>
                          <w:szCs w:val="24"/>
                        </w:rPr>
                      </w:pPr>
                      <w:proofErr w:type="gramStart"/>
                      <w:r>
                        <w:rPr>
                          <w:rFonts w:cs="Calibri"/>
                          <w:b/>
                          <w:sz w:val="24"/>
                          <w:szCs w:val="24"/>
                        </w:rPr>
                        <w:t xml:space="preserve">Cíl </w:t>
                      </w:r>
                      <w:proofErr w:type="spellStart"/>
                      <w:r w:rsidR="003B7365" w:rsidRPr="006A63C5">
                        <w:rPr>
                          <w:rFonts w:cs="Calibri"/>
                          <w:b/>
                          <w:sz w:val="24"/>
                          <w:szCs w:val="24"/>
                        </w:rPr>
                        <w:t>E.II</w:t>
                      </w:r>
                      <w:proofErr w:type="spellEnd"/>
                      <w:proofErr w:type="gramEnd"/>
                    </w:p>
                    <w:p w:rsidR="00F25811" w:rsidRPr="006A63C5" w:rsidRDefault="003B7365" w:rsidP="006A63C5">
                      <w:pPr>
                        <w:spacing w:after="0" w:line="240" w:lineRule="auto"/>
                        <w:rPr>
                          <w:sz w:val="24"/>
                          <w:szCs w:val="24"/>
                        </w:rPr>
                      </w:pPr>
                      <w:r w:rsidRPr="006A63C5">
                        <w:rPr>
                          <w:rFonts w:cs="Calibri"/>
                          <w:b/>
                          <w:sz w:val="24"/>
                          <w:szCs w:val="24"/>
                        </w:rPr>
                        <w:t>Zajistit efektivní řízení města s využitím moderních forem řízení a IT technologií</w:t>
                      </w:r>
                    </w:p>
                  </w:txbxContent>
                </v:textbox>
              </v:roundrect>
            </w:pict>
          </mc:Fallback>
        </mc:AlternateContent>
      </w:r>
    </w:p>
    <w:sectPr w:rsidR="00F25811" w:rsidSect="00756662">
      <w:headerReference w:type="even" r:id="rId9"/>
      <w:headerReference w:type="default" r:id="rId10"/>
      <w:footerReference w:type="even" r:id="rId11"/>
      <w:footerReference w:type="default" r:id="rId12"/>
      <w:headerReference w:type="first" r:id="rId13"/>
      <w:footerReference w:type="first" r:id="rId14"/>
      <w:pgSz w:w="16838" w:h="11906" w:orient="landscape"/>
      <w:pgMar w:top="1276" w:right="678" w:bottom="1417" w:left="1417" w:header="708" w:footer="36"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5F6" w:rsidRDefault="00CB55F6" w:rsidP="007E18BE">
      <w:pPr>
        <w:spacing w:after="0" w:line="240" w:lineRule="auto"/>
      </w:pPr>
      <w:r>
        <w:separator/>
      </w:r>
    </w:p>
  </w:endnote>
  <w:endnote w:type="continuationSeparator" w:id="0">
    <w:p w:rsidR="00CB55F6" w:rsidRDefault="00CB55F6" w:rsidP="007E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662" w:rsidRDefault="0075666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8DE" w:rsidRDefault="00EA48D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662" w:rsidRDefault="0075666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5F6" w:rsidRDefault="00CB55F6" w:rsidP="007E18BE">
      <w:pPr>
        <w:spacing w:after="0" w:line="240" w:lineRule="auto"/>
      </w:pPr>
      <w:r>
        <w:separator/>
      </w:r>
    </w:p>
  </w:footnote>
  <w:footnote w:type="continuationSeparator" w:id="0">
    <w:p w:rsidR="00CB55F6" w:rsidRDefault="00CB55F6" w:rsidP="007E1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662" w:rsidRDefault="0075666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662" w:rsidRDefault="0075666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662" w:rsidRDefault="0075666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929CD"/>
    <w:multiLevelType w:val="multilevel"/>
    <w:tmpl w:val="1C12272C"/>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rPr>
        <w:rFonts w:cs="Times New Roman"/>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BB"/>
    <w:rsid w:val="000730E6"/>
    <w:rsid w:val="000A39B8"/>
    <w:rsid w:val="000C55BA"/>
    <w:rsid w:val="001250DF"/>
    <w:rsid w:val="0017190B"/>
    <w:rsid w:val="001B4202"/>
    <w:rsid w:val="00296A5A"/>
    <w:rsid w:val="00355B5D"/>
    <w:rsid w:val="003B7365"/>
    <w:rsid w:val="003C55C7"/>
    <w:rsid w:val="003E207D"/>
    <w:rsid w:val="004233E5"/>
    <w:rsid w:val="004F40A3"/>
    <w:rsid w:val="005031C0"/>
    <w:rsid w:val="00577852"/>
    <w:rsid w:val="006278E2"/>
    <w:rsid w:val="006A63C5"/>
    <w:rsid w:val="00756662"/>
    <w:rsid w:val="00793E95"/>
    <w:rsid w:val="007E18BE"/>
    <w:rsid w:val="00824C16"/>
    <w:rsid w:val="008E519C"/>
    <w:rsid w:val="00AD6A59"/>
    <w:rsid w:val="00B63D68"/>
    <w:rsid w:val="00B73B72"/>
    <w:rsid w:val="00B7584D"/>
    <w:rsid w:val="00B917B1"/>
    <w:rsid w:val="00CB55F6"/>
    <w:rsid w:val="00D07C83"/>
    <w:rsid w:val="00D4594E"/>
    <w:rsid w:val="00D919C0"/>
    <w:rsid w:val="00E15A48"/>
    <w:rsid w:val="00EA48DE"/>
    <w:rsid w:val="00F25811"/>
    <w:rsid w:val="00F473BB"/>
    <w:rsid w:val="00FC7B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autoRedefine/>
    <w:qFormat/>
    <w:rsid w:val="006278E2"/>
    <w:pPr>
      <w:keepNext/>
      <w:spacing w:after="120" w:line="240" w:lineRule="auto"/>
      <w:ind w:left="284"/>
      <w:outlineLvl w:val="0"/>
    </w:pPr>
    <w:rPr>
      <w:rFonts w:ascii="Calibri" w:eastAsia="Times New Roman" w:hAnsi="Calibri" w:cs="Calibri"/>
      <w:b/>
      <w:bCs/>
      <w:kern w:val="32"/>
      <w:sz w:val="24"/>
      <w:szCs w:val="32"/>
      <w:lang w:val="x-none" w:eastAsia="x-none"/>
    </w:rPr>
  </w:style>
  <w:style w:type="paragraph" w:styleId="Nadpis2">
    <w:name w:val="heading 2"/>
    <w:basedOn w:val="Normln"/>
    <w:next w:val="Normln"/>
    <w:link w:val="Nadpis2Char"/>
    <w:uiPriority w:val="9"/>
    <w:semiHidden/>
    <w:unhideWhenUsed/>
    <w:qFormat/>
    <w:rsid w:val="00B7584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Zkladntext"/>
    <w:link w:val="Nadpis3Char"/>
    <w:qFormat/>
    <w:rsid w:val="00B7584D"/>
    <w:pPr>
      <w:keepLines w:val="0"/>
      <w:numPr>
        <w:ilvl w:val="2"/>
      </w:numPr>
      <w:spacing w:before="40" w:after="40" w:line="240" w:lineRule="auto"/>
      <w:ind w:left="567" w:hanging="567"/>
      <w:jc w:val="both"/>
      <w:outlineLvl w:val="2"/>
    </w:pPr>
    <w:rPr>
      <w:rFonts w:ascii="Calibri" w:eastAsia="Calibri" w:hAnsi="Calibri" w:cstheme="minorBidi"/>
      <w:b w:val="0"/>
      <w:bCs w:val="0"/>
      <w:color w:val="auto"/>
      <w:sz w:val="22"/>
      <w:shd w:val="clear" w:color="auto" w:fill="D9D9D9"/>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sid w:val="00B7584D"/>
    <w:rPr>
      <w:rFonts w:ascii="Calibri" w:eastAsia="Calibri" w:hAnsi="Calibri"/>
      <w:szCs w:val="26"/>
      <w:lang w:val="x-none"/>
    </w:rPr>
  </w:style>
  <w:style w:type="character" w:customStyle="1" w:styleId="Nadpis2Char">
    <w:name w:val="Nadpis 2 Char"/>
    <w:basedOn w:val="Standardnpsmoodstavce"/>
    <w:link w:val="Nadpis2"/>
    <w:uiPriority w:val="9"/>
    <w:semiHidden/>
    <w:rsid w:val="00B7584D"/>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semiHidden/>
    <w:unhideWhenUsed/>
    <w:rsid w:val="00B7584D"/>
    <w:pPr>
      <w:spacing w:after="120"/>
    </w:pPr>
  </w:style>
  <w:style w:type="character" w:customStyle="1" w:styleId="ZkladntextChar">
    <w:name w:val="Základní text Char"/>
    <w:basedOn w:val="Standardnpsmoodstavce"/>
    <w:link w:val="Zkladntext"/>
    <w:uiPriority w:val="99"/>
    <w:semiHidden/>
    <w:rsid w:val="00B7584D"/>
  </w:style>
  <w:style w:type="paragraph" w:styleId="Textbubliny">
    <w:name w:val="Balloon Text"/>
    <w:basedOn w:val="Normln"/>
    <w:link w:val="TextbublinyChar"/>
    <w:uiPriority w:val="99"/>
    <w:semiHidden/>
    <w:unhideWhenUsed/>
    <w:rsid w:val="00F473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73BB"/>
    <w:rPr>
      <w:rFonts w:ascii="Tahoma" w:hAnsi="Tahoma" w:cs="Tahoma"/>
      <w:sz w:val="16"/>
      <w:szCs w:val="16"/>
    </w:rPr>
  </w:style>
  <w:style w:type="paragraph" w:styleId="Zhlav">
    <w:name w:val="header"/>
    <w:basedOn w:val="Normln"/>
    <w:link w:val="ZhlavChar"/>
    <w:uiPriority w:val="99"/>
    <w:unhideWhenUsed/>
    <w:rsid w:val="007E18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18BE"/>
  </w:style>
  <w:style w:type="paragraph" w:styleId="Zpat">
    <w:name w:val="footer"/>
    <w:basedOn w:val="Normln"/>
    <w:link w:val="ZpatChar"/>
    <w:uiPriority w:val="99"/>
    <w:unhideWhenUsed/>
    <w:rsid w:val="007E18BE"/>
    <w:pPr>
      <w:tabs>
        <w:tab w:val="center" w:pos="4536"/>
        <w:tab w:val="right" w:pos="9072"/>
      </w:tabs>
      <w:spacing w:after="0" w:line="240" w:lineRule="auto"/>
    </w:pPr>
  </w:style>
  <w:style w:type="character" w:customStyle="1" w:styleId="ZpatChar">
    <w:name w:val="Zápatí Char"/>
    <w:basedOn w:val="Standardnpsmoodstavce"/>
    <w:link w:val="Zpat"/>
    <w:uiPriority w:val="99"/>
    <w:rsid w:val="007E18BE"/>
  </w:style>
  <w:style w:type="character" w:customStyle="1" w:styleId="Nadpis1Char">
    <w:name w:val="Nadpis 1 Char"/>
    <w:basedOn w:val="Standardnpsmoodstavce"/>
    <w:link w:val="Nadpis1"/>
    <w:rsid w:val="006278E2"/>
    <w:rPr>
      <w:rFonts w:ascii="Calibri" w:eastAsia="Times New Roman" w:hAnsi="Calibri" w:cs="Calibri"/>
      <w:b/>
      <w:bCs/>
      <w:kern w:val="32"/>
      <w:sz w:val="24"/>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autoRedefine/>
    <w:qFormat/>
    <w:rsid w:val="006278E2"/>
    <w:pPr>
      <w:keepNext/>
      <w:spacing w:after="120" w:line="240" w:lineRule="auto"/>
      <w:ind w:left="284"/>
      <w:outlineLvl w:val="0"/>
    </w:pPr>
    <w:rPr>
      <w:rFonts w:ascii="Calibri" w:eastAsia="Times New Roman" w:hAnsi="Calibri" w:cs="Calibri"/>
      <w:b/>
      <w:bCs/>
      <w:kern w:val="32"/>
      <w:sz w:val="24"/>
      <w:szCs w:val="32"/>
      <w:lang w:val="x-none" w:eastAsia="x-none"/>
    </w:rPr>
  </w:style>
  <w:style w:type="paragraph" w:styleId="Nadpis2">
    <w:name w:val="heading 2"/>
    <w:basedOn w:val="Normln"/>
    <w:next w:val="Normln"/>
    <w:link w:val="Nadpis2Char"/>
    <w:uiPriority w:val="9"/>
    <w:semiHidden/>
    <w:unhideWhenUsed/>
    <w:qFormat/>
    <w:rsid w:val="00B7584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Zkladntext"/>
    <w:link w:val="Nadpis3Char"/>
    <w:qFormat/>
    <w:rsid w:val="00B7584D"/>
    <w:pPr>
      <w:keepLines w:val="0"/>
      <w:numPr>
        <w:ilvl w:val="2"/>
      </w:numPr>
      <w:spacing w:before="40" w:after="40" w:line="240" w:lineRule="auto"/>
      <w:ind w:left="567" w:hanging="567"/>
      <w:jc w:val="both"/>
      <w:outlineLvl w:val="2"/>
    </w:pPr>
    <w:rPr>
      <w:rFonts w:ascii="Calibri" w:eastAsia="Calibri" w:hAnsi="Calibri" w:cstheme="minorBidi"/>
      <w:b w:val="0"/>
      <w:bCs w:val="0"/>
      <w:color w:val="auto"/>
      <w:sz w:val="22"/>
      <w:shd w:val="clear" w:color="auto" w:fill="D9D9D9"/>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sid w:val="00B7584D"/>
    <w:rPr>
      <w:rFonts w:ascii="Calibri" w:eastAsia="Calibri" w:hAnsi="Calibri"/>
      <w:szCs w:val="26"/>
      <w:lang w:val="x-none"/>
    </w:rPr>
  </w:style>
  <w:style w:type="character" w:customStyle="1" w:styleId="Nadpis2Char">
    <w:name w:val="Nadpis 2 Char"/>
    <w:basedOn w:val="Standardnpsmoodstavce"/>
    <w:link w:val="Nadpis2"/>
    <w:uiPriority w:val="9"/>
    <w:semiHidden/>
    <w:rsid w:val="00B7584D"/>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semiHidden/>
    <w:unhideWhenUsed/>
    <w:rsid w:val="00B7584D"/>
    <w:pPr>
      <w:spacing w:after="120"/>
    </w:pPr>
  </w:style>
  <w:style w:type="character" w:customStyle="1" w:styleId="ZkladntextChar">
    <w:name w:val="Základní text Char"/>
    <w:basedOn w:val="Standardnpsmoodstavce"/>
    <w:link w:val="Zkladntext"/>
    <w:uiPriority w:val="99"/>
    <w:semiHidden/>
    <w:rsid w:val="00B7584D"/>
  </w:style>
  <w:style w:type="paragraph" w:styleId="Textbubliny">
    <w:name w:val="Balloon Text"/>
    <w:basedOn w:val="Normln"/>
    <w:link w:val="TextbublinyChar"/>
    <w:uiPriority w:val="99"/>
    <w:semiHidden/>
    <w:unhideWhenUsed/>
    <w:rsid w:val="00F473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73BB"/>
    <w:rPr>
      <w:rFonts w:ascii="Tahoma" w:hAnsi="Tahoma" w:cs="Tahoma"/>
      <w:sz w:val="16"/>
      <w:szCs w:val="16"/>
    </w:rPr>
  </w:style>
  <w:style w:type="paragraph" w:styleId="Zhlav">
    <w:name w:val="header"/>
    <w:basedOn w:val="Normln"/>
    <w:link w:val="ZhlavChar"/>
    <w:uiPriority w:val="99"/>
    <w:unhideWhenUsed/>
    <w:rsid w:val="007E18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18BE"/>
  </w:style>
  <w:style w:type="paragraph" w:styleId="Zpat">
    <w:name w:val="footer"/>
    <w:basedOn w:val="Normln"/>
    <w:link w:val="ZpatChar"/>
    <w:uiPriority w:val="99"/>
    <w:unhideWhenUsed/>
    <w:rsid w:val="007E18BE"/>
    <w:pPr>
      <w:tabs>
        <w:tab w:val="center" w:pos="4536"/>
        <w:tab w:val="right" w:pos="9072"/>
      </w:tabs>
      <w:spacing w:after="0" w:line="240" w:lineRule="auto"/>
    </w:pPr>
  </w:style>
  <w:style w:type="character" w:customStyle="1" w:styleId="ZpatChar">
    <w:name w:val="Zápatí Char"/>
    <w:basedOn w:val="Standardnpsmoodstavce"/>
    <w:link w:val="Zpat"/>
    <w:uiPriority w:val="99"/>
    <w:rsid w:val="007E18BE"/>
  </w:style>
  <w:style w:type="character" w:customStyle="1" w:styleId="Nadpis1Char">
    <w:name w:val="Nadpis 1 Char"/>
    <w:basedOn w:val="Standardnpsmoodstavce"/>
    <w:link w:val="Nadpis1"/>
    <w:rsid w:val="006278E2"/>
    <w:rPr>
      <w:rFonts w:ascii="Calibri" w:eastAsia="Times New Roman" w:hAnsi="Calibri" w:cs="Calibri"/>
      <w:b/>
      <w:bCs/>
      <w:kern w:val="32"/>
      <w:sz w:val="24"/>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5200-59CB-4EC1-BCC6-F05BE875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13</Words>
  <Characters>81</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Antonín Tym</dc:creator>
  <cp:lastModifiedBy>Antonín Tym</cp:lastModifiedBy>
  <cp:revision>15</cp:revision>
  <cp:lastPrinted>2012-11-15T07:45:00Z</cp:lastPrinted>
  <dcterms:created xsi:type="dcterms:W3CDTF">2012-11-13T11:47:00Z</dcterms:created>
  <dcterms:modified xsi:type="dcterms:W3CDTF">2012-11-22T09:41:00Z</dcterms:modified>
</cp:coreProperties>
</file>