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500AB3" w14:textId="302FD251" w:rsidR="001261C4" w:rsidRPr="004E599C" w:rsidRDefault="001261C4" w:rsidP="001261C4">
      <w:pPr>
        <w:jc w:val="center"/>
        <w:rPr>
          <w:i/>
          <w:sz w:val="28"/>
          <w:szCs w:val="28"/>
        </w:rPr>
      </w:pPr>
      <w:r w:rsidRPr="004E599C">
        <w:rPr>
          <w:i/>
          <w:sz w:val="28"/>
          <w:szCs w:val="28"/>
        </w:rPr>
        <w:t xml:space="preserve">Město Dobříš v zastoupení </w:t>
      </w:r>
      <w:r w:rsidR="00974FFF">
        <w:rPr>
          <w:i/>
          <w:sz w:val="28"/>
          <w:szCs w:val="28"/>
        </w:rPr>
        <w:t>radní pro bezpečnost paní Ing. Markéty Čermákové</w:t>
      </w:r>
      <w:r w:rsidRPr="004E599C">
        <w:rPr>
          <w:i/>
          <w:sz w:val="28"/>
          <w:szCs w:val="28"/>
        </w:rPr>
        <w:t>, M</w:t>
      </w:r>
      <w:r w:rsidR="00974FFF">
        <w:rPr>
          <w:i/>
          <w:sz w:val="28"/>
          <w:szCs w:val="28"/>
        </w:rPr>
        <w:t>B</w:t>
      </w:r>
      <w:r w:rsidRPr="004E599C">
        <w:rPr>
          <w:i/>
          <w:sz w:val="28"/>
          <w:szCs w:val="28"/>
        </w:rPr>
        <w:t>A</w:t>
      </w:r>
      <w:r w:rsidR="0053093A">
        <w:rPr>
          <w:i/>
          <w:sz w:val="28"/>
          <w:szCs w:val="28"/>
        </w:rPr>
        <w:t>,</w:t>
      </w:r>
      <w:r w:rsidRPr="004E599C">
        <w:rPr>
          <w:i/>
          <w:sz w:val="28"/>
          <w:szCs w:val="28"/>
        </w:rPr>
        <w:t xml:space="preserve"> spolu se strážníky Městské policie Dobříš pořádají seminář pro laickou kynologickou veřejnost s názvem:</w:t>
      </w:r>
    </w:p>
    <w:p w14:paraId="73B7298D" w14:textId="77777777" w:rsidR="001261C4" w:rsidRPr="00060E0B" w:rsidRDefault="001261C4" w:rsidP="001261C4">
      <w:pPr>
        <w:jc w:val="center"/>
        <w:rPr>
          <w:b/>
          <w:sz w:val="40"/>
          <w:szCs w:val="40"/>
        </w:rPr>
      </w:pPr>
      <w:r w:rsidRPr="00060E0B">
        <w:rPr>
          <w:b/>
          <w:sz w:val="40"/>
          <w:szCs w:val="40"/>
        </w:rPr>
        <w:t xml:space="preserve">„Vychovaný pes je bezpečný pes“ </w:t>
      </w:r>
    </w:p>
    <w:p w14:paraId="54C1ECB9" w14:textId="370823F6" w:rsidR="001261C4" w:rsidRPr="00627BDB" w:rsidRDefault="001261C4" w:rsidP="00134FF0">
      <w:pPr>
        <w:jc w:val="both"/>
        <w:rPr>
          <w:rFonts w:ascii="Times New Roman" w:hAnsi="Times New Roman" w:cs="Times New Roman"/>
          <w:sz w:val="24"/>
          <w:szCs w:val="24"/>
        </w:rPr>
      </w:pPr>
      <w:r w:rsidRPr="00627BDB">
        <w:rPr>
          <w:rFonts w:ascii="Times New Roman" w:hAnsi="Times New Roman" w:cs="Times New Roman"/>
          <w:sz w:val="24"/>
          <w:szCs w:val="24"/>
        </w:rPr>
        <w:t>Seminář je zaměřen na problémové chování psů na veřejnosti. Majitel psa bude pod dohledem policejního psovoda prakticky seznámen s možností, jak svého psího miláčka naučit nejpoužívanější cviky (přivolání psa a chůzi psa na vodítku) a jejich následné využití na veřejnosti. Dále bude majitel psa seznámen s právními dokumenty, které upravují nejen pohyb psů na ve</w:t>
      </w:r>
      <w:r w:rsidR="00627BDB">
        <w:rPr>
          <w:rFonts w:ascii="Times New Roman" w:hAnsi="Times New Roman" w:cs="Times New Roman"/>
          <w:sz w:val="24"/>
          <w:szCs w:val="24"/>
        </w:rPr>
        <w:t>řejnosti (OZV města Dobříše č. 3</w:t>
      </w:r>
      <w:r w:rsidRPr="00627BDB">
        <w:rPr>
          <w:rFonts w:ascii="Times New Roman" w:hAnsi="Times New Roman" w:cs="Times New Roman"/>
          <w:sz w:val="24"/>
          <w:szCs w:val="24"/>
        </w:rPr>
        <w:t>/201</w:t>
      </w:r>
      <w:r w:rsidR="00627BDB">
        <w:rPr>
          <w:rFonts w:ascii="Times New Roman" w:hAnsi="Times New Roman" w:cs="Times New Roman"/>
          <w:sz w:val="24"/>
          <w:szCs w:val="24"/>
        </w:rPr>
        <w:t>6</w:t>
      </w:r>
      <w:r w:rsidRPr="00627BDB">
        <w:rPr>
          <w:rFonts w:ascii="Times New Roman" w:hAnsi="Times New Roman" w:cs="Times New Roman"/>
          <w:sz w:val="24"/>
          <w:szCs w:val="24"/>
        </w:rPr>
        <w:t>, zákon č. 361/2000 Sb. – silniční zákon), ale i převoz psů dopravními prostředky (o</w:t>
      </w:r>
      <w:r w:rsidR="00134FF0">
        <w:rPr>
          <w:rFonts w:ascii="Times New Roman" w:hAnsi="Times New Roman" w:cs="Times New Roman"/>
          <w:sz w:val="24"/>
          <w:szCs w:val="24"/>
        </w:rPr>
        <w:t>sobní automobil, bus, vlak). Na </w:t>
      </w:r>
      <w:r w:rsidRPr="00627BDB">
        <w:rPr>
          <w:rFonts w:ascii="Times New Roman" w:hAnsi="Times New Roman" w:cs="Times New Roman"/>
          <w:sz w:val="24"/>
          <w:szCs w:val="24"/>
        </w:rPr>
        <w:t xml:space="preserve">každého majitele a jeho psa bude vyčleněn individuální časový prostor ve výši 30 min. </w:t>
      </w:r>
    </w:p>
    <w:p w14:paraId="2EA361A1" w14:textId="567427A2" w:rsidR="001261C4" w:rsidRPr="00627BDB" w:rsidRDefault="001261C4" w:rsidP="00134FF0">
      <w:pPr>
        <w:jc w:val="both"/>
        <w:rPr>
          <w:rFonts w:ascii="Times New Roman" w:hAnsi="Times New Roman" w:cs="Times New Roman"/>
          <w:sz w:val="24"/>
          <w:szCs w:val="24"/>
        </w:rPr>
      </w:pPr>
      <w:r w:rsidRPr="00627BDB">
        <w:rPr>
          <w:rFonts w:ascii="Times New Roman" w:hAnsi="Times New Roman" w:cs="Times New Roman"/>
          <w:sz w:val="24"/>
          <w:szCs w:val="24"/>
        </w:rPr>
        <w:t xml:space="preserve">Semináře se může zúčastnit každý majitel psa pouze s jedním psem. Z časových a kapacitních důvodů je seminář omezen na </w:t>
      </w:r>
      <w:r w:rsidRPr="00627BDB">
        <w:rPr>
          <w:rFonts w:ascii="Times New Roman" w:hAnsi="Times New Roman" w:cs="Times New Roman"/>
          <w:sz w:val="24"/>
          <w:szCs w:val="24"/>
          <w:u w:val="single"/>
        </w:rPr>
        <w:t>maximální počet 17 psů</w:t>
      </w:r>
      <w:r w:rsidRPr="00627BDB">
        <w:rPr>
          <w:rFonts w:ascii="Times New Roman" w:hAnsi="Times New Roman" w:cs="Times New Roman"/>
          <w:sz w:val="24"/>
          <w:szCs w:val="24"/>
        </w:rPr>
        <w:t xml:space="preserve"> a je třeba se předem objednat. Seminář povede dlouholetý zkušený policejní psovod Městské policie Dobříš nejen se znalostmi z výcviku policejních psů, ale i s napravováním problémového chování psích miláčků při pohybu na veřejnosti a v běžném ž</w:t>
      </w:r>
      <w:r w:rsidR="00134FF0">
        <w:rPr>
          <w:rFonts w:ascii="Times New Roman" w:hAnsi="Times New Roman" w:cs="Times New Roman"/>
          <w:sz w:val="24"/>
          <w:szCs w:val="24"/>
        </w:rPr>
        <w:t>ivotě. Děti do </w:t>
      </w:r>
      <w:r w:rsidRPr="00627BDB">
        <w:rPr>
          <w:rFonts w:ascii="Times New Roman" w:hAnsi="Times New Roman" w:cs="Times New Roman"/>
          <w:sz w:val="24"/>
          <w:szCs w:val="24"/>
        </w:rPr>
        <w:t xml:space="preserve">15 let se mohou semináře účastnit pouze v doprovodu alespoň jednoho z rodičů.  </w:t>
      </w:r>
    </w:p>
    <w:p w14:paraId="4CE530F5" w14:textId="14289D71" w:rsidR="001261C4" w:rsidRPr="00627BDB" w:rsidRDefault="001261C4" w:rsidP="00134FF0">
      <w:pPr>
        <w:jc w:val="both"/>
        <w:rPr>
          <w:rFonts w:ascii="Times New Roman" w:hAnsi="Times New Roman" w:cs="Times New Roman"/>
          <w:sz w:val="16"/>
          <w:szCs w:val="16"/>
        </w:rPr>
      </w:pPr>
      <w:r w:rsidRPr="00627BDB">
        <w:rPr>
          <w:rFonts w:ascii="Times New Roman" w:hAnsi="Times New Roman" w:cs="Times New Roman"/>
          <w:sz w:val="24"/>
          <w:szCs w:val="24"/>
        </w:rPr>
        <w:t xml:space="preserve">Po celý den budou na semináři také pracovníci psího útulku Dobříš, kteří vám rádi </w:t>
      </w:r>
      <w:proofErr w:type="gramStart"/>
      <w:r w:rsidRPr="00627BDB">
        <w:rPr>
          <w:rFonts w:ascii="Times New Roman" w:hAnsi="Times New Roman" w:cs="Times New Roman"/>
          <w:sz w:val="24"/>
          <w:szCs w:val="24"/>
        </w:rPr>
        <w:t>zodpoví</w:t>
      </w:r>
      <w:proofErr w:type="gramEnd"/>
      <w:r w:rsidRPr="00627BDB">
        <w:rPr>
          <w:rFonts w:ascii="Times New Roman" w:hAnsi="Times New Roman" w:cs="Times New Roman"/>
          <w:sz w:val="24"/>
          <w:szCs w:val="24"/>
        </w:rPr>
        <w:t xml:space="preserve"> vaše dotazy týkající se tohoto zařízení a psů v něm umístěných.</w:t>
      </w:r>
    </w:p>
    <w:p w14:paraId="0F940E2F" w14:textId="77777777" w:rsidR="001261C4" w:rsidRPr="00627BDB" w:rsidRDefault="001261C4" w:rsidP="001261C4">
      <w:pPr>
        <w:rPr>
          <w:rFonts w:ascii="Times New Roman" w:hAnsi="Times New Roman" w:cs="Times New Roman"/>
          <w:sz w:val="24"/>
          <w:szCs w:val="24"/>
        </w:rPr>
      </w:pPr>
      <w:r w:rsidRPr="00627BDB">
        <w:rPr>
          <w:rFonts w:ascii="Times New Roman" w:hAnsi="Times New Roman" w:cs="Times New Roman"/>
          <w:sz w:val="24"/>
          <w:szCs w:val="24"/>
        </w:rPr>
        <w:t xml:space="preserve">Datum konání: </w:t>
      </w:r>
      <w:r w:rsidRPr="00627BDB">
        <w:rPr>
          <w:rFonts w:ascii="Times New Roman" w:hAnsi="Times New Roman" w:cs="Times New Roman"/>
          <w:sz w:val="24"/>
          <w:szCs w:val="24"/>
        </w:rPr>
        <w:tab/>
      </w:r>
      <w:r w:rsidRPr="00627BDB">
        <w:rPr>
          <w:rFonts w:ascii="Times New Roman" w:hAnsi="Times New Roman" w:cs="Times New Roman"/>
          <w:sz w:val="24"/>
          <w:szCs w:val="24"/>
        </w:rPr>
        <w:tab/>
      </w:r>
      <w:r w:rsidRPr="00627BDB">
        <w:rPr>
          <w:rFonts w:ascii="Times New Roman" w:hAnsi="Times New Roman" w:cs="Times New Roman"/>
          <w:b/>
          <w:sz w:val="24"/>
          <w:szCs w:val="24"/>
        </w:rPr>
        <w:t>29. dubna 2017</w:t>
      </w:r>
      <w:r w:rsidRPr="00627BDB">
        <w:rPr>
          <w:rFonts w:ascii="Times New Roman" w:hAnsi="Times New Roman" w:cs="Times New Roman"/>
          <w:sz w:val="24"/>
          <w:szCs w:val="24"/>
        </w:rPr>
        <w:tab/>
      </w:r>
    </w:p>
    <w:p w14:paraId="3DF0D91F" w14:textId="46C0DE93" w:rsidR="001261C4" w:rsidRPr="00627BDB" w:rsidRDefault="001261C4" w:rsidP="001261C4">
      <w:pPr>
        <w:rPr>
          <w:rFonts w:ascii="Times New Roman" w:hAnsi="Times New Roman" w:cs="Times New Roman"/>
          <w:b/>
          <w:sz w:val="24"/>
          <w:szCs w:val="24"/>
        </w:rPr>
      </w:pPr>
      <w:r w:rsidRPr="00627BDB">
        <w:rPr>
          <w:rFonts w:ascii="Times New Roman" w:hAnsi="Times New Roman" w:cs="Times New Roman"/>
          <w:sz w:val="24"/>
          <w:szCs w:val="24"/>
        </w:rPr>
        <w:t xml:space="preserve">Místo konání:   </w:t>
      </w:r>
      <w:r w:rsidRPr="00627BDB">
        <w:rPr>
          <w:rFonts w:ascii="Times New Roman" w:hAnsi="Times New Roman" w:cs="Times New Roman"/>
          <w:sz w:val="24"/>
          <w:szCs w:val="24"/>
        </w:rPr>
        <w:tab/>
      </w:r>
      <w:r w:rsidRPr="00627BDB">
        <w:rPr>
          <w:rFonts w:ascii="Times New Roman" w:hAnsi="Times New Roman" w:cs="Times New Roman"/>
          <w:sz w:val="24"/>
          <w:szCs w:val="24"/>
        </w:rPr>
        <w:tab/>
      </w:r>
      <w:r w:rsidRPr="00627BDB">
        <w:rPr>
          <w:rFonts w:ascii="Times New Roman" w:hAnsi="Times New Roman" w:cs="Times New Roman"/>
          <w:b/>
          <w:sz w:val="24"/>
          <w:szCs w:val="24"/>
        </w:rPr>
        <w:t xml:space="preserve">Areál SOU Hluboš </w:t>
      </w:r>
      <w:r w:rsidRPr="00627BDB">
        <w:rPr>
          <w:rFonts w:ascii="Times New Roman" w:hAnsi="Times New Roman" w:cs="Times New Roman"/>
          <w:sz w:val="24"/>
          <w:szCs w:val="24"/>
        </w:rPr>
        <w:t>– pobočka Dobříš, ul. Za Poštou</w:t>
      </w:r>
    </w:p>
    <w:p w14:paraId="5BC64F01" w14:textId="56B8A101" w:rsidR="001261C4" w:rsidRPr="00627BDB" w:rsidRDefault="001261C4" w:rsidP="001261C4">
      <w:pPr>
        <w:rPr>
          <w:rFonts w:ascii="Times New Roman" w:hAnsi="Times New Roman" w:cs="Times New Roman"/>
          <w:sz w:val="24"/>
          <w:szCs w:val="24"/>
        </w:rPr>
      </w:pPr>
      <w:r w:rsidRPr="00627BDB">
        <w:rPr>
          <w:rFonts w:ascii="Times New Roman" w:hAnsi="Times New Roman" w:cs="Times New Roman"/>
          <w:sz w:val="24"/>
          <w:szCs w:val="24"/>
        </w:rPr>
        <w:t xml:space="preserve">Čas konání:  </w:t>
      </w:r>
      <w:r w:rsidRPr="00627BDB">
        <w:rPr>
          <w:rFonts w:ascii="Times New Roman" w:hAnsi="Times New Roman" w:cs="Times New Roman"/>
          <w:sz w:val="24"/>
          <w:szCs w:val="24"/>
        </w:rPr>
        <w:tab/>
      </w:r>
      <w:r w:rsidRPr="00627BDB">
        <w:rPr>
          <w:rFonts w:ascii="Times New Roman" w:hAnsi="Times New Roman" w:cs="Times New Roman"/>
          <w:sz w:val="24"/>
          <w:szCs w:val="24"/>
        </w:rPr>
        <w:tab/>
      </w:r>
      <w:r w:rsidRPr="00627BDB">
        <w:rPr>
          <w:rFonts w:ascii="Times New Roman" w:hAnsi="Times New Roman" w:cs="Times New Roman"/>
          <w:sz w:val="24"/>
          <w:szCs w:val="24"/>
        </w:rPr>
        <w:tab/>
      </w:r>
      <w:r w:rsidRPr="00627BDB">
        <w:rPr>
          <w:rFonts w:ascii="Times New Roman" w:hAnsi="Times New Roman" w:cs="Times New Roman"/>
          <w:b/>
          <w:sz w:val="24"/>
          <w:szCs w:val="24"/>
        </w:rPr>
        <w:t>9:00 – 1</w:t>
      </w:r>
      <w:r w:rsidR="0064775C">
        <w:rPr>
          <w:rFonts w:ascii="Times New Roman" w:hAnsi="Times New Roman" w:cs="Times New Roman"/>
          <w:b/>
          <w:sz w:val="24"/>
          <w:szCs w:val="24"/>
        </w:rPr>
        <w:t>9</w:t>
      </w:r>
      <w:r w:rsidRPr="00627BDB">
        <w:rPr>
          <w:rFonts w:ascii="Times New Roman" w:hAnsi="Times New Roman" w:cs="Times New Roman"/>
          <w:b/>
          <w:sz w:val="24"/>
          <w:szCs w:val="24"/>
        </w:rPr>
        <w:t>:00 hod</w:t>
      </w:r>
    </w:p>
    <w:p w14:paraId="61D1C3E9" w14:textId="77777777" w:rsidR="001261C4" w:rsidRPr="00627BDB" w:rsidRDefault="001261C4" w:rsidP="001261C4">
      <w:pPr>
        <w:rPr>
          <w:rFonts w:ascii="Times New Roman" w:hAnsi="Times New Roman" w:cs="Times New Roman"/>
          <w:sz w:val="24"/>
          <w:szCs w:val="24"/>
        </w:rPr>
      </w:pPr>
      <w:r w:rsidRPr="00627BDB">
        <w:rPr>
          <w:rFonts w:ascii="Times New Roman" w:hAnsi="Times New Roman" w:cs="Times New Roman"/>
          <w:sz w:val="24"/>
          <w:szCs w:val="24"/>
        </w:rPr>
        <w:t xml:space="preserve">Stáří psa: </w:t>
      </w:r>
      <w:r w:rsidRPr="00627BDB">
        <w:rPr>
          <w:rFonts w:ascii="Times New Roman" w:hAnsi="Times New Roman" w:cs="Times New Roman"/>
          <w:sz w:val="24"/>
          <w:szCs w:val="24"/>
        </w:rPr>
        <w:tab/>
      </w:r>
      <w:r w:rsidRPr="00627BDB">
        <w:rPr>
          <w:rFonts w:ascii="Times New Roman" w:hAnsi="Times New Roman" w:cs="Times New Roman"/>
          <w:sz w:val="24"/>
          <w:szCs w:val="24"/>
        </w:rPr>
        <w:tab/>
      </w:r>
      <w:r w:rsidRPr="00627BDB">
        <w:rPr>
          <w:rFonts w:ascii="Times New Roman" w:hAnsi="Times New Roman" w:cs="Times New Roman"/>
          <w:sz w:val="24"/>
          <w:szCs w:val="24"/>
        </w:rPr>
        <w:tab/>
      </w:r>
      <w:r w:rsidRPr="00627BDB">
        <w:rPr>
          <w:rFonts w:ascii="Times New Roman" w:hAnsi="Times New Roman" w:cs="Times New Roman"/>
          <w:b/>
          <w:sz w:val="24"/>
          <w:szCs w:val="24"/>
        </w:rPr>
        <w:t>3 měsíců – 7 let</w:t>
      </w:r>
      <w:r w:rsidRPr="00627B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55A6B9" w14:textId="77777777" w:rsidR="001261C4" w:rsidRPr="00627BDB" w:rsidRDefault="001261C4" w:rsidP="001261C4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 w:rsidRPr="00627BDB">
        <w:rPr>
          <w:rFonts w:ascii="Times New Roman" w:hAnsi="Times New Roman" w:cs="Times New Roman"/>
          <w:sz w:val="24"/>
          <w:szCs w:val="24"/>
        </w:rPr>
        <w:t>Vstupné:</w:t>
      </w:r>
      <w:r w:rsidRPr="00627BDB">
        <w:rPr>
          <w:rFonts w:ascii="Times New Roman" w:hAnsi="Times New Roman" w:cs="Times New Roman"/>
          <w:sz w:val="24"/>
          <w:szCs w:val="24"/>
        </w:rPr>
        <w:tab/>
      </w:r>
      <w:r w:rsidRPr="00627BDB">
        <w:rPr>
          <w:rFonts w:ascii="Times New Roman" w:hAnsi="Times New Roman" w:cs="Times New Roman"/>
          <w:b/>
          <w:sz w:val="24"/>
          <w:szCs w:val="24"/>
        </w:rPr>
        <w:t>Dobrovolné</w:t>
      </w:r>
      <w:r w:rsidRPr="00627BDB">
        <w:rPr>
          <w:rFonts w:ascii="Times New Roman" w:hAnsi="Times New Roman" w:cs="Times New Roman"/>
          <w:sz w:val="24"/>
          <w:szCs w:val="24"/>
        </w:rPr>
        <w:t xml:space="preserve"> (formou konzerv, piškotů a jiných pamlsků pro psí útulek Dobříš)</w:t>
      </w:r>
    </w:p>
    <w:p w14:paraId="3BE9E252" w14:textId="7A9C9AAD" w:rsidR="001261C4" w:rsidRPr="00627BDB" w:rsidRDefault="001261C4" w:rsidP="00134FF0">
      <w:pPr>
        <w:jc w:val="both"/>
        <w:rPr>
          <w:rFonts w:ascii="Times New Roman" w:hAnsi="Times New Roman" w:cs="Times New Roman"/>
          <w:sz w:val="24"/>
          <w:szCs w:val="24"/>
        </w:rPr>
      </w:pPr>
      <w:r w:rsidRPr="00627BDB">
        <w:rPr>
          <w:rFonts w:ascii="Times New Roman" w:hAnsi="Times New Roman" w:cs="Times New Roman"/>
          <w:b/>
          <w:sz w:val="24"/>
          <w:szCs w:val="24"/>
        </w:rPr>
        <w:t xml:space="preserve">S sebou: </w:t>
      </w:r>
      <w:r w:rsidRPr="00627BDB">
        <w:rPr>
          <w:rFonts w:ascii="Times New Roman" w:hAnsi="Times New Roman" w:cs="Times New Roman"/>
          <w:sz w:val="24"/>
          <w:szCs w:val="24"/>
        </w:rPr>
        <w:t xml:space="preserve">vodítko, obojek, případně košík, pamlsky nebo jakékoliv hračky, které má pes rád, misku a vodu v láhvi pro psa, nápoj pro majitele </w:t>
      </w:r>
    </w:p>
    <w:p w14:paraId="034CD213" w14:textId="6D5A25A6" w:rsidR="00B54879" w:rsidRPr="00627BDB" w:rsidRDefault="001261C4" w:rsidP="001261C4">
      <w:pPr>
        <w:rPr>
          <w:rFonts w:ascii="Times New Roman" w:hAnsi="Times New Roman" w:cs="Times New Roman"/>
          <w:sz w:val="24"/>
          <w:szCs w:val="24"/>
        </w:rPr>
      </w:pPr>
      <w:r w:rsidRPr="00627BDB">
        <w:rPr>
          <w:rFonts w:ascii="Times New Roman" w:hAnsi="Times New Roman" w:cs="Times New Roman"/>
          <w:b/>
          <w:sz w:val="24"/>
          <w:szCs w:val="24"/>
        </w:rPr>
        <w:t>Plemeno:</w:t>
      </w:r>
      <w:r w:rsidRPr="00627BDB">
        <w:rPr>
          <w:rFonts w:ascii="Times New Roman" w:hAnsi="Times New Roman" w:cs="Times New Roman"/>
          <w:sz w:val="24"/>
          <w:szCs w:val="24"/>
        </w:rPr>
        <w:t xml:space="preserve"> semináře se může zúčastnit pes jakéhokoliv plemene i </w:t>
      </w:r>
      <w:r w:rsidR="00875830" w:rsidRPr="00627BDB">
        <w:rPr>
          <w:rFonts w:ascii="Times New Roman" w:hAnsi="Times New Roman" w:cs="Times New Roman"/>
          <w:sz w:val="24"/>
          <w:szCs w:val="24"/>
        </w:rPr>
        <w:t xml:space="preserve">jejich </w:t>
      </w:r>
      <w:r w:rsidRPr="00627BDB">
        <w:rPr>
          <w:rFonts w:ascii="Times New Roman" w:hAnsi="Times New Roman" w:cs="Times New Roman"/>
          <w:sz w:val="24"/>
          <w:szCs w:val="24"/>
        </w:rPr>
        <w:t xml:space="preserve">kříženci </w:t>
      </w:r>
      <w:bookmarkStart w:id="0" w:name="_GoBack"/>
      <w:bookmarkEnd w:id="0"/>
    </w:p>
    <w:p w14:paraId="023D2371" w14:textId="755405BA" w:rsidR="001261C4" w:rsidRPr="00627BDB" w:rsidRDefault="001261C4" w:rsidP="00A11E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BDB">
        <w:rPr>
          <w:rFonts w:ascii="Times New Roman" w:hAnsi="Times New Roman" w:cs="Times New Roman"/>
          <w:b/>
          <w:sz w:val="28"/>
          <w:szCs w:val="28"/>
        </w:rPr>
        <w:t>PES, který se semináře účastní, nesmí být ze zdravotních důvodů nakrmený.</w:t>
      </w:r>
    </w:p>
    <w:p w14:paraId="055716D8" w14:textId="038396E5" w:rsidR="00F8173C" w:rsidRDefault="001261C4" w:rsidP="00134FF0">
      <w:pPr>
        <w:jc w:val="both"/>
        <w:rPr>
          <w:rFonts w:ascii="Times New Roman" w:hAnsi="Times New Roman" w:cs="Times New Roman"/>
          <w:sz w:val="24"/>
          <w:szCs w:val="24"/>
        </w:rPr>
      </w:pPr>
      <w:r w:rsidRPr="00627BDB">
        <w:rPr>
          <w:rFonts w:ascii="Times New Roman" w:hAnsi="Times New Roman" w:cs="Times New Roman"/>
          <w:sz w:val="24"/>
          <w:szCs w:val="24"/>
        </w:rPr>
        <w:t xml:space="preserve">Bližší informace lze získat telefonicky na </w:t>
      </w:r>
      <w:proofErr w:type="spellStart"/>
      <w:proofErr w:type="gramStart"/>
      <w:r w:rsidRPr="00627BDB">
        <w:rPr>
          <w:rFonts w:ascii="Times New Roman" w:hAnsi="Times New Roman" w:cs="Times New Roman"/>
          <w:sz w:val="24"/>
          <w:szCs w:val="24"/>
        </w:rPr>
        <w:t>tel.č</w:t>
      </w:r>
      <w:proofErr w:type="spellEnd"/>
      <w:r w:rsidRPr="00627BD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27BDB">
        <w:rPr>
          <w:rFonts w:ascii="Times New Roman" w:hAnsi="Times New Roman" w:cs="Times New Roman"/>
          <w:sz w:val="24"/>
          <w:szCs w:val="24"/>
        </w:rPr>
        <w:t xml:space="preserve"> </w:t>
      </w:r>
      <w:r w:rsidRPr="00627BDB">
        <w:rPr>
          <w:rFonts w:ascii="Times New Roman" w:hAnsi="Times New Roman" w:cs="Times New Roman"/>
          <w:b/>
          <w:sz w:val="24"/>
          <w:szCs w:val="24"/>
        </w:rPr>
        <w:t>602 370 677</w:t>
      </w:r>
      <w:r w:rsidRPr="00627BDB">
        <w:rPr>
          <w:rFonts w:ascii="Times New Roman" w:hAnsi="Times New Roman" w:cs="Times New Roman"/>
          <w:sz w:val="24"/>
          <w:szCs w:val="24"/>
        </w:rPr>
        <w:t xml:space="preserve"> nebo osobně na služebně Městské policie Dobříš str. Svoboda, zástupce velitele str. Kovaříková nebo velitel MP str. Krejčí.</w:t>
      </w:r>
      <w:r w:rsidR="00134FF0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F8173C" w:rsidSect="001261C4">
      <w:headerReference w:type="default" r:id="rId10"/>
      <w:footerReference w:type="default" r:id="rId11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D0C7A0" w14:textId="77777777" w:rsidR="005F15C2" w:rsidRDefault="005F15C2" w:rsidP="00FD3899">
      <w:pPr>
        <w:spacing w:after="0" w:line="240" w:lineRule="auto"/>
      </w:pPr>
      <w:r>
        <w:separator/>
      </w:r>
    </w:p>
  </w:endnote>
  <w:endnote w:type="continuationSeparator" w:id="0">
    <w:p w14:paraId="044F2E5C" w14:textId="77777777" w:rsidR="005F15C2" w:rsidRDefault="005F15C2" w:rsidP="00FD3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5B3F32" w14:textId="77777777" w:rsidR="001B120D" w:rsidRPr="001B120D" w:rsidRDefault="001B120D" w:rsidP="001B120D">
    <w:pPr>
      <w:rPr>
        <w:sz w:val="20"/>
        <w:szCs w:val="20"/>
      </w:rPr>
    </w:pPr>
    <w:r w:rsidRPr="001B120D">
      <w:rPr>
        <w:noProof/>
        <w:sz w:val="20"/>
        <w:szCs w:val="20"/>
        <w:lang w:eastAsia="cs-CZ"/>
      </w:rPr>
      <w:drawing>
        <wp:inline distT="0" distB="0" distL="0" distR="0" wp14:anchorId="2375E50A" wp14:editId="3A50D995">
          <wp:extent cx="1318437" cy="273454"/>
          <wp:effectExtent l="0" t="0" r="0" b="0"/>
          <wp:docPr id="1" name="Obrázek 1" descr="Výsledek obrázku pro evropský sociální fond 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Výsledek obrázku pro evropský sociální fond logo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832" cy="27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B120D">
      <w:rPr>
        <w:rFonts w:ascii="Times New Roman" w:hAnsi="Times New Roman" w:cs="Times New Roman"/>
        <w:sz w:val="20"/>
        <w:szCs w:val="20"/>
      </w:rPr>
      <w:t xml:space="preserve">      </w:t>
    </w:r>
    <w:r w:rsidRPr="001B120D">
      <w:rPr>
        <w:rFonts w:ascii="Times New Roman" w:hAnsi="Times New Roman" w:cs="Times New Roman"/>
        <w:sz w:val="20"/>
        <w:szCs w:val="20"/>
      </w:rPr>
      <w:t xml:space="preserve">Projekt Efektivní správa Zdravého města Dobříš, </w:t>
    </w:r>
    <w:proofErr w:type="spellStart"/>
    <w:r w:rsidRPr="001B120D">
      <w:rPr>
        <w:rFonts w:ascii="Times New Roman" w:hAnsi="Times New Roman" w:cs="Times New Roman"/>
        <w:sz w:val="20"/>
        <w:szCs w:val="20"/>
      </w:rPr>
      <w:t>reg</w:t>
    </w:r>
    <w:proofErr w:type="spellEnd"/>
    <w:r w:rsidRPr="001B120D">
      <w:rPr>
        <w:rFonts w:ascii="Times New Roman" w:hAnsi="Times New Roman" w:cs="Times New Roman"/>
        <w:sz w:val="20"/>
        <w:szCs w:val="20"/>
      </w:rPr>
      <w:t xml:space="preserve">. </w:t>
    </w:r>
    <w:proofErr w:type="gramStart"/>
    <w:r w:rsidRPr="001B120D">
      <w:rPr>
        <w:rFonts w:ascii="Times New Roman" w:hAnsi="Times New Roman" w:cs="Times New Roman"/>
        <w:sz w:val="20"/>
        <w:szCs w:val="20"/>
      </w:rPr>
      <w:t>č.</w:t>
    </w:r>
    <w:proofErr w:type="gramEnd"/>
    <w:r w:rsidRPr="001B120D">
      <w:rPr>
        <w:rFonts w:ascii="Times New Roman" w:hAnsi="Times New Roman" w:cs="Times New Roman"/>
        <w:sz w:val="20"/>
        <w:szCs w:val="20"/>
      </w:rPr>
      <w:t>: CZ.03.4.74/0.0/0.0/16_033/0002924</w:t>
    </w:r>
  </w:p>
  <w:p w14:paraId="7C9060B6" w14:textId="6299A1D4" w:rsidR="00FD3899" w:rsidRDefault="001B120D" w:rsidP="001B120D">
    <w:pPr>
      <w:jc w:val="center"/>
    </w:pPr>
    <w:r>
      <w:rPr>
        <w:rFonts w:ascii="Times New Roman" w:hAnsi="Times New Roman"/>
        <w:sz w:val="24"/>
        <w:szCs w:val="24"/>
      </w:rPr>
      <w:t xml:space="preserve">Akce se koná v rámci kampaně „Dny bez úrazů“ </w:t>
    </w:r>
    <w:r>
      <w:rPr>
        <w:noProof/>
        <w:lang w:eastAsia="cs-CZ"/>
      </w:rPr>
      <w:drawing>
        <wp:inline distT="0" distB="0" distL="0" distR="0" wp14:anchorId="6D7D5F36" wp14:editId="7DBA8430">
          <wp:extent cx="574158" cy="384830"/>
          <wp:effectExtent l="0" t="0" r="0" b="0"/>
          <wp:docPr id="8" name="Obrázek 8" descr="Výsledek obrázku pro logo nszm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Výsledek obrázku pro logo nszm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71" cy="3854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776E2317" wp14:editId="57451AB9">
          <wp:extent cx="458232" cy="372140"/>
          <wp:effectExtent l="0" t="0" r="0" b="8890"/>
          <wp:docPr id="9" name="Obrázek 9" descr="Výsledek obrázku pro logo nszm">
            <a:hlinkClick xmlns:a="http://schemas.openxmlformats.org/drawingml/2006/main" r:id="rId7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Výsledek obrázku pro logo nszm"/>
                  <pic:cNvPicPr>
                    <a:picLocks noChangeAspect="1" noChangeArrowheads="1"/>
                  </pic:cNvPicPr>
                </pic:nvPicPr>
                <pic:blipFill>
                  <a:blip r:embed="rId8" r:link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390" cy="3722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9060B7" w14:textId="77777777" w:rsidR="00FD3899" w:rsidRDefault="00FD389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2C2CCC" w14:textId="77777777" w:rsidR="005F15C2" w:rsidRDefault="005F15C2" w:rsidP="00FD3899">
      <w:pPr>
        <w:spacing w:after="0" w:line="240" w:lineRule="auto"/>
      </w:pPr>
      <w:r>
        <w:separator/>
      </w:r>
    </w:p>
  </w:footnote>
  <w:footnote w:type="continuationSeparator" w:id="0">
    <w:p w14:paraId="03EFB35E" w14:textId="77777777" w:rsidR="005F15C2" w:rsidRDefault="005F15C2" w:rsidP="00FD3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9060A1" w14:textId="26A0A097" w:rsidR="00FD3899" w:rsidRDefault="00E32C8C" w:rsidP="00FD389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F81471F" wp14:editId="03D52935">
          <wp:simplePos x="0" y="0"/>
          <wp:positionH relativeFrom="column">
            <wp:posOffset>5772150</wp:posOffset>
          </wp:positionH>
          <wp:positionV relativeFrom="paragraph">
            <wp:posOffset>-90170</wp:posOffset>
          </wp:positionV>
          <wp:extent cx="786765" cy="981075"/>
          <wp:effectExtent l="0" t="0" r="0" b="9525"/>
          <wp:wrapSquare wrapText="bothSides"/>
          <wp:docPr id="3" name="Obrázek 3" descr="C:\Users\Oplistilova\Desktop\Foto + loga\HBIM3A8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Oplistilova\Desktop\Foto + loga\HBIM3A8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107E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E8E9D4D" wp14:editId="166F4BEF">
          <wp:simplePos x="0" y="0"/>
          <wp:positionH relativeFrom="column">
            <wp:posOffset>3147060</wp:posOffset>
          </wp:positionH>
          <wp:positionV relativeFrom="paragraph">
            <wp:posOffset>75565</wp:posOffset>
          </wp:positionV>
          <wp:extent cx="659130" cy="758190"/>
          <wp:effectExtent l="0" t="0" r="7620" b="3810"/>
          <wp:wrapSquare wrapText="bothSides"/>
          <wp:docPr id="2" name="Obrázek 2" descr="C:\Users\Oplistilova\Desktop\Foto\188cs_4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Oplistilova\Desktop\Foto\188cs_4.g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130" cy="75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3899">
      <w:rPr>
        <w:noProof/>
        <w:lang w:eastAsia="cs-CZ"/>
      </w:rPr>
      <w:drawing>
        <wp:inline distT="0" distB="0" distL="0" distR="0" wp14:anchorId="7C9060BA" wp14:editId="7B3D9A3E">
          <wp:extent cx="1440000" cy="518670"/>
          <wp:effectExtent l="0" t="0" r="8255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1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9060A2" w14:textId="77777777" w:rsidR="00AE664A" w:rsidRDefault="00AE664A" w:rsidP="00FD3899">
    <w:pPr>
      <w:pStyle w:val="Zhlav"/>
    </w:pPr>
  </w:p>
  <w:p w14:paraId="7C9060A3" w14:textId="77777777" w:rsidR="00AE664A" w:rsidRDefault="00AE664A" w:rsidP="00FD3899">
    <w:pPr>
      <w:pStyle w:val="Zhlav"/>
    </w:pPr>
  </w:p>
  <w:p w14:paraId="7C9060A4" w14:textId="77777777" w:rsidR="00AE664A" w:rsidRDefault="00AE664A" w:rsidP="00FD3899">
    <w:pPr>
      <w:pStyle w:val="Zhlav"/>
    </w:pPr>
  </w:p>
  <w:p w14:paraId="7C9060A5" w14:textId="77777777" w:rsidR="00FD3899" w:rsidRDefault="00FD389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899"/>
    <w:rsid w:val="001261C4"/>
    <w:rsid w:val="00134FF0"/>
    <w:rsid w:val="001A20C6"/>
    <w:rsid w:val="001B120D"/>
    <w:rsid w:val="001B27C5"/>
    <w:rsid w:val="001F080D"/>
    <w:rsid w:val="00233C78"/>
    <w:rsid w:val="00320D53"/>
    <w:rsid w:val="00370D8F"/>
    <w:rsid w:val="00397624"/>
    <w:rsid w:val="003E33D0"/>
    <w:rsid w:val="0040107E"/>
    <w:rsid w:val="0053093A"/>
    <w:rsid w:val="0058115E"/>
    <w:rsid w:val="005C1ED2"/>
    <w:rsid w:val="005E2097"/>
    <w:rsid w:val="005F15C2"/>
    <w:rsid w:val="00627BDB"/>
    <w:rsid w:val="0064775C"/>
    <w:rsid w:val="007B1489"/>
    <w:rsid w:val="007E0EEC"/>
    <w:rsid w:val="008310AF"/>
    <w:rsid w:val="00875830"/>
    <w:rsid w:val="008C38B8"/>
    <w:rsid w:val="00947D90"/>
    <w:rsid w:val="00955CC4"/>
    <w:rsid w:val="00974FFF"/>
    <w:rsid w:val="009E2E66"/>
    <w:rsid w:val="00A11E42"/>
    <w:rsid w:val="00AE664A"/>
    <w:rsid w:val="00B54879"/>
    <w:rsid w:val="00C86E56"/>
    <w:rsid w:val="00CB473D"/>
    <w:rsid w:val="00CB7EDC"/>
    <w:rsid w:val="00E32C8C"/>
    <w:rsid w:val="00ED3B43"/>
    <w:rsid w:val="00F16872"/>
    <w:rsid w:val="00F8173C"/>
    <w:rsid w:val="00F85251"/>
    <w:rsid w:val="00F949E4"/>
    <w:rsid w:val="00FB5D23"/>
    <w:rsid w:val="00FD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9060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61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3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3899"/>
  </w:style>
  <w:style w:type="paragraph" w:styleId="Zpat">
    <w:name w:val="footer"/>
    <w:basedOn w:val="Normln"/>
    <w:link w:val="ZpatChar"/>
    <w:uiPriority w:val="99"/>
    <w:unhideWhenUsed/>
    <w:rsid w:val="00FD3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3899"/>
  </w:style>
  <w:style w:type="paragraph" w:styleId="Textbubliny">
    <w:name w:val="Balloon Text"/>
    <w:basedOn w:val="Normln"/>
    <w:link w:val="TextbublinyChar"/>
    <w:uiPriority w:val="99"/>
    <w:semiHidden/>
    <w:unhideWhenUsed/>
    <w:rsid w:val="00FD3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3899"/>
    <w:rPr>
      <w:rFonts w:ascii="Tahoma" w:hAnsi="Tahoma" w:cs="Tahoma"/>
      <w:sz w:val="16"/>
      <w:szCs w:val="16"/>
    </w:rPr>
  </w:style>
  <w:style w:type="character" w:styleId="Hypertextovodkaz">
    <w:name w:val="Hyperlink"/>
    <w:rsid w:val="00FD3899"/>
    <w:rPr>
      <w:color w:val="0000FF"/>
      <w:u w:val="single"/>
    </w:rPr>
  </w:style>
  <w:style w:type="paragraph" w:styleId="Zkladntext">
    <w:name w:val="Body Text"/>
    <w:basedOn w:val="Normln"/>
    <w:link w:val="ZkladntextChar"/>
    <w:rsid w:val="00FD3899"/>
    <w:pPr>
      <w:spacing w:after="120" w:line="240" w:lineRule="auto"/>
      <w:ind w:left="840" w:right="-36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D38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FD3899"/>
    <w:pPr>
      <w:spacing w:after="0" w:line="240" w:lineRule="auto"/>
    </w:pPr>
  </w:style>
  <w:style w:type="paragraph" w:customStyle="1" w:styleId="Default">
    <w:name w:val="Default"/>
    <w:rsid w:val="009E2E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61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3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3899"/>
  </w:style>
  <w:style w:type="paragraph" w:styleId="Zpat">
    <w:name w:val="footer"/>
    <w:basedOn w:val="Normln"/>
    <w:link w:val="ZpatChar"/>
    <w:uiPriority w:val="99"/>
    <w:unhideWhenUsed/>
    <w:rsid w:val="00FD3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3899"/>
  </w:style>
  <w:style w:type="paragraph" w:styleId="Textbubliny">
    <w:name w:val="Balloon Text"/>
    <w:basedOn w:val="Normln"/>
    <w:link w:val="TextbublinyChar"/>
    <w:uiPriority w:val="99"/>
    <w:semiHidden/>
    <w:unhideWhenUsed/>
    <w:rsid w:val="00FD3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3899"/>
    <w:rPr>
      <w:rFonts w:ascii="Tahoma" w:hAnsi="Tahoma" w:cs="Tahoma"/>
      <w:sz w:val="16"/>
      <w:szCs w:val="16"/>
    </w:rPr>
  </w:style>
  <w:style w:type="character" w:styleId="Hypertextovodkaz">
    <w:name w:val="Hyperlink"/>
    <w:rsid w:val="00FD3899"/>
    <w:rPr>
      <w:color w:val="0000FF"/>
      <w:u w:val="single"/>
    </w:rPr>
  </w:style>
  <w:style w:type="paragraph" w:styleId="Zkladntext">
    <w:name w:val="Body Text"/>
    <w:basedOn w:val="Normln"/>
    <w:link w:val="ZkladntextChar"/>
    <w:rsid w:val="00FD3899"/>
    <w:pPr>
      <w:spacing w:after="120" w:line="240" w:lineRule="auto"/>
      <w:ind w:left="840" w:right="-36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D38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FD3899"/>
    <w:pPr>
      <w:spacing w:after="0" w:line="240" w:lineRule="auto"/>
    </w:pPr>
  </w:style>
  <w:style w:type="paragraph" w:customStyle="1" w:styleId="Default">
    <w:name w:val="Default"/>
    <w:rsid w:val="009E2E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image" Target="cid:image008.jpg@01D265A4.F1EC1AB0" TargetMode="External"/><Relationship Id="rId7" Type="http://schemas.openxmlformats.org/officeDocument/2006/relationships/hyperlink" Target="http://www.google.com/url?sa=i&amp;rct=j&amp;q=&amp;esrc=s&amp;source=images&amp;cd=&amp;cad=rja&amp;uact=8&amp;ved=0ahUKEwjc2d7DjcvRAhXLzRoKHZvfB40QjRwIBw&amp;url=http://www.vitkov.info/o-meste/zdrava-mesta-a-ma21/&amp;psig=AFQjCNFRSXOD17UgDk3LEgok3C7RlMlNdw&amp;ust=1484808404796650" TargetMode="External"/><Relationship Id="rId2" Type="http://schemas.openxmlformats.org/officeDocument/2006/relationships/image" Target="media/image4.jpeg"/><Relationship Id="rId1" Type="http://schemas.openxmlformats.org/officeDocument/2006/relationships/hyperlink" Target="http://www.google.com/url?sa=i&amp;rct=j&amp;q=&amp;esrc=s&amp;source=images&amp;cd=&amp;cad=rja&amp;uact=8&amp;ved=0ahUKEwicytDax6XRAhVIPxoKHRSHAm8QjRwIBw&amp;url=http://www.tyflocentrum-hk.cz/dotace.php&amp;psig=AFQjCNHUheV-dMnuoFdu2MSFKH9Px2j_6A&amp;ust=1483518624655557" TargetMode="External"/><Relationship Id="rId6" Type="http://schemas.openxmlformats.org/officeDocument/2006/relationships/image" Target="cid:image002.jpg@01D2A6E0.9F72C630" TargetMode="External"/><Relationship Id="rId5" Type="http://schemas.openxmlformats.org/officeDocument/2006/relationships/image" Target="media/image5.jpeg"/><Relationship Id="rId4" Type="http://schemas.openxmlformats.org/officeDocument/2006/relationships/hyperlink" Target="https://www.google.com/url?sa=i&amp;rct=j&amp;q=&amp;esrc=s&amp;source=images&amp;cd=&amp;cad=rja&amp;uact=8&amp;ved=0ahUKEwib9-3kjMvRAhXF1hoKHYo4CZEQjRwIBw&amp;url=https://www.zdravamesta.cz/?apc%3Dr2083314t&amp;psig=AFQjCNFRSXOD17UgDk3LEgok3C7RlMlNdw&amp;ust=1484808404796650" TargetMode="External"/><Relationship Id="rId9" Type="http://schemas.openxmlformats.org/officeDocument/2006/relationships/image" Target="cid:image003.jpg@01D2A6E0.9F72C630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2BE035967F1D4DBB81444449E4168A" ma:contentTypeVersion="0" ma:contentTypeDescription="Vytvoří nový dokument" ma:contentTypeScope="" ma:versionID="37aa564c10b0d7ad19391d5be9862c5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A81607-D4FE-476F-98AF-91E53B5DCF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19E202-273A-4087-9C39-0FE955C993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D0D3F8-AF6D-492B-B47F-868EB8050B90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Dobříš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Sevaldová Nikol</dc:creator>
  <cp:lastModifiedBy>Šárka Krůtová</cp:lastModifiedBy>
  <cp:revision>3</cp:revision>
  <dcterms:created xsi:type="dcterms:W3CDTF">2017-03-27T08:06:00Z</dcterms:created>
  <dcterms:modified xsi:type="dcterms:W3CDTF">2017-03-27T09:58:00Z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0x0101006A2BE035967F1D4DBB81444449E4168A</vt:lpwstr>
  </property>
</Properties>
</file>