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94" w:rsidRPr="005C0BD1" w:rsidRDefault="00702994" w:rsidP="00A40652">
      <w:pPr>
        <w:jc w:val="both"/>
        <w:rPr>
          <w:rFonts w:ascii="Times New Roman" w:hAnsi="Times New Roman"/>
          <w:sz w:val="24"/>
          <w:szCs w:val="24"/>
        </w:rPr>
      </w:pPr>
    </w:p>
    <w:p w:rsidR="00805938" w:rsidRPr="00D04BB8" w:rsidRDefault="00FF56A3" w:rsidP="00A40652">
      <w:pPr>
        <w:jc w:val="both"/>
        <w:rPr>
          <w:rFonts w:ascii="Times New Roman" w:hAnsi="Times New Roman"/>
          <w:b/>
          <w:sz w:val="24"/>
          <w:szCs w:val="24"/>
        </w:rPr>
      </w:pPr>
      <w:r w:rsidRPr="00D04BB8">
        <w:rPr>
          <w:rFonts w:ascii="Times New Roman" w:hAnsi="Times New Roman"/>
          <w:b/>
          <w:sz w:val="24"/>
          <w:szCs w:val="24"/>
        </w:rPr>
        <w:t>Vsetín se zaměří na kvalitu ovzduší</w:t>
      </w:r>
    </w:p>
    <w:p w:rsidR="005C0BD1" w:rsidRPr="00A40652" w:rsidRDefault="005C0BD1" w:rsidP="00A40652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0652">
        <w:rPr>
          <w:rFonts w:ascii="Times New Roman" w:hAnsi="Times New Roman"/>
          <w:b/>
          <w:sz w:val="24"/>
          <w:szCs w:val="24"/>
        </w:rPr>
        <w:t xml:space="preserve">Kvalita ovzduší na Vsetíně, </w:t>
      </w:r>
      <w:r w:rsidR="009D395C">
        <w:rPr>
          <w:rFonts w:ascii="Times New Roman" w:hAnsi="Times New Roman"/>
          <w:b/>
          <w:sz w:val="24"/>
          <w:szCs w:val="24"/>
        </w:rPr>
        <w:t xml:space="preserve">monitoring zdrojů znečistění a </w:t>
      </w:r>
      <w:r w:rsidRPr="00A40652">
        <w:rPr>
          <w:rFonts w:ascii="Times New Roman" w:hAnsi="Times New Roman"/>
          <w:b/>
          <w:sz w:val="24"/>
          <w:szCs w:val="24"/>
        </w:rPr>
        <w:t>navržení opatření ke zlepšení kvality ovzduší formou akčního plánu, to je náplň práce nového pracovníka odboru životního prostředí, který na vsetínskou radnici nastoupil od počátku února.</w:t>
      </w:r>
    </w:p>
    <w:p w:rsidR="005C0BD1" w:rsidRDefault="005C0BD1" w:rsidP="00A406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 Vse</w:t>
      </w:r>
      <w:r w:rsidR="00D845B1">
        <w:rPr>
          <w:rFonts w:ascii="Times New Roman" w:hAnsi="Times New Roman"/>
          <w:sz w:val="24"/>
          <w:szCs w:val="24"/>
        </w:rPr>
        <w:t>tín využilo výzvy Národního pro</w:t>
      </w:r>
      <w:r>
        <w:rPr>
          <w:rFonts w:ascii="Times New Roman" w:hAnsi="Times New Roman"/>
          <w:sz w:val="24"/>
          <w:szCs w:val="24"/>
        </w:rPr>
        <w:t>gramu Životní prostředí, který vyhlásilo Ministerstvo životního prostředí</w:t>
      </w:r>
      <w:r w:rsidR="009D395C">
        <w:rPr>
          <w:rFonts w:ascii="Times New Roman" w:hAnsi="Times New Roman"/>
          <w:sz w:val="24"/>
          <w:szCs w:val="24"/>
        </w:rPr>
        <w:t xml:space="preserve"> a získalo dotaci na realizaci A</w:t>
      </w:r>
      <w:r>
        <w:rPr>
          <w:rFonts w:ascii="Times New Roman" w:hAnsi="Times New Roman"/>
          <w:sz w:val="24"/>
          <w:szCs w:val="24"/>
        </w:rPr>
        <w:t xml:space="preserve">kčního plánu </w:t>
      </w:r>
      <w:r w:rsidR="009D395C">
        <w:rPr>
          <w:rFonts w:ascii="Times New Roman" w:hAnsi="Times New Roman"/>
          <w:sz w:val="24"/>
          <w:szCs w:val="24"/>
        </w:rPr>
        <w:t>města Vsetín k Programu zlepšování kvality ovzduší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53DB9" w:rsidRDefault="00D845B1" w:rsidP="00A40652">
      <w:pPr>
        <w:jc w:val="both"/>
        <w:rPr>
          <w:rFonts w:ascii="Times New Roman" w:hAnsi="Times New Roman"/>
          <w:sz w:val="24"/>
          <w:szCs w:val="24"/>
        </w:rPr>
      </w:pPr>
      <w:r w:rsidRPr="00D845B1">
        <w:rPr>
          <w:rFonts w:ascii="Times New Roman" w:hAnsi="Times New Roman"/>
          <w:i/>
          <w:sz w:val="24"/>
          <w:szCs w:val="24"/>
        </w:rPr>
        <w:t>„V rámci své práce se tento pracovník seznámí s problematikou mobilních i stacionárních zdrojů znečišťování, tedy původci průmyslových exhalací, původci prachu například při bouracích pracích a bude tuto činnost monitorovat,“</w:t>
      </w:r>
      <w:r>
        <w:rPr>
          <w:rFonts w:ascii="Times New Roman" w:hAnsi="Times New Roman"/>
          <w:sz w:val="24"/>
          <w:szCs w:val="24"/>
        </w:rPr>
        <w:t xml:space="preserve"> </w:t>
      </w:r>
      <w:r w:rsidR="00B53DB9">
        <w:rPr>
          <w:rFonts w:ascii="Times New Roman" w:hAnsi="Times New Roman"/>
          <w:sz w:val="24"/>
          <w:szCs w:val="24"/>
        </w:rPr>
        <w:t xml:space="preserve">uvedl místostarosta Tomáš Pifka. </w:t>
      </w:r>
    </w:p>
    <w:p w:rsidR="00D845B1" w:rsidRDefault="00B53DB9" w:rsidP="00634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Zájmovou oblastí nového pracovníka bude i doprava v klidu i v pohybu, tedy problematika parkování či </w:t>
      </w:r>
      <w:proofErr w:type="spellStart"/>
      <w:r>
        <w:rPr>
          <w:rFonts w:ascii="Times New Roman" w:hAnsi="Times New Roman"/>
          <w:sz w:val="24"/>
          <w:szCs w:val="24"/>
        </w:rPr>
        <w:t>zjednosměrnění</w:t>
      </w:r>
      <w:proofErr w:type="spellEnd"/>
      <w:r>
        <w:rPr>
          <w:rFonts w:ascii="Times New Roman" w:hAnsi="Times New Roman"/>
          <w:sz w:val="24"/>
          <w:szCs w:val="24"/>
        </w:rPr>
        <w:t xml:space="preserve"> ulic, kvalita a rozsah zeleně, systém údržby komunikací z hlediska prašnosti, a také vypracování Plánu udržitelné městské mobility. </w:t>
      </w:r>
      <w:r w:rsidRPr="00B53DB9">
        <w:rPr>
          <w:rFonts w:ascii="Times New Roman" w:hAnsi="Times New Roman"/>
          <w:i/>
          <w:sz w:val="24"/>
          <w:szCs w:val="24"/>
        </w:rPr>
        <w:t>„Z jeho práce by například mělo vyplynout i to, zda má automobilová doprava vliv a případně jaký na kvalitu životního prostřední, a co by například přineslo její omezení v centru města,“</w:t>
      </w:r>
      <w:r>
        <w:rPr>
          <w:rFonts w:ascii="Times New Roman" w:hAnsi="Times New Roman"/>
          <w:sz w:val="24"/>
          <w:szCs w:val="24"/>
        </w:rPr>
        <w:t xml:space="preserve"> dodal dále Pifka. </w:t>
      </w:r>
    </w:p>
    <w:p w:rsidR="00B53DB9" w:rsidRDefault="00B53DB9" w:rsidP="00634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Cílem práce tohoto odborníka tedy bude zjištění nejzásadnějších problémů v oblasti znečišťování ovzduší a v návaznosti na tyto informace, ve spolupráci s ostatními odbory a organizacemi města, vypracování akčního plánu, jehož naplňování by mělo přinést zlepšení kvality ovzduší. </w:t>
      </w:r>
    </w:p>
    <w:p w:rsidR="00B53DB9" w:rsidRDefault="00D71C63" w:rsidP="00634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Vypracovaný akční plán následně projedná zastupitelstvo, které by mělo být garantem jeho naplňování a zapracování navržených aktivit do rozpočtu města. </w:t>
      </w:r>
      <w:r w:rsidRPr="00D71C63">
        <w:rPr>
          <w:rFonts w:ascii="Times New Roman" w:hAnsi="Times New Roman"/>
          <w:i/>
          <w:sz w:val="24"/>
          <w:szCs w:val="24"/>
        </w:rPr>
        <w:t>„Tyto aktivity půjdou napříč úřadem, jeho organizacemi, ale i dalšími firmami,“</w:t>
      </w:r>
      <w:r>
        <w:rPr>
          <w:rFonts w:ascii="Times New Roman" w:hAnsi="Times New Roman"/>
          <w:sz w:val="24"/>
          <w:szCs w:val="24"/>
        </w:rPr>
        <w:t xml:space="preserve"> vysvětlila vedoucí odboru životního prostředí Jindra Tesařová s tím, že doporučeno může být například užívání plynem poháněných svozových vozů na odpad či autobusů MHD v centru města. </w:t>
      </w:r>
    </w:p>
    <w:p w:rsidR="00D71C63" w:rsidRDefault="00D71C63" w:rsidP="00634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Nový pracovník byl vybrán ze tří uchazečů, kteří se přihlásili do vypsaného výběrového řízení.</w:t>
      </w:r>
    </w:p>
    <w:p w:rsidR="00634D67" w:rsidRDefault="00634D67" w:rsidP="00634D67">
      <w:pPr>
        <w:jc w:val="both"/>
        <w:rPr>
          <w:rFonts w:ascii="Times New Roman" w:hAnsi="Times New Roman"/>
          <w:sz w:val="24"/>
          <w:szCs w:val="24"/>
        </w:rPr>
      </w:pPr>
    </w:p>
    <w:p w:rsidR="00634D67" w:rsidRPr="005C0BD1" w:rsidRDefault="00634D67" w:rsidP="00634D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Jiří Žůrek</w:t>
      </w:r>
    </w:p>
    <w:p w:rsidR="00D845B1" w:rsidRDefault="00D845B1" w:rsidP="00A40652">
      <w:pPr>
        <w:jc w:val="both"/>
        <w:rPr>
          <w:rFonts w:ascii="Times New Roman" w:hAnsi="Times New Roman"/>
          <w:sz w:val="24"/>
          <w:szCs w:val="24"/>
        </w:rPr>
      </w:pPr>
    </w:p>
    <w:p w:rsidR="005C0BD1" w:rsidRDefault="005C0BD1" w:rsidP="00A40652">
      <w:pPr>
        <w:jc w:val="both"/>
        <w:rPr>
          <w:rFonts w:ascii="Times New Roman" w:hAnsi="Times New Roman"/>
          <w:sz w:val="24"/>
          <w:szCs w:val="24"/>
        </w:rPr>
      </w:pPr>
    </w:p>
    <w:p w:rsidR="005C0BD1" w:rsidRDefault="005C0BD1" w:rsidP="00A40652">
      <w:pPr>
        <w:jc w:val="both"/>
        <w:rPr>
          <w:rFonts w:ascii="Times New Roman" w:hAnsi="Times New Roman"/>
          <w:sz w:val="24"/>
          <w:szCs w:val="24"/>
        </w:rPr>
      </w:pPr>
    </w:p>
    <w:p w:rsidR="005C0BD1" w:rsidRDefault="005C0BD1" w:rsidP="00A40652">
      <w:pPr>
        <w:jc w:val="both"/>
        <w:rPr>
          <w:rFonts w:ascii="Times New Roman" w:hAnsi="Times New Roman"/>
          <w:sz w:val="24"/>
          <w:szCs w:val="24"/>
        </w:rPr>
      </w:pPr>
    </w:p>
    <w:p w:rsidR="005C0BD1" w:rsidRDefault="005C0BD1" w:rsidP="00A40652">
      <w:pPr>
        <w:jc w:val="both"/>
        <w:rPr>
          <w:rFonts w:ascii="Times New Roman" w:hAnsi="Times New Roman"/>
          <w:sz w:val="24"/>
          <w:szCs w:val="24"/>
        </w:rPr>
      </w:pPr>
    </w:p>
    <w:p w:rsidR="005C0BD1" w:rsidRPr="005C0BD1" w:rsidRDefault="005C0BD1" w:rsidP="00A40652">
      <w:pPr>
        <w:jc w:val="both"/>
        <w:rPr>
          <w:rFonts w:ascii="Times New Roman" w:hAnsi="Times New Roman"/>
          <w:sz w:val="24"/>
          <w:szCs w:val="24"/>
        </w:rPr>
      </w:pPr>
    </w:p>
    <w:p w:rsidR="00A40652" w:rsidRPr="005C0BD1" w:rsidRDefault="00A40652">
      <w:pPr>
        <w:jc w:val="both"/>
        <w:rPr>
          <w:rFonts w:ascii="Times New Roman" w:hAnsi="Times New Roman"/>
          <w:sz w:val="24"/>
          <w:szCs w:val="24"/>
        </w:rPr>
      </w:pPr>
    </w:p>
    <w:sectPr w:rsidR="00A40652" w:rsidRPr="005C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E4F2B"/>
    <w:multiLevelType w:val="hybridMultilevel"/>
    <w:tmpl w:val="CBB45B00"/>
    <w:lvl w:ilvl="0" w:tplc="0BEE0D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A7E37"/>
    <w:multiLevelType w:val="hybridMultilevel"/>
    <w:tmpl w:val="58701F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6F"/>
    <w:rsid w:val="000D2A76"/>
    <w:rsid w:val="001015E4"/>
    <w:rsid w:val="003A0C33"/>
    <w:rsid w:val="005C0BD1"/>
    <w:rsid w:val="00634D67"/>
    <w:rsid w:val="006F522B"/>
    <w:rsid w:val="00702994"/>
    <w:rsid w:val="007E1A6F"/>
    <w:rsid w:val="00805938"/>
    <w:rsid w:val="008D5164"/>
    <w:rsid w:val="009D395C"/>
    <w:rsid w:val="00A40652"/>
    <w:rsid w:val="00AD5B8B"/>
    <w:rsid w:val="00B53DB9"/>
    <w:rsid w:val="00BF4691"/>
    <w:rsid w:val="00D04BB8"/>
    <w:rsid w:val="00D71C63"/>
    <w:rsid w:val="00D845B1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798FD-EBC5-442E-8AC5-9B0D5C6B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A6F"/>
    <w:pPr>
      <w:spacing w:line="252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TS-Žůrek Jiří</dc:creator>
  <cp:keywords/>
  <dc:description/>
  <cp:lastModifiedBy>Mikuš Marek, Ing.</cp:lastModifiedBy>
  <cp:revision>15</cp:revision>
  <dcterms:created xsi:type="dcterms:W3CDTF">2018-01-31T09:08:00Z</dcterms:created>
  <dcterms:modified xsi:type="dcterms:W3CDTF">2018-02-06T12:12:00Z</dcterms:modified>
</cp:coreProperties>
</file>