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DF" w:rsidRDefault="002620DF" w:rsidP="00C05FA8">
      <w:pPr>
        <w:rPr>
          <w:b/>
        </w:rPr>
      </w:pPr>
      <w:r>
        <w:rPr>
          <w:b/>
        </w:rPr>
        <w:t>Příloha č. 9</w:t>
      </w:r>
    </w:p>
    <w:p w:rsidR="002620DF" w:rsidRDefault="002620DF" w:rsidP="00C05FA8">
      <w:pPr>
        <w:rPr>
          <w:b/>
        </w:rPr>
      </w:pPr>
    </w:p>
    <w:p w:rsidR="002620DF" w:rsidRDefault="002620DF" w:rsidP="00C05FA8">
      <w:pPr>
        <w:rPr>
          <w:b/>
        </w:rPr>
      </w:pPr>
      <w:r>
        <w:rPr>
          <w:b/>
        </w:rPr>
        <w:t>Počet žáků se speciálními</w:t>
      </w:r>
      <w:r w:rsidRPr="007D10D3">
        <w:rPr>
          <w:b/>
        </w:rPr>
        <w:t xml:space="preserve"> vzdělávacími potřebami</w:t>
      </w:r>
    </w:p>
    <w:p w:rsidR="002620DF" w:rsidRPr="00E12A6D" w:rsidRDefault="002620DF" w:rsidP="00C05FA8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2620DF" w:rsidRDefault="002620DF" w:rsidP="00C05FA8">
      <w:pPr>
        <w:pStyle w:val="NormalWeb"/>
        <w:spacing w:before="0" w:beforeAutospacing="0" w:after="0" w:afterAutospacing="0"/>
        <w:jc w:val="both"/>
      </w:pPr>
      <w:r>
        <w:t xml:space="preserve">Za žáky se speciálními vzdělávacími potřebami jsou dle § 16 školského zákona (zákon </w:t>
      </w:r>
      <w:r>
        <w:br/>
        <w:t xml:space="preserve">č. 561/2004 Sb. o předškolním, základním, středním, vyšším odborném a jiném vzdělávání) považovány osoby se </w:t>
      </w:r>
      <w:r>
        <w:rPr>
          <w:rStyle w:val="Strong"/>
        </w:rPr>
        <w:t>zdravotním postižením</w:t>
      </w:r>
      <w:r>
        <w:t xml:space="preserve"> (tělesným, zrakovým, sluchovým, mentálním, autismem, vadami řeči, souběžným postižením více vadami, vývojovými poruchami učení nebo chování),  se </w:t>
      </w:r>
      <w:r>
        <w:rPr>
          <w:rStyle w:val="Strong"/>
        </w:rPr>
        <w:t>zdravotním znevýhodněním</w:t>
      </w:r>
      <w:r>
        <w:t xml:space="preserve"> (zdravotním oslabením, dlouhodobým onemocněním a lehčími zdravotními poruchami vedoucími k poruchám učení a chování),  se </w:t>
      </w:r>
      <w:r>
        <w:rPr>
          <w:rStyle w:val="Strong"/>
        </w:rPr>
        <w:t>sociálním  znevýhodněním</w:t>
      </w:r>
      <w:r>
        <w:t xml:space="preserve"> (z rodinného prostředí s nízkým sociálně kulturním postavením, ohrožení sociálně patologickými jevy ...) </w:t>
      </w:r>
    </w:p>
    <w:p w:rsidR="002620DF" w:rsidRDefault="002620DF" w:rsidP="00C05FA8">
      <w:pPr>
        <w:rPr>
          <w:b/>
          <w:sz w:val="16"/>
          <w:szCs w:val="16"/>
        </w:rPr>
      </w:pPr>
    </w:p>
    <w:p w:rsidR="002620DF" w:rsidRPr="00826204" w:rsidRDefault="002620DF" w:rsidP="00C05FA8">
      <w:pPr>
        <w:rPr>
          <w:rStyle w:val="Strong"/>
        </w:rPr>
      </w:pPr>
      <w:r w:rsidRPr="00826204">
        <w:rPr>
          <w:rStyle w:val="Strong"/>
        </w:rPr>
        <w:t>Tabulka č. 1: Přehled počtu žáků se speciálními vzdělávacími potřebami</w:t>
      </w:r>
    </w:p>
    <w:p w:rsidR="002620DF" w:rsidRDefault="002620DF"/>
    <w:tbl>
      <w:tblPr>
        <w:tblpPr w:leftFromText="141" w:rightFromText="141" w:vertAnchor="text" w:horzAnchor="margin" w:tblpXSpec="center" w:tblpY="186"/>
        <w:tblW w:w="102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368"/>
        <w:gridCol w:w="872"/>
        <w:gridCol w:w="952"/>
        <w:gridCol w:w="872"/>
        <w:gridCol w:w="872"/>
        <w:gridCol w:w="872"/>
        <w:gridCol w:w="872"/>
        <w:gridCol w:w="952"/>
        <w:gridCol w:w="872"/>
        <w:gridCol w:w="872"/>
        <w:gridCol w:w="872"/>
      </w:tblGrid>
      <w:tr w:rsidR="002620DF" w:rsidTr="00EB09ED">
        <w:trPr>
          <w:trHeight w:val="345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20DF" w:rsidRDefault="002620DF" w:rsidP="00EB09ED"/>
        </w:tc>
        <w:tc>
          <w:tcPr>
            <w:tcW w:w="444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0DF" w:rsidRPr="00D731F1" w:rsidRDefault="002620DF" w:rsidP="00EB09ED">
            <w:pPr>
              <w:jc w:val="center"/>
              <w:rPr>
                <w:b/>
              </w:rPr>
            </w:pPr>
            <w:r w:rsidRPr="00D731F1">
              <w:rPr>
                <w:b/>
              </w:rPr>
              <w:t>počet žáků se speciálními</w:t>
            </w:r>
          </w:p>
        </w:tc>
        <w:tc>
          <w:tcPr>
            <w:tcW w:w="44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20DF" w:rsidRPr="00D731F1" w:rsidRDefault="002620DF" w:rsidP="00EB09ED">
            <w:pPr>
              <w:jc w:val="center"/>
              <w:rPr>
                <w:b/>
              </w:rPr>
            </w:pPr>
            <w:r w:rsidRPr="00D731F1">
              <w:rPr>
                <w:b/>
              </w:rPr>
              <w:t>počet asistentů pedagoga</w:t>
            </w:r>
          </w:p>
        </w:tc>
      </w:tr>
      <w:tr w:rsidR="002620DF" w:rsidTr="00EB09ED">
        <w:trPr>
          <w:trHeight w:val="515"/>
        </w:trPr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20DF" w:rsidRDefault="002620DF" w:rsidP="00EB09ED"/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 w:rsidRPr="00E12A6D">
              <w:t>201</w:t>
            </w:r>
            <w:r>
              <w:t>1</w:t>
            </w:r>
            <w:r w:rsidRPr="00E12A6D">
              <w:t>/</w:t>
            </w:r>
          </w:p>
          <w:p w:rsidR="002620DF" w:rsidRPr="00E12A6D" w:rsidRDefault="002620DF" w:rsidP="00EB09ED">
            <w:pPr>
              <w:jc w:val="center"/>
            </w:pPr>
            <w:r>
              <w:t>2012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20DF" w:rsidRDefault="002620DF" w:rsidP="00EB09ED">
            <w:pPr>
              <w:ind w:left="80"/>
              <w:jc w:val="center"/>
            </w:pPr>
            <w:r>
              <w:t>2012/</w:t>
            </w:r>
          </w:p>
          <w:p w:rsidR="002620DF" w:rsidRPr="00E12A6D" w:rsidRDefault="002620DF" w:rsidP="00EB09ED">
            <w:pPr>
              <w:ind w:left="80"/>
              <w:jc w:val="center"/>
            </w:pPr>
            <w:r>
              <w:t>2013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 w:rsidRPr="00E12A6D">
              <w:t>201</w:t>
            </w:r>
            <w:r>
              <w:t>3</w:t>
            </w:r>
            <w:r w:rsidRPr="00E12A6D">
              <w:t>/</w:t>
            </w:r>
          </w:p>
          <w:p w:rsidR="002620DF" w:rsidRPr="00E12A6D" w:rsidRDefault="002620DF" w:rsidP="00EB09ED">
            <w:pPr>
              <w:jc w:val="center"/>
            </w:pPr>
            <w:r>
              <w:t>20</w:t>
            </w:r>
            <w:r w:rsidRPr="00E12A6D">
              <w:t>1</w:t>
            </w:r>
            <w:r>
              <w:t>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 w:rsidRPr="00E12A6D">
              <w:t>201</w:t>
            </w:r>
            <w:r>
              <w:t>4</w:t>
            </w:r>
            <w:r w:rsidRPr="00E12A6D">
              <w:t>/</w:t>
            </w:r>
          </w:p>
          <w:p w:rsidR="002620DF" w:rsidRPr="00E12A6D" w:rsidRDefault="002620DF" w:rsidP="00EB09ED">
            <w:pPr>
              <w:jc w:val="center"/>
            </w:pPr>
            <w:r>
              <w:t>20</w:t>
            </w:r>
            <w:r w:rsidRPr="00E12A6D">
              <w:t>1</w:t>
            </w:r>
            <w:r>
              <w:t>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20DF" w:rsidRDefault="002620DF" w:rsidP="00EB09ED">
            <w:pPr>
              <w:jc w:val="center"/>
            </w:pPr>
            <w:r w:rsidRPr="00E12A6D">
              <w:t>201</w:t>
            </w:r>
            <w:r>
              <w:t>5</w:t>
            </w:r>
            <w:r w:rsidRPr="00E12A6D">
              <w:t>/</w:t>
            </w:r>
          </w:p>
          <w:p w:rsidR="002620DF" w:rsidRPr="00E12A6D" w:rsidRDefault="002620DF" w:rsidP="00EB09ED">
            <w:pPr>
              <w:jc w:val="center"/>
            </w:pPr>
            <w:r>
              <w:t>20</w:t>
            </w:r>
            <w:r w:rsidRPr="00E12A6D">
              <w:t>1</w:t>
            </w:r>
            <w:r>
              <w:t>6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 w:rsidRPr="00E12A6D">
              <w:t>201</w:t>
            </w:r>
            <w:r>
              <w:t>1</w:t>
            </w:r>
            <w:r w:rsidRPr="00E12A6D">
              <w:t>/</w:t>
            </w:r>
          </w:p>
          <w:p w:rsidR="002620DF" w:rsidRPr="00E12A6D" w:rsidRDefault="002620DF" w:rsidP="00EB09ED">
            <w:pPr>
              <w:jc w:val="center"/>
            </w:pPr>
            <w:r>
              <w:t>2012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20DF" w:rsidRDefault="002620DF" w:rsidP="00EB09ED">
            <w:pPr>
              <w:ind w:left="80"/>
              <w:jc w:val="center"/>
            </w:pPr>
            <w:r>
              <w:t>2012/</w:t>
            </w:r>
          </w:p>
          <w:p w:rsidR="002620DF" w:rsidRPr="00E12A6D" w:rsidRDefault="002620DF" w:rsidP="00EB09ED">
            <w:pPr>
              <w:ind w:left="80"/>
              <w:jc w:val="center"/>
            </w:pPr>
            <w:r>
              <w:t>2013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 w:rsidRPr="00E12A6D">
              <w:t>201</w:t>
            </w:r>
            <w:r>
              <w:t>3</w:t>
            </w:r>
            <w:r w:rsidRPr="00E12A6D">
              <w:t>/</w:t>
            </w:r>
          </w:p>
          <w:p w:rsidR="002620DF" w:rsidRPr="00E12A6D" w:rsidRDefault="002620DF" w:rsidP="00EB09ED">
            <w:pPr>
              <w:jc w:val="center"/>
            </w:pPr>
            <w:r>
              <w:t>20</w:t>
            </w:r>
            <w:r w:rsidRPr="00E12A6D">
              <w:t>1</w:t>
            </w:r>
            <w:r>
              <w:t>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 w:rsidRPr="00E12A6D">
              <w:t>201</w:t>
            </w:r>
            <w:r>
              <w:t>4</w:t>
            </w:r>
            <w:r w:rsidRPr="00E12A6D">
              <w:t>/</w:t>
            </w:r>
          </w:p>
          <w:p w:rsidR="002620DF" w:rsidRPr="00E12A6D" w:rsidRDefault="002620DF" w:rsidP="00EB09ED">
            <w:pPr>
              <w:jc w:val="center"/>
            </w:pPr>
            <w:r>
              <w:t>20</w:t>
            </w:r>
            <w:r w:rsidRPr="00E12A6D">
              <w:t>1</w:t>
            </w:r>
            <w:r>
              <w:t>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20DF" w:rsidRDefault="002620DF" w:rsidP="00EB09ED">
            <w:pPr>
              <w:jc w:val="center"/>
            </w:pPr>
            <w:r w:rsidRPr="00E12A6D">
              <w:t>201</w:t>
            </w:r>
            <w:r>
              <w:t>5</w:t>
            </w:r>
            <w:r w:rsidRPr="00E12A6D">
              <w:t>/</w:t>
            </w:r>
          </w:p>
          <w:p w:rsidR="002620DF" w:rsidRPr="00E12A6D" w:rsidRDefault="002620DF" w:rsidP="00EB09ED">
            <w:pPr>
              <w:jc w:val="center"/>
            </w:pPr>
            <w:r>
              <w:t>20</w:t>
            </w:r>
            <w:r w:rsidRPr="00E12A6D">
              <w:t>1</w:t>
            </w:r>
            <w:r>
              <w:t>6</w:t>
            </w:r>
          </w:p>
        </w:tc>
      </w:tr>
      <w:tr w:rsidR="002620DF" w:rsidTr="00067EAB"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:rsidR="002620DF" w:rsidRDefault="002620DF" w:rsidP="00EB09ED">
            <w:r>
              <w:t>ZŠ Emila Zátopka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>
              <w:t>46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>
              <w:t>46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>
              <w:t>51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2620DF" w:rsidRDefault="002620DF" w:rsidP="00067EAB">
            <w:pPr>
              <w:jc w:val="center"/>
            </w:pPr>
            <w:r>
              <w:t>46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2620DF" w:rsidRDefault="002620DF" w:rsidP="00067EAB">
            <w:pPr>
              <w:jc w:val="center"/>
            </w:pPr>
            <w:r>
              <w:t>48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>
              <w:t>1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>
              <w:t>1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>
              <w:t>1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>
              <w:t>1</w:t>
            </w:r>
          </w:p>
        </w:tc>
        <w:tc>
          <w:tcPr>
            <w:tcW w:w="8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>
              <w:t>1</w:t>
            </w:r>
          </w:p>
        </w:tc>
      </w:tr>
      <w:tr w:rsidR="002620DF" w:rsidTr="00067EAB">
        <w:tc>
          <w:tcPr>
            <w:tcW w:w="1368" w:type="dxa"/>
            <w:tcBorders>
              <w:left w:val="single" w:sz="12" w:space="0" w:color="auto"/>
            </w:tcBorders>
          </w:tcPr>
          <w:p w:rsidR="002620DF" w:rsidRDefault="002620DF" w:rsidP="00EB09ED">
            <w:r>
              <w:t>ZŠ dr. Milady Horákové</w:t>
            </w:r>
          </w:p>
        </w:tc>
        <w:tc>
          <w:tcPr>
            <w:tcW w:w="872" w:type="dxa"/>
            <w:vAlign w:val="center"/>
          </w:tcPr>
          <w:p w:rsidR="002620DF" w:rsidRDefault="002620DF" w:rsidP="00EB09ED">
            <w:pPr>
              <w:jc w:val="center"/>
            </w:pPr>
            <w:r>
              <w:t>12</w:t>
            </w:r>
          </w:p>
        </w:tc>
        <w:tc>
          <w:tcPr>
            <w:tcW w:w="952" w:type="dxa"/>
            <w:vAlign w:val="center"/>
          </w:tcPr>
          <w:p w:rsidR="002620DF" w:rsidRDefault="002620DF" w:rsidP="00EB09ED">
            <w:pPr>
              <w:jc w:val="center"/>
            </w:pPr>
            <w:r>
              <w:t>14</w:t>
            </w:r>
          </w:p>
        </w:tc>
        <w:tc>
          <w:tcPr>
            <w:tcW w:w="872" w:type="dxa"/>
            <w:vAlign w:val="center"/>
          </w:tcPr>
          <w:p w:rsidR="002620DF" w:rsidRDefault="002620DF" w:rsidP="00EB09ED">
            <w:pPr>
              <w:jc w:val="center"/>
            </w:pPr>
            <w:r>
              <w:t>15</w:t>
            </w:r>
          </w:p>
        </w:tc>
        <w:tc>
          <w:tcPr>
            <w:tcW w:w="872" w:type="dxa"/>
            <w:vAlign w:val="center"/>
          </w:tcPr>
          <w:p w:rsidR="002620DF" w:rsidRDefault="002620DF" w:rsidP="00067EAB">
            <w:pPr>
              <w:jc w:val="center"/>
            </w:pPr>
            <w:r>
              <w:t>29</w:t>
            </w:r>
          </w:p>
        </w:tc>
        <w:tc>
          <w:tcPr>
            <w:tcW w:w="872" w:type="dxa"/>
            <w:vAlign w:val="center"/>
          </w:tcPr>
          <w:p w:rsidR="002620DF" w:rsidRDefault="002620DF" w:rsidP="00067EAB">
            <w:pPr>
              <w:jc w:val="center"/>
            </w:pPr>
            <w:r>
              <w:t>40</w:t>
            </w:r>
          </w:p>
        </w:tc>
        <w:tc>
          <w:tcPr>
            <w:tcW w:w="872" w:type="dxa"/>
            <w:vAlign w:val="center"/>
          </w:tcPr>
          <w:p w:rsidR="002620DF" w:rsidRDefault="002620DF" w:rsidP="00EB09ED">
            <w:pPr>
              <w:jc w:val="center"/>
            </w:pPr>
            <w:r>
              <w:t>2</w:t>
            </w:r>
          </w:p>
        </w:tc>
        <w:tc>
          <w:tcPr>
            <w:tcW w:w="952" w:type="dxa"/>
            <w:vAlign w:val="center"/>
          </w:tcPr>
          <w:p w:rsidR="002620DF" w:rsidRDefault="002620DF" w:rsidP="00EB09ED">
            <w:pPr>
              <w:jc w:val="center"/>
            </w:pPr>
            <w:r>
              <w:t>2</w:t>
            </w:r>
          </w:p>
        </w:tc>
        <w:tc>
          <w:tcPr>
            <w:tcW w:w="872" w:type="dxa"/>
            <w:vAlign w:val="center"/>
          </w:tcPr>
          <w:p w:rsidR="002620DF" w:rsidRDefault="002620DF" w:rsidP="00EB09ED">
            <w:pPr>
              <w:jc w:val="center"/>
            </w:pPr>
            <w:r>
              <w:t>3</w:t>
            </w:r>
          </w:p>
        </w:tc>
        <w:tc>
          <w:tcPr>
            <w:tcW w:w="872" w:type="dxa"/>
            <w:vAlign w:val="center"/>
          </w:tcPr>
          <w:p w:rsidR="002620DF" w:rsidRDefault="002620DF" w:rsidP="00EB09ED">
            <w:pPr>
              <w:jc w:val="center"/>
            </w:pPr>
            <w:r>
              <w:t>6</w:t>
            </w:r>
          </w:p>
        </w:tc>
        <w:tc>
          <w:tcPr>
            <w:tcW w:w="872" w:type="dxa"/>
            <w:tcBorders>
              <w:right w:val="single" w:sz="12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>
              <w:t>6</w:t>
            </w:r>
          </w:p>
        </w:tc>
      </w:tr>
      <w:tr w:rsidR="002620DF" w:rsidTr="00067EAB">
        <w:tc>
          <w:tcPr>
            <w:tcW w:w="1368" w:type="dxa"/>
            <w:tcBorders>
              <w:left w:val="single" w:sz="12" w:space="0" w:color="auto"/>
            </w:tcBorders>
          </w:tcPr>
          <w:p w:rsidR="002620DF" w:rsidRDefault="002620DF" w:rsidP="00EB09ED">
            <w:smartTag w:uri="urn:schemas-microsoft-com:office:smarttags" w:element="PersonName">
              <w:r>
                <w:t>ZŠ Alšova</w:t>
              </w:r>
            </w:smartTag>
          </w:p>
        </w:tc>
        <w:tc>
          <w:tcPr>
            <w:tcW w:w="872" w:type="dxa"/>
            <w:vAlign w:val="center"/>
          </w:tcPr>
          <w:p w:rsidR="002620DF" w:rsidRDefault="002620DF" w:rsidP="00EB09ED">
            <w:pPr>
              <w:jc w:val="center"/>
            </w:pPr>
            <w:r>
              <w:t>32</w:t>
            </w:r>
          </w:p>
        </w:tc>
        <w:tc>
          <w:tcPr>
            <w:tcW w:w="952" w:type="dxa"/>
            <w:vAlign w:val="center"/>
          </w:tcPr>
          <w:p w:rsidR="002620DF" w:rsidRDefault="002620DF" w:rsidP="00EB09ED">
            <w:pPr>
              <w:jc w:val="center"/>
            </w:pPr>
            <w:r>
              <w:t>38</w:t>
            </w:r>
          </w:p>
        </w:tc>
        <w:tc>
          <w:tcPr>
            <w:tcW w:w="872" w:type="dxa"/>
            <w:vAlign w:val="center"/>
          </w:tcPr>
          <w:p w:rsidR="002620DF" w:rsidRDefault="002620DF" w:rsidP="00EB09ED">
            <w:pPr>
              <w:jc w:val="center"/>
            </w:pPr>
            <w:r>
              <w:t>43</w:t>
            </w:r>
          </w:p>
        </w:tc>
        <w:tc>
          <w:tcPr>
            <w:tcW w:w="872" w:type="dxa"/>
            <w:vAlign w:val="center"/>
          </w:tcPr>
          <w:p w:rsidR="002620DF" w:rsidRDefault="002620DF" w:rsidP="00067EAB">
            <w:pPr>
              <w:jc w:val="center"/>
            </w:pPr>
            <w:r>
              <w:t>42</w:t>
            </w:r>
          </w:p>
        </w:tc>
        <w:tc>
          <w:tcPr>
            <w:tcW w:w="872" w:type="dxa"/>
            <w:vAlign w:val="center"/>
          </w:tcPr>
          <w:p w:rsidR="002620DF" w:rsidRDefault="002620DF" w:rsidP="00067EAB">
            <w:pPr>
              <w:jc w:val="center"/>
            </w:pPr>
            <w:r>
              <w:t>35</w:t>
            </w:r>
          </w:p>
        </w:tc>
        <w:tc>
          <w:tcPr>
            <w:tcW w:w="872" w:type="dxa"/>
            <w:vAlign w:val="center"/>
          </w:tcPr>
          <w:p w:rsidR="002620DF" w:rsidRDefault="002620DF" w:rsidP="00EB09ED">
            <w:pPr>
              <w:jc w:val="center"/>
            </w:pPr>
            <w:r>
              <w:t>1</w:t>
            </w:r>
          </w:p>
        </w:tc>
        <w:tc>
          <w:tcPr>
            <w:tcW w:w="952" w:type="dxa"/>
            <w:vAlign w:val="center"/>
          </w:tcPr>
          <w:p w:rsidR="002620DF" w:rsidRDefault="002620DF" w:rsidP="00EB09ED">
            <w:pPr>
              <w:jc w:val="center"/>
            </w:pPr>
            <w:r>
              <w:t>1</w:t>
            </w:r>
          </w:p>
        </w:tc>
        <w:tc>
          <w:tcPr>
            <w:tcW w:w="872" w:type="dxa"/>
            <w:vAlign w:val="center"/>
          </w:tcPr>
          <w:p w:rsidR="002620DF" w:rsidRDefault="002620DF" w:rsidP="00EB09ED">
            <w:pPr>
              <w:jc w:val="center"/>
            </w:pPr>
            <w:r>
              <w:t>0</w:t>
            </w:r>
          </w:p>
        </w:tc>
        <w:tc>
          <w:tcPr>
            <w:tcW w:w="872" w:type="dxa"/>
            <w:vAlign w:val="center"/>
          </w:tcPr>
          <w:p w:rsidR="002620DF" w:rsidRDefault="002620DF" w:rsidP="00EB09ED">
            <w:pPr>
              <w:jc w:val="center"/>
            </w:pPr>
            <w:r>
              <w:t>0</w:t>
            </w:r>
          </w:p>
        </w:tc>
        <w:tc>
          <w:tcPr>
            <w:tcW w:w="872" w:type="dxa"/>
            <w:tcBorders>
              <w:right w:val="single" w:sz="12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>
              <w:t>0</w:t>
            </w:r>
          </w:p>
        </w:tc>
      </w:tr>
      <w:tr w:rsidR="002620DF" w:rsidTr="00067EAB">
        <w:tc>
          <w:tcPr>
            <w:tcW w:w="1368" w:type="dxa"/>
            <w:tcBorders>
              <w:left w:val="single" w:sz="12" w:space="0" w:color="auto"/>
            </w:tcBorders>
          </w:tcPr>
          <w:p w:rsidR="002620DF" w:rsidRDefault="002620DF" w:rsidP="00EB09ED">
            <w:r>
              <w:t>ZŠ 17. listopadu</w:t>
            </w:r>
          </w:p>
        </w:tc>
        <w:tc>
          <w:tcPr>
            <w:tcW w:w="872" w:type="dxa"/>
            <w:vAlign w:val="center"/>
          </w:tcPr>
          <w:p w:rsidR="002620DF" w:rsidRDefault="002620DF" w:rsidP="00EB09ED">
            <w:pPr>
              <w:jc w:val="center"/>
            </w:pPr>
            <w:r>
              <w:t>40</w:t>
            </w:r>
          </w:p>
        </w:tc>
        <w:tc>
          <w:tcPr>
            <w:tcW w:w="952" w:type="dxa"/>
            <w:vAlign w:val="center"/>
          </w:tcPr>
          <w:p w:rsidR="002620DF" w:rsidRDefault="002620DF" w:rsidP="00EB09ED">
            <w:pPr>
              <w:jc w:val="center"/>
            </w:pPr>
            <w:r>
              <w:t>40</w:t>
            </w:r>
          </w:p>
        </w:tc>
        <w:tc>
          <w:tcPr>
            <w:tcW w:w="872" w:type="dxa"/>
            <w:vAlign w:val="center"/>
          </w:tcPr>
          <w:p w:rsidR="002620DF" w:rsidRDefault="002620DF" w:rsidP="00EB09ED">
            <w:pPr>
              <w:jc w:val="center"/>
            </w:pPr>
            <w:r>
              <w:t>41</w:t>
            </w:r>
          </w:p>
        </w:tc>
        <w:tc>
          <w:tcPr>
            <w:tcW w:w="872" w:type="dxa"/>
            <w:vAlign w:val="center"/>
          </w:tcPr>
          <w:p w:rsidR="002620DF" w:rsidRDefault="002620DF" w:rsidP="00067EAB">
            <w:pPr>
              <w:jc w:val="center"/>
            </w:pPr>
            <w:r>
              <w:t>46</w:t>
            </w:r>
          </w:p>
        </w:tc>
        <w:tc>
          <w:tcPr>
            <w:tcW w:w="872" w:type="dxa"/>
            <w:vAlign w:val="center"/>
          </w:tcPr>
          <w:p w:rsidR="002620DF" w:rsidRDefault="002620DF" w:rsidP="00067EAB">
            <w:pPr>
              <w:jc w:val="center"/>
            </w:pPr>
            <w:r>
              <w:t>46</w:t>
            </w:r>
          </w:p>
        </w:tc>
        <w:tc>
          <w:tcPr>
            <w:tcW w:w="872" w:type="dxa"/>
            <w:vAlign w:val="center"/>
          </w:tcPr>
          <w:p w:rsidR="002620DF" w:rsidRDefault="002620DF" w:rsidP="00EB09ED">
            <w:pPr>
              <w:jc w:val="center"/>
            </w:pPr>
            <w:r>
              <w:t>1</w:t>
            </w:r>
          </w:p>
        </w:tc>
        <w:tc>
          <w:tcPr>
            <w:tcW w:w="952" w:type="dxa"/>
            <w:vAlign w:val="center"/>
          </w:tcPr>
          <w:p w:rsidR="002620DF" w:rsidRDefault="002620DF" w:rsidP="00EB09ED">
            <w:pPr>
              <w:jc w:val="center"/>
            </w:pPr>
            <w:r>
              <w:t>1</w:t>
            </w:r>
          </w:p>
        </w:tc>
        <w:tc>
          <w:tcPr>
            <w:tcW w:w="872" w:type="dxa"/>
            <w:vAlign w:val="center"/>
          </w:tcPr>
          <w:p w:rsidR="002620DF" w:rsidRDefault="002620DF" w:rsidP="00EB09ED">
            <w:pPr>
              <w:jc w:val="center"/>
            </w:pPr>
            <w:r>
              <w:t>1</w:t>
            </w:r>
          </w:p>
        </w:tc>
        <w:tc>
          <w:tcPr>
            <w:tcW w:w="872" w:type="dxa"/>
            <w:vAlign w:val="center"/>
          </w:tcPr>
          <w:p w:rsidR="002620DF" w:rsidRDefault="002620DF" w:rsidP="00EB09ED">
            <w:pPr>
              <w:jc w:val="center"/>
            </w:pPr>
            <w:r>
              <w:t>2</w:t>
            </w:r>
          </w:p>
        </w:tc>
        <w:tc>
          <w:tcPr>
            <w:tcW w:w="872" w:type="dxa"/>
            <w:tcBorders>
              <w:right w:val="single" w:sz="12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>
              <w:t>3</w:t>
            </w:r>
          </w:p>
        </w:tc>
      </w:tr>
      <w:tr w:rsidR="002620DF" w:rsidTr="00067EAB">
        <w:tc>
          <w:tcPr>
            <w:tcW w:w="1368" w:type="dxa"/>
            <w:tcBorders>
              <w:left w:val="single" w:sz="12" w:space="0" w:color="auto"/>
            </w:tcBorders>
          </w:tcPr>
          <w:p w:rsidR="002620DF" w:rsidRDefault="002620DF" w:rsidP="00EB09ED">
            <w:r>
              <w:t>ZŠ Lubina</w:t>
            </w:r>
          </w:p>
        </w:tc>
        <w:tc>
          <w:tcPr>
            <w:tcW w:w="872" w:type="dxa"/>
            <w:vAlign w:val="center"/>
          </w:tcPr>
          <w:p w:rsidR="002620DF" w:rsidRDefault="002620DF" w:rsidP="00EB09ED">
            <w:pPr>
              <w:jc w:val="center"/>
            </w:pPr>
            <w:r>
              <w:t>11</w:t>
            </w:r>
          </w:p>
        </w:tc>
        <w:tc>
          <w:tcPr>
            <w:tcW w:w="952" w:type="dxa"/>
            <w:vAlign w:val="center"/>
          </w:tcPr>
          <w:p w:rsidR="002620DF" w:rsidRDefault="002620DF" w:rsidP="00EB09ED">
            <w:pPr>
              <w:jc w:val="center"/>
            </w:pPr>
            <w:r>
              <w:t>13</w:t>
            </w:r>
          </w:p>
        </w:tc>
        <w:tc>
          <w:tcPr>
            <w:tcW w:w="872" w:type="dxa"/>
            <w:vAlign w:val="center"/>
          </w:tcPr>
          <w:p w:rsidR="002620DF" w:rsidRDefault="002620DF" w:rsidP="00EB09ED">
            <w:pPr>
              <w:jc w:val="center"/>
            </w:pPr>
            <w:r>
              <w:t>12</w:t>
            </w:r>
          </w:p>
        </w:tc>
        <w:tc>
          <w:tcPr>
            <w:tcW w:w="872" w:type="dxa"/>
            <w:vAlign w:val="center"/>
          </w:tcPr>
          <w:p w:rsidR="002620DF" w:rsidRDefault="002620DF" w:rsidP="00067EAB">
            <w:pPr>
              <w:jc w:val="center"/>
            </w:pPr>
            <w:r>
              <w:t>13</w:t>
            </w:r>
          </w:p>
        </w:tc>
        <w:tc>
          <w:tcPr>
            <w:tcW w:w="872" w:type="dxa"/>
            <w:vAlign w:val="center"/>
          </w:tcPr>
          <w:p w:rsidR="002620DF" w:rsidRDefault="002620DF" w:rsidP="00067EAB">
            <w:pPr>
              <w:jc w:val="center"/>
            </w:pPr>
            <w:r>
              <w:t>11</w:t>
            </w:r>
          </w:p>
        </w:tc>
        <w:tc>
          <w:tcPr>
            <w:tcW w:w="872" w:type="dxa"/>
            <w:vAlign w:val="center"/>
          </w:tcPr>
          <w:p w:rsidR="002620DF" w:rsidRDefault="002620DF" w:rsidP="00EB09ED">
            <w:pPr>
              <w:jc w:val="center"/>
            </w:pPr>
            <w:r>
              <w:t>2</w:t>
            </w:r>
          </w:p>
        </w:tc>
        <w:tc>
          <w:tcPr>
            <w:tcW w:w="952" w:type="dxa"/>
            <w:vAlign w:val="center"/>
          </w:tcPr>
          <w:p w:rsidR="002620DF" w:rsidRDefault="002620DF" w:rsidP="00EB09ED">
            <w:pPr>
              <w:jc w:val="center"/>
            </w:pPr>
            <w:r>
              <w:t>0</w:t>
            </w:r>
          </w:p>
        </w:tc>
        <w:tc>
          <w:tcPr>
            <w:tcW w:w="872" w:type="dxa"/>
            <w:vAlign w:val="center"/>
          </w:tcPr>
          <w:p w:rsidR="002620DF" w:rsidRDefault="002620DF" w:rsidP="00EB09ED">
            <w:pPr>
              <w:jc w:val="center"/>
            </w:pPr>
            <w:r>
              <w:t>1</w:t>
            </w:r>
          </w:p>
        </w:tc>
        <w:tc>
          <w:tcPr>
            <w:tcW w:w="872" w:type="dxa"/>
            <w:vAlign w:val="center"/>
          </w:tcPr>
          <w:p w:rsidR="002620DF" w:rsidRDefault="002620DF" w:rsidP="00EB09ED">
            <w:pPr>
              <w:jc w:val="center"/>
            </w:pPr>
            <w:r>
              <w:t>2</w:t>
            </w:r>
          </w:p>
        </w:tc>
        <w:tc>
          <w:tcPr>
            <w:tcW w:w="872" w:type="dxa"/>
            <w:tcBorders>
              <w:right w:val="single" w:sz="12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>
              <w:t>3</w:t>
            </w:r>
          </w:p>
        </w:tc>
      </w:tr>
      <w:tr w:rsidR="002620DF" w:rsidTr="00067EAB"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:rsidR="002620DF" w:rsidRDefault="002620DF" w:rsidP="00EB09ED">
            <w:r>
              <w:t>ZŠ Mniší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>
              <w:t>3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>
              <w:t>4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>
              <w:t>5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vAlign w:val="center"/>
          </w:tcPr>
          <w:p w:rsidR="002620DF" w:rsidRDefault="002620DF" w:rsidP="00067EAB">
            <w:pPr>
              <w:jc w:val="center"/>
            </w:pPr>
            <w:r>
              <w:t>6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vAlign w:val="center"/>
          </w:tcPr>
          <w:p w:rsidR="002620DF" w:rsidRDefault="002620DF" w:rsidP="00067EAB">
            <w:pPr>
              <w:jc w:val="center"/>
            </w:pPr>
            <w:r>
              <w:t>7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>
              <w:t>0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>
              <w:t>0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>
              <w:t>0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>
              <w:t>1</w:t>
            </w:r>
          </w:p>
        </w:tc>
        <w:tc>
          <w:tcPr>
            <w:tcW w:w="8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20DF" w:rsidRDefault="002620DF" w:rsidP="00EB09ED">
            <w:pPr>
              <w:jc w:val="center"/>
            </w:pPr>
            <w:r>
              <w:t>2</w:t>
            </w:r>
          </w:p>
        </w:tc>
      </w:tr>
    </w:tbl>
    <w:p w:rsidR="002620DF" w:rsidRDefault="002620DF"/>
    <w:p w:rsidR="002620DF" w:rsidRDefault="002620DF" w:rsidP="00C05FA8">
      <w:pPr>
        <w:rPr>
          <w:b/>
        </w:rPr>
      </w:pPr>
    </w:p>
    <w:p w:rsidR="002620DF" w:rsidRDefault="002620DF"/>
    <w:sectPr w:rsidR="002620DF" w:rsidSect="0076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FA8"/>
    <w:rsid w:val="00067EAB"/>
    <w:rsid w:val="002620DF"/>
    <w:rsid w:val="00413175"/>
    <w:rsid w:val="0044018E"/>
    <w:rsid w:val="005234D2"/>
    <w:rsid w:val="005732FA"/>
    <w:rsid w:val="006555C7"/>
    <w:rsid w:val="006E1388"/>
    <w:rsid w:val="006F02B9"/>
    <w:rsid w:val="00766F78"/>
    <w:rsid w:val="007D10D3"/>
    <w:rsid w:val="00826204"/>
    <w:rsid w:val="00873AEB"/>
    <w:rsid w:val="00885796"/>
    <w:rsid w:val="00AA7E64"/>
    <w:rsid w:val="00B9191A"/>
    <w:rsid w:val="00C05FA8"/>
    <w:rsid w:val="00C416DF"/>
    <w:rsid w:val="00CB6859"/>
    <w:rsid w:val="00D731F1"/>
    <w:rsid w:val="00DD185D"/>
    <w:rsid w:val="00DF4FD6"/>
    <w:rsid w:val="00E12A6D"/>
    <w:rsid w:val="00E906AD"/>
    <w:rsid w:val="00EB09ED"/>
    <w:rsid w:val="00FD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5F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05F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05FA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171</Words>
  <Characters>1010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sablatur</dc:creator>
  <cp:keywords/>
  <dc:description/>
  <cp:lastModifiedBy>Blanka Mikundová</cp:lastModifiedBy>
  <cp:revision>2</cp:revision>
  <dcterms:created xsi:type="dcterms:W3CDTF">2017-05-24T16:47:00Z</dcterms:created>
  <dcterms:modified xsi:type="dcterms:W3CDTF">2017-05-24T16:47:00Z</dcterms:modified>
</cp:coreProperties>
</file>