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DD" w:rsidRDefault="006F2CDD" w:rsidP="00814BCE">
      <w:pPr>
        <w:autoSpaceDE w:val="0"/>
        <w:autoSpaceDN w:val="0"/>
        <w:adjustRightInd w:val="0"/>
        <w:jc w:val="center"/>
        <w:rPr>
          <w:rFonts w:ascii="Arial" w:hAnsi="Arial" w:cs="Arial"/>
          <w:b/>
          <w:bCs/>
          <w:sz w:val="36"/>
          <w:szCs w:val="36"/>
        </w:rPr>
      </w:pPr>
      <w:r w:rsidRPr="00C039ED">
        <w:rPr>
          <w:rFonts w:ascii="Arial" w:hAnsi="Arial" w:cs="Arial"/>
          <w:b/>
          <w:bCs/>
          <w:sz w:val="36"/>
          <w:szCs w:val="36"/>
        </w:rPr>
        <w:t>Světový den bez tabáku</w:t>
      </w:r>
      <w:r>
        <w:rPr>
          <w:rFonts w:ascii="Arial" w:hAnsi="Arial" w:cs="Arial"/>
          <w:b/>
          <w:bCs/>
          <w:sz w:val="36"/>
          <w:szCs w:val="36"/>
        </w:rPr>
        <w:t xml:space="preserve"> 2011</w:t>
      </w:r>
    </w:p>
    <w:p w:rsidR="006F2CDD" w:rsidRPr="00C039ED" w:rsidRDefault="006F2CDD" w:rsidP="00814BCE">
      <w:pPr>
        <w:autoSpaceDE w:val="0"/>
        <w:autoSpaceDN w:val="0"/>
        <w:adjustRightInd w:val="0"/>
        <w:jc w:val="center"/>
        <w:rPr>
          <w:rFonts w:ascii="Arial" w:hAnsi="Arial" w:cs="Arial"/>
          <w:b/>
          <w:bCs/>
          <w:sz w:val="36"/>
          <w:szCs w:val="36"/>
        </w:rPr>
      </w:pPr>
      <w:r w:rsidRPr="00C039ED">
        <w:rPr>
          <w:rFonts w:ascii="Arial" w:hAnsi="Arial" w:cs="Arial"/>
          <w:b/>
          <w:bCs/>
          <w:sz w:val="36"/>
          <w:szCs w:val="36"/>
        </w:rPr>
        <w:t xml:space="preserve"> aneb cesta za čistým vzduchem</w:t>
      </w:r>
    </w:p>
    <w:p w:rsidR="006F2CDD" w:rsidRDefault="006F2CDD" w:rsidP="00814BCE">
      <w:pPr>
        <w:autoSpaceDE w:val="0"/>
        <w:autoSpaceDN w:val="0"/>
        <w:adjustRightInd w:val="0"/>
        <w:ind w:left="1985"/>
        <w:jc w:val="both"/>
        <w:rPr>
          <w:rFonts w:ascii="Arial" w:hAnsi="Arial" w:cs="Arial"/>
        </w:rPr>
      </w:pPr>
      <w:r>
        <w:rPr>
          <w:rFonts w:ascii="Arial" w:hAnsi="Arial" w:cs="Arial"/>
        </w:rPr>
        <w:t xml:space="preserve">                          </w:t>
      </w:r>
    </w:p>
    <w:p w:rsidR="006F2CDD" w:rsidRDefault="006F2CDD" w:rsidP="0079481C">
      <w:pPr>
        <w:autoSpaceDE w:val="0"/>
        <w:autoSpaceDN w:val="0"/>
        <w:adjustRightInd w:val="0"/>
        <w:ind w:left="198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Symbol zákaz kouření" style="position:absolute;left:0;text-align:left;margin-left:0;margin-top:12.5pt;width:87.75pt;height:87.75pt;z-index:-251658240;visibility:visible" wrapcoords="9785 185 7754 369 3138 2400 3138 3138 2400 4062 923 6092 0 9046 0 12000 738 14954 2769 18277 6831 20862 9046 21231 9785 21231 11631 21231 14031 21046 14585 20862 18646 18277 20677 14954 21415 12000 21415 9046 20677 6092 18277 3138 18462 2400 13662 369 11631 185 9785 185">
            <v:imagedata r:id="rId5" o:title=""/>
            <w10:wrap type="tight"/>
          </v:shape>
        </w:pict>
      </w:r>
      <w:r>
        <w:t xml:space="preserve">            </w:t>
      </w:r>
      <w:r w:rsidRPr="002F6D70">
        <w:t>Trendem dnešní doby je zdravý životní styl a snaha zůstat déle mladí a zdraví. Nejde již jen o to, jak dlouho budeme žít, ale také o kvalitu života. Stále více se proto staráme o</w:t>
      </w:r>
      <w:r>
        <w:t xml:space="preserve"> </w:t>
      </w:r>
      <w:r w:rsidRPr="002F6D70">
        <w:t>zdravou výživu, dostatek pohybu, pečujeme o svou</w:t>
      </w:r>
      <w:r>
        <w:t xml:space="preserve"> </w:t>
      </w:r>
      <w:r w:rsidRPr="002F6D70">
        <w:t>pleť</w:t>
      </w:r>
      <w:r>
        <w:rPr>
          <w:rFonts w:ascii="Arial" w:hAnsi="Arial" w:cs="Arial"/>
        </w:rPr>
        <w:t xml:space="preserve"> </w:t>
      </w:r>
      <w:r w:rsidRPr="00DC4235">
        <w:t xml:space="preserve">a snažíme se vyhnout stresu. </w:t>
      </w:r>
      <w:r>
        <w:t xml:space="preserve"> </w:t>
      </w:r>
      <w:r w:rsidRPr="00DC4235">
        <w:t>Na druhé straně ale stojí</w:t>
      </w:r>
      <w:r>
        <w:rPr>
          <w:rFonts w:ascii="Arial" w:hAnsi="Arial" w:cs="Arial"/>
        </w:rPr>
        <w:t xml:space="preserve"> </w:t>
      </w:r>
      <w:r w:rsidRPr="00DC4235">
        <w:t>stále diskutovaná otázka, která se týká problematiky</w:t>
      </w:r>
      <w:r>
        <w:rPr>
          <w:rFonts w:ascii="Arial" w:hAnsi="Arial" w:cs="Arial"/>
        </w:rPr>
        <w:t xml:space="preserve"> </w:t>
      </w:r>
      <w:r w:rsidRPr="00DC4235">
        <w:t>kouření</w:t>
      </w:r>
      <w:r>
        <w:t xml:space="preserve"> </w:t>
      </w:r>
      <w:r w:rsidRPr="00DC4235">
        <w:t>(ať jde o pasivní nebo jeho aktivní formu). Mnozí</w:t>
      </w:r>
      <w:r>
        <w:t xml:space="preserve">       </w:t>
      </w:r>
      <w:r w:rsidRPr="00DC4235">
        <w:t>z nás si</w:t>
      </w:r>
      <w:r>
        <w:t xml:space="preserve">  </w:t>
      </w:r>
      <w:r w:rsidRPr="00C57066">
        <w:t>uvědomují,</w:t>
      </w:r>
      <w:r w:rsidRPr="00DC4235">
        <w:t xml:space="preserve"> že tento </w:t>
      </w:r>
      <w:r>
        <w:t>zlozvyk</w:t>
      </w:r>
      <w:r w:rsidRPr="00DC4235">
        <w:t xml:space="preserve"> do zdr</w:t>
      </w:r>
      <w:r>
        <w:t>avého způsobu života moc</w:t>
      </w:r>
      <w:r w:rsidRPr="00C57066">
        <w:t xml:space="preserve"> </w:t>
      </w:r>
      <w:r w:rsidRPr="00DC4235">
        <w:t>nezapadá</w:t>
      </w:r>
      <w:r>
        <w:t>.</w:t>
      </w:r>
    </w:p>
    <w:p w:rsidR="006F2CDD" w:rsidRPr="0079481C" w:rsidRDefault="006F2CDD" w:rsidP="00BF47FA">
      <w:pPr>
        <w:autoSpaceDE w:val="0"/>
        <w:autoSpaceDN w:val="0"/>
        <w:adjustRightInd w:val="0"/>
        <w:jc w:val="both"/>
      </w:pPr>
      <w:r>
        <w:t xml:space="preserve">               </w:t>
      </w:r>
      <w:r w:rsidRPr="00DC4235">
        <w:t>Světový den bez tabáku vyhlásila Světová zdravotnická organizace již v roce 1988</w:t>
      </w:r>
      <w:r>
        <w:t>, j</w:t>
      </w:r>
      <w:r w:rsidRPr="00DC4235">
        <w:t xml:space="preserve">ako součást kampaně proti kouření, které </w:t>
      </w:r>
      <w:r>
        <w:t>d</w:t>
      </w:r>
      <w:r w:rsidRPr="00DC4235">
        <w:t>nes v ČR představuje jedno z</w:t>
      </w:r>
      <w:r>
        <w:t xml:space="preserve"> </w:t>
      </w:r>
      <w:r w:rsidRPr="00DC4235">
        <w:t>nejvýznamnějších zdravotních rizik.</w:t>
      </w:r>
      <w:r>
        <w:t xml:space="preserve"> </w:t>
      </w:r>
      <w:r w:rsidRPr="00DC4235">
        <w:t xml:space="preserve"> Do této kampaně se zapojuje již tradičně i</w:t>
      </w:r>
      <w:r>
        <w:t xml:space="preserve"> Zdravé město Letovice:</w:t>
      </w:r>
    </w:p>
    <w:p w:rsidR="006F2CDD" w:rsidRDefault="006F2CDD" w:rsidP="00814BCE">
      <w:pPr>
        <w:jc w:val="both"/>
        <w:rPr>
          <w:i/>
          <w:iCs/>
        </w:rPr>
      </w:pPr>
      <w:r>
        <w:rPr>
          <w:i/>
          <w:iCs/>
        </w:rPr>
        <w:t xml:space="preserve">       </w:t>
      </w:r>
      <w:r w:rsidRPr="00A66ADF">
        <w:rPr>
          <w:b/>
          <w:bCs/>
          <w:i/>
          <w:iCs/>
        </w:rPr>
        <w:t>v s</w:t>
      </w:r>
      <w:r w:rsidRPr="00BF47FA">
        <w:rPr>
          <w:b/>
          <w:bCs/>
          <w:i/>
          <w:iCs/>
        </w:rPr>
        <w:t>obotu 21.</w:t>
      </w:r>
      <w:r>
        <w:rPr>
          <w:b/>
          <w:bCs/>
          <w:i/>
          <w:iCs/>
        </w:rPr>
        <w:t xml:space="preserve"> </w:t>
      </w:r>
      <w:r w:rsidRPr="00BF47FA">
        <w:rPr>
          <w:b/>
          <w:bCs/>
          <w:i/>
          <w:iCs/>
        </w:rPr>
        <w:t>května</w:t>
      </w:r>
      <w:r>
        <w:rPr>
          <w:b/>
          <w:bCs/>
          <w:i/>
          <w:iCs/>
        </w:rPr>
        <w:t xml:space="preserve"> 2011</w:t>
      </w:r>
      <w:r w:rsidRPr="00C57066">
        <w:rPr>
          <w:b/>
          <w:bCs/>
          <w:i/>
          <w:iCs/>
        </w:rPr>
        <w:t xml:space="preserve"> se uskuteční </w:t>
      </w:r>
      <w:r>
        <w:rPr>
          <w:b/>
          <w:bCs/>
          <w:i/>
          <w:iCs/>
        </w:rPr>
        <w:t xml:space="preserve">současně dvě </w:t>
      </w:r>
      <w:r w:rsidRPr="00C57066">
        <w:rPr>
          <w:b/>
          <w:bCs/>
          <w:i/>
          <w:iCs/>
        </w:rPr>
        <w:t xml:space="preserve">tradiční </w:t>
      </w:r>
      <w:r>
        <w:rPr>
          <w:b/>
          <w:bCs/>
          <w:i/>
          <w:iCs/>
        </w:rPr>
        <w:t xml:space="preserve">akce, </w:t>
      </w:r>
      <w:r w:rsidRPr="00C57066">
        <w:rPr>
          <w:b/>
          <w:bCs/>
          <w:i/>
          <w:iCs/>
        </w:rPr>
        <w:t>cyklovýlet</w:t>
      </w:r>
      <w:r>
        <w:rPr>
          <w:b/>
          <w:bCs/>
          <w:i/>
          <w:iCs/>
        </w:rPr>
        <w:t xml:space="preserve"> a pěší </w:t>
      </w:r>
      <w:r w:rsidRPr="00C57066">
        <w:rPr>
          <w:b/>
          <w:bCs/>
          <w:i/>
          <w:iCs/>
        </w:rPr>
        <w:t>t</w:t>
      </w:r>
      <w:r>
        <w:rPr>
          <w:b/>
          <w:bCs/>
          <w:i/>
          <w:iCs/>
        </w:rPr>
        <w:t>ú</w:t>
      </w:r>
      <w:r w:rsidRPr="00C57066">
        <w:rPr>
          <w:b/>
          <w:bCs/>
          <w:i/>
          <w:iCs/>
        </w:rPr>
        <w:t>r</w:t>
      </w:r>
      <w:r>
        <w:rPr>
          <w:b/>
          <w:bCs/>
          <w:i/>
          <w:iCs/>
        </w:rPr>
        <w:t>a</w:t>
      </w:r>
      <w:r w:rsidRPr="00C57066">
        <w:rPr>
          <w:i/>
          <w:iCs/>
        </w:rPr>
        <w:t xml:space="preserve">. </w:t>
      </w:r>
    </w:p>
    <w:p w:rsidR="006F2CDD" w:rsidRDefault="006F2CDD" w:rsidP="00814BCE">
      <w:pPr>
        <w:jc w:val="both"/>
        <w:rPr>
          <w:i/>
          <w:iCs/>
        </w:rPr>
      </w:pPr>
      <w:r w:rsidRPr="00BF47FA">
        <w:t xml:space="preserve">Obě skupiny budou mít zakončení </w:t>
      </w:r>
      <w:r>
        <w:t>na hrázi u</w:t>
      </w:r>
      <w:r w:rsidRPr="00BF47FA">
        <w:t xml:space="preserve"> rybníka</w:t>
      </w:r>
      <w:r>
        <w:t xml:space="preserve">, kde se v té době konají </w:t>
      </w:r>
      <w:r w:rsidRPr="00BF47FA">
        <w:t>rybářsk</w:t>
      </w:r>
      <w:r>
        <w:t>é</w:t>
      </w:r>
      <w:r w:rsidRPr="00BF47FA">
        <w:t xml:space="preserve"> závod</w:t>
      </w:r>
      <w:r>
        <w:t>y a</w:t>
      </w:r>
      <w:r w:rsidRPr="00BF47FA">
        <w:t xml:space="preserve"> kde bude účastníkům a</w:t>
      </w:r>
      <w:r w:rsidRPr="00C57066">
        <w:t xml:space="preserve">kce poskytnuto malé občerstvení. </w:t>
      </w:r>
    </w:p>
    <w:p w:rsidR="006F2CDD" w:rsidRPr="0079481C" w:rsidRDefault="006F2CDD" w:rsidP="00814BCE">
      <w:pPr>
        <w:jc w:val="both"/>
        <w:rPr>
          <w:i/>
          <w:iCs/>
        </w:rPr>
      </w:pPr>
      <w:r>
        <w:t>Další květnové akce, pořádané partnery města:</w:t>
      </w:r>
    </w:p>
    <w:p w:rsidR="006F2CDD" w:rsidRDefault="006F2CDD" w:rsidP="00814BCE">
      <w:pPr>
        <w:numPr>
          <w:ilvl w:val="0"/>
          <w:numId w:val="1"/>
        </w:numPr>
        <w:spacing w:after="0" w:line="240" w:lineRule="auto"/>
        <w:jc w:val="both"/>
      </w:pPr>
      <w:r>
        <w:rPr>
          <w:b/>
          <w:bCs/>
        </w:rPr>
        <w:t>4.5. –</w:t>
      </w:r>
      <w:r>
        <w:t xml:space="preserve"> den otevřených dveří v </w:t>
      </w:r>
      <w:r w:rsidRPr="009E67A5">
        <w:rPr>
          <w:b/>
          <w:bCs/>
        </w:rPr>
        <w:t>Městském klubu důchodců</w:t>
      </w:r>
      <w:r>
        <w:t xml:space="preserve"> v rámci oslav 30 let od založení , </w:t>
      </w:r>
    </w:p>
    <w:p w:rsidR="006F2CDD" w:rsidRDefault="006F2CDD" w:rsidP="00BF47FA">
      <w:pPr>
        <w:numPr>
          <w:ilvl w:val="0"/>
          <w:numId w:val="1"/>
        </w:numPr>
        <w:spacing w:after="0" w:line="240" w:lineRule="auto"/>
        <w:jc w:val="both"/>
      </w:pPr>
      <w:r>
        <w:rPr>
          <w:b/>
          <w:bCs/>
        </w:rPr>
        <w:t xml:space="preserve">5.5. - </w:t>
      </w:r>
      <w:r>
        <w:t xml:space="preserve">zápis do MŠ Čapkova, </w:t>
      </w:r>
    </w:p>
    <w:p w:rsidR="006F2CDD" w:rsidRDefault="006F2CDD" w:rsidP="00BF47FA">
      <w:pPr>
        <w:numPr>
          <w:ilvl w:val="0"/>
          <w:numId w:val="1"/>
        </w:numPr>
        <w:spacing w:after="0" w:line="240" w:lineRule="auto"/>
        <w:jc w:val="both"/>
      </w:pPr>
      <w:r>
        <w:rPr>
          <w:b/>
          <w:bCs/>
        </w:rPr>
        <w:t>6.5.</w:t>
      </w:r>
      <w:r>
        <w:t xml:space="preserve"> – zájezd Lednice zámek a jízda lodí k minaretu, Mikulčice – slovanské hradiště, Josefov – vinařská obec, </w:t>
      </w:r>
      <w:r>
        <w:rPr>
          <w:b/>
          <w:bCs/>
        </w:rPr>
        <w:t>Nové sdružení zdravotně postižených v Letovicích,</w:t>
      </w:r>
    </w:p>
    <w:p w:rsidR="006F2CDD" w:rsidRDefault="006F2CDD" w:rsidP="00BF47FA">
      <w:pPr>
        <w:numPr>
          <w:ilvl w:val="0"/>
          <w:numId w:val="1"/>
        </w:numPr>
        <w:spacing w:after="0" w:line="240" w:lineRule="auto"/>
        <w:jc w:val="both"/>
      </w:pPr>
      <w:r>
        <w:rPr>
          <w:b/>
          <w:bCs/>
        </w:rPr>
        <w:t xml:space="preserve">10.5. – </w:t>
      </w:r>
      <w:r>
        <w:t>přednáška MUDr. Královcové z NMB Letovice,</w:t>
      </w:r>
      <w:r w:rsidRPr="00BF47FA">
        <w:rPr>
          <w:b/>
          <w:bCs/>
        </w:rPr>
        <w:t xml:space="preserve"> </w:t>
      </w:r>
      <w:r>
        <w:rPr>
          <w:b/>
          <w:bCs/>
        </w:rPr>
        <w:t>Svaz tělesně postižených v Letovicích,</w:t>
      </w:r>
      <w:r>
        <w:t xml:space="preserve"> </w:t>
      </w:r>
    </w:p>
    <w:p w:rsidR="006F2CDD" w:rsidRDefault="006F2CDD" w:rsidP="00BF47FA">
      <w:pPr>
        <w:numPr>
          <w:ilvl w:val="0"/>
          <w:numId w:val="1"/>
        </w:numPr>
        <w:spacing w:after="0" w:line="240" w:lineRule="auto"/>
        <w:jc w:val="both"/>
      </w:pPr>
      <w:r>
        <w:rPr>
          <w:b/>
          <w:bCs/>
        </w:rPr>
        <w:t>10.5. –</w:t>
      </w:r>
      <w:r>
        <w:t xml:space="preserve"> pohádka v Kulturním domě „Jak se Honza učil čarovat“,</w:t>
      </w:r>
    </w:p>
    <w:p w:rsidR="006F2CDD" w:rsidRPr="00BF47FA" w:rsidRDefault="006F2CDD" w:rsidP="00BF47FA">
      <w:pPr>
        <w:numPr>
          <w:ilvl w:val="0"/>
          <w:numId w:val="1"/>
        </w:numPr>
        <w:spacing w:after="0" w:line="240" w:lineRule="auto"/>
        <w:jc w:val="both"/>
      </w:pPr>
      <w:r>
        <w:rPr>
          <w:b/>
          <w:bCs/>
        </w:rPr>
        <w:t xml:space="preserve">11.5. – </w:t>
      </w:r>
      <w:r>
        <w:t xml:space="preserve">oslava dne matek, </w:t>
      </w:r>
      <w:r>
        <w:rPr>
          <w:b/>
          <w:bCs/>
        </w:rPr>
        <w:t>MKD Letovice,</w:t>
      </w:r>
    </w:p>
    <w:p w:rsidR="006F2CDD" w:rsidRPr="00BE4536" w:rsidRDefault="006F2CDD" w:rsidP="00BF47FA">
      <w:pPr>
        <w:numPr>
          <w:ilvl w:val="0"/>
          <w:numId w:val="1"/>
        </w:numPr>
        <w:spacing w:after="0" w:line="240" w:lineRule="auto"/>
        <w:jc w:val="both"/>
      </w:pPr>
      <w:r w:rsidRPr="00BE5CB3">
        <w:rPr>
          <w:b/>
          <w:bCs/>
        </w:rPr>
        <w:t>12.5</w:t>
      </w:r>
      <w:r>
        <w:t xml:space="preserve">. -  Den matek – posezení s maminkami s ochutnávkou zdravé výživy (celozrnné pečivo, pomazánky, výměna receptů,), </w:t>
      </w:r>
      <w:r>
        <w:rPr>
          <w:b/>
          <w:bCs/>
        </w:rPr>
        <w:t>MŠ Čapkova,</w:t>
      </w:r>
    </w:p>
    <w:p w:rsidR="006F2CDD" w:rsidRPr="00BF47FA" w:rsidRDefault="006F2CDD" w:rsidP="00BF47FA">
      <w:pPr>
        <w:numPr>
          <w:ilvl w:val="0"/>
          <w:numId w:val="1"/>
        </w:numPr>
        <w:spacing w:after="0" w:line="240" w:lineRule="auto"/>
        <w:jc w:val="both"/>
      </w:pPr>
      <w:r>
        <w:rPr>
          <w:b/>
          <w:bCs/>
        </w:rPr>
        <w:t xml:space="preserve">17.5. – </w:t>
      </w:r>
      <w:r>
        <w:t xml:space="preserve">zájezd do Pardubic, </w:t>
      </w:r>
      <w:r>
        <w:rPr>
          <w:b/>
          <w:bCs/>
        </w:rPr>
        <w:t>Svaz tělesně postižených v Letovicích,</w:t>
      </w:r>
    </w:p>
    <w:p w:rsidR="006F2CDD" w:rsidRPr="00BF47FA" w:rsidRDefault="006F2CDD" w:rsidP="00BF47FA">
      <w:pPr>
        <w:numPr>
          <w:ilvl w:val="0"/>
          <w:numId w:val="1"/>
        </w:numPr>
        <w:spacing w:after="0" w:line="240" w:lineRule="auto"/>
        <w:jc w:val="both"/>
      </w:pPr>
      <w:r>
        <w:rPr>
          <w:b/>
          <w:bCs/>
        </w:rPr>
        <w:t xml:space="preserve">18.5. – </w:t>
      </w:r>
      <w:r>
        <w:t>turistická vycházka – Chlumy, Bořitov,</w:t>
      </w:r>
      <w:r w:rsidRPr="00BF47FA">
        <w:rPr>
          <w:b/>
          <w:bCs/>
        </w:rPr>
        <w:t xml:space="preserve"> </w:t>
      </w:r>
      <w:r>
        <w:rPr>
          <w:b/>
          <w:bCs/>
        </w:rPr>
        <w:t>MKD Letovice,</w:t>
      </w:r>
    </w:p>
    <w:p w:rsidR="006F2CDD" w:rsidRPr="00E46DBF" w:rsidRDefault="006F2CDD" w:rsidP="00BF47FA">
      <w:pPr>
        <w:numPr>
          <w:ilvl w:val="0"/>
          <w:numId w:val="1"/>
        </w:numPr>
        <w:spacing w:after="0" w:line="240" w:lineRule="auto"/>
        <w:jc w:val="both"/>
      </w:pPr>
      <w:r>
        <w:rPr>
          <w:b/>
          <w:bCs/>
        </w:rPr>
        <w:t xml:space="preserve">20.5. – 21.5. – </w:t>
      </w:r>
      <w:r>
        <w:t xml:space="preserve">soustředění jezdeckých oddílů, </w:t>
      </w:r>
      <w:r>
        <w:rPr>
          <w:b/>
          <w:bCs/>
        </w:rPr>
        <w:t>DDM Letovice,</w:t>
      </w:r>
    </w:p>
    <w:p w:rsidR="006F2CDD" w:rsidRDefault="006F2CDD" w:rsidP="00BF47FA">
      <w:pPr>
        <w:numPr>
          <w:ilvl w:val="0"/>
          <w:numId w:val="1"/>
        </w:numPr>
        <w:spacing w:after="0" w:line="240" w:lineRule="auto"/>
        <w:jc w:val="both"/>
      </w:pPr>
      <w:r>
        <w:rPr>
          <w:b/>
          <w:bCs/>
        </w:rPr>
        <w:t>21</w:t>
      </w:r>
      <w:r w:rsidRPr="00C142B4">
        <w:rPr>
          <w:b/>
          <w:bCs/>
        </w:rPr>
        <w:t>.05</w:t>
      </w:r>
      <w:r>
        <w:t>.  -  r</w:t>
      </w:r>
      <w:r w:rsidRPr="00947F9F">
        <w:t>ybářské závody</w:t>
      </w:r>
      <w:r>
        <w:t>,</w:t>
      </w:r>
      <w:r>
        <w:rPr>
          <w:b/>
          <w:bCs/>
        </w:rPr>
        <w:t xml:space="preserve"> </w:t>
      </w:r>
      <w:r w:rsidRPr="009E67A5">
        <w:rPr>
          <w:b/>
          <w:bCs/>
        </w:rPr>
        <w:t>Moravský rybářský svaz</w:t>
      </w:r>
      <w:r>
        <w:rPr>
          <w:b/>
          <w:bCs/>
        </w:rPr>
        <w:t>,</w:t>
      </w:r>
    </w:p>
    <w:p w:rsidR="006F2CDD" w:rsidRPr="00E46DBF" w:rsidRDefault="006F2CDD" w:rsidP="00BF47FA">
      <w:pPr>
        <w:numPr>
          <w:ilvl w:val="0"/>
          <w:numId w:val="1"/>
        </w:numPr>
        <w:spacing w:after="0" w:line="240" w:lineRule="auto"/>
        <w:jc w:val="both"/>
      </w:pPr>
      <w:r>
        <w:rPr>
          <w:b/>
          <w:bCs/>
        </w:rPr>
        <w:t xml:space="preserve">23.5. – 27.5. – </w:t>
      </w:r>
      <w:r w:rsidRPr="00DA6995">
        <w:t>výstava keramiky, keramické kroužky</w:t>
      </w:r>
      <w:r>
        <w:t xml:space="preserve">, </w:t>
      </w:r>
      <w:r>
        <w:rPr>
          <w:b/>
          <w:bCs/>
        </w:rPr>
        <w:t>DDM Letovice,</w:t>
      </w:r>
    </w:p>
    <w:p w:rsidR="006F2CDD" w:rsidRDefault="006F2CDD" w:rsidP="00BF47FA">
      <w:pPr>
        <w:numPr>
          <w:ilvl w:val="0"/>
          <w:numId w:val="1"/>
        </w:numPr>
        <w:spacing w:after="0" w:line="240" w:lineRule="auto"/>
        <w:jc w:val="both"/>
      </w:pPr>
      <w:r>
        <w:rPr>
          <w:b/>
          <w:bCs/>
        </w:rPr>
        <w:t xml:space="preserve">25.5. – 30.5. – </w:t>
      </w:r>
      <w:r>
        <w:t xml:space="preserve">ozdravný pobyt, </w:t>
      </w:r>
      <w:r>
        <w:rPr>
          <w:b/>
          <w:bCs/>
        </w:rPr>
        <w:t>MKD Letovice,</w:t>
      </w:r>
    </w:p>
    <w:p w:rsidR="006F2CDD" w:rsidRDefault="006F2CDD" w:rsidP="00BF47FA">
      <w:pPr>
        <w:numPr>
          <w:ilvl w:val="0"/>
          <w:numId w:val="1"/>
        </w:numPr>
        <w:spacing w:after="0" w:line="240" w:lineRule="auto"/>
        <w:jc w:val="both"/>
      </w:pPr>
      <w:r>
        <w:rPr>
          <w:b/>
          <w:bCs/>
        </w:rPr>
        <w:t xml:space="preserve">28.5. – 4.6. </w:t>
      </w:r>
      <w:r w:rsidRPr="00B52727">
        <w:t>ozdravný pobyt v Deštném v O/h</w:t>
      </w:r>
      <w:r>
        <w:t xml:space="preserve">, </w:t>
      </w:r>
      <w:r>
        <w:rPr>
          <w:b/>
          <w:bCs/>
        </w:rPr>
        <w:t>Nové sdružení zdravotně postižených v Letovicích,</w:t>
      </w:r>
    </w:p>
    <w:p w:rsidR="006F2CDD" w:rsidRPr="00BE4536" w:rsidRDefault="006F2CDD" w:rsidP="00814BCE">
      <w:pPr>
        <w:numPr>
          <w:ilvl w:val="0"/>
          <w:numId w:val="1"/>
        </w:numPr>
        <w:spacing w:after="0" w:line="240" w:lineRule="auto"/>
        <w:jc w:val="both"/>
      </w:pPr>
      <w:r>
        <w:rPr>
          <w:b/>
          <w:bCs/>
        </w:rPr>
        <w:t xml:space="preserve">31.5. - </w:t>
      </w:r>
      <w:r>
        <w:t xml:space="preserve">sportovní dopoledne na školní zahradě, závody na koloběžkách, míčové hry, překážková dráha, výlet do Horního Smržova – skanzen,  </w:t>
      </w:r>
      <w:r w:rsidRPr="00BE4536">
        <w:rPr>
          <w:b/>
          <w:bCs/>
        </w:rPr>
        <w:t>MŠ Komenského</w:t>
      </w:r>
      <w:r>
        <w:rPr>
          <w:b/>
          <w:bCs/>
        </w:rPr>
        <w:t>,</w:t>
      </w:r>
    </w:p>
    <w:p w:rsidR="006F2CDD" w:rsidRPr="00C36CEE" w:rsidRDefault="006F2CDD" w:rsidP="00814BCE">
      <w:pPr>
        <w:numPr>
          <w:ilvl w:val="0"/>
          <w:numId w:val="3"/>
        </w:numPr>
        <w:spacing w:after="0" w:line="240" w:lineRule="auto"/>
        <w:jc w:val="both"/>
      </w:pPr>
      <w:r w:rsidRPr="004F61CD">
        <w:rPr>
          <w:b/>
          <w:bCs/>
        </w:rPr>
        <w:t>31.5</w:t>
      </w:r>
      <w:r w:rsidRPr="001F29FF">
        <w:rPr>
          <w:b/>
          <w:bCs/>
          <w:i/>
          <w:iCs/>
        </w:rPr>
        <w:t>.</w:t>
      </w:r>
      <w:r>
        <w:t xml:space="preserve"> - sportovní dopoledne a skákací hrad, </w:t>
      </w:r>
      <w:r>
        <w:rPr>
          <w:b/>
          <w:bCs/>
        </w:rPr>
        <w:t>MŠ Třebětínská.</w:t>
      </w:r>
    </w:p>
    <w:p w:rsidR="006F2CDD" w:rsidRPr="00DF039E" w:rsidRDefault="006F2CDD" w:rsidP="00E46DBF">
      <w:pPr>
        <w:spacing w:after="0" w:line="240" w:lineRule="auto"/>
        <w:ind w:left="360"/>
        <w:jc w:val="both"/>
      </w:pPr>
    </w:p>
    <w:p w:rsidR="006F2CDD" w:rsidRDefault="006F2CDD" w:rsidP="00E46DBF">
      <w:pPr>
        <w:spacing w:after="0" w:line="240" w:lineRule="auto"/>
        <w:ind w:left="2342"/>
      </w:pPr>
    </w:p>
    <w:p w:rsidR="006F2CDD" w:rsidRPr="00E46DBF" w:rsidRDefault="006F2CDD" w:rsidP="00E46DBF">
      <w:pPr>
        <w:spacing w:after="0" w:line="240" w:lineRule="auto"/>
        <w:ind w:left="2124"/>
        <w:rPr>
          <w:b/>
          <w:bCs/>
        </w:rPr>
      </w:pPr>
      <w:r w:rsidRPr="00E46DBF">
        <w:rPr>
          <w:b/>
          <w:bCs/>
        </w:rPr>
        <w:t>Věříme, že svojí účastí vyjádříte zájem o zdravý životní styl v našem městě.</w:t>
      </w:r>
    </w:p>
    <w:p w:rsidR="006F2CDD" w:rsidRPr="00E46DBF" w:rsidRDefault="006F2CDD" w:rsidP="00E46DBF">
      <w:pPr>
        <w:spacing w:after="0" w:line="240" w:lineRule="auto"/>
        <w:rPr>
          <w:b/>
          <w:bCs/>
        </w:rPr>
      </w:pPr>
      <w:r>
        <w:rPr>
          <w:b/>
          <w:bCs/>
        </w:rPr>
        <w:t xml:space="preserve">                                           </w:t>
      </w:r>
      <w:r w:rsidRPr="00E46DBF">
        <w:rPr>
          <w:b/>
          <w:bCs/>
        </w:rPr>
        <w:t>Ivana Květenská, koordinátorka PZM a MA21</w:t>
      </w:r>
    </w:p>
    <w:sectPr w:rsidR="006F2CDD" w:rsidRPr="00E46DBF" w:rsidSect="003C07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346"/>
    <w:multiLevelType w:val="hybridMultilevel"/>
    <w:tmpl w:val="922E785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1E222A1F"/>
    <w:multiLevelType w:val="hybridMultilevel"/>
    <w:tmpl w:val="4E0EF7BA"/>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32151303"/>
    <w:multiLevelType w:val="hybridMultilevel"/>
    <w:tmpl w:val="25F22418"/>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73734C89"/>
    <w:multiLevelType w:val="hybridMultilevel"/>
    <w:tmpl w:val="E66678F4"/>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7B843A9B"/>
    <w:multiLevelType w:val="hybridMultilevel"/>
    <w:tmpl w:val="074C5BEC"/>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BCE"/>
    <w:rsid w:val="00020D33"/>
    <w:rsid w:val="00056456"/>
    <w:rsid w:val="00056808"/>
    <w:rsid w:val="001E5D6A"/>
    <w:rsid w:val="001F29FF"/>
    <w:rsid w:val="002636A6"/>
    <w:rsid w:val="002F6D70"/>
    <w:rsid w:val="003C0774"/>
    <w:rsid w:val="004F61CD"/>
    <w:rsid w:val="006F2CDD"/>
    <w:rsid w:val="0079481C"/>
    <w:rsid w:val="00814BCE"/>
    <w:rsid w:val="00892BE4"/>
    <w:rsid w:val="00947F9F"/>
    <w:rsid w:val="009E67A5"/>
    <w:rsid w:val="00A66ADF"/>
    <w:rsid w:val="00A82510"/>
    <w:rsid w:val="00B031D8"/>
    <w:rsid w:val="00B52727"/>
    <w:rsid w:val="00B54935"/>
    <w:rsid w:val="00BE4536"/>
    <w:rsid w:val="00BE5CB3"/>
    <w:rsid w:val="00BF47FA"/>
    <w:rsid w:val="00C039ED"/>
    <w:rsid w:val="00C142B4"/>
    <w:rsid w:val="00C36CEE"/>
    <w:rsid w:val="00C55CF3"/>
    <w:rsid w:val="00C57066"/>
    <w:rsid w:val="00DA6995"/>
    <w:rsid w:val="00DC4235"/>
    <w:rsid w:val="00DD1DCD"/>
    <w:rsid w:val="00DF039E"/>
    <w:rsid w:val="00E3211B"/>
    <w:rsid w:val="00E46DBF"/>
    <w:rsid w:val="00F666A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7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4BCE"/>
    <w:pPr>
      <w:spacing w:before="100" w:beforeAutospacing="1" w:after="100" w:afterAutospacing="1" w:line="240" w:lineRule="auto"/>
    </w:pPr>
    <w:rPr>
      <w:sz w:val="24"/>
      <w:szCs w:val="24"/>
    </w:rPr>
  </w:style>
  <w:style w:type="character" w:customStyle="1" w:styleId="BodyTextChar">
    <w:name w:val="Body Text Char"/>
    <w:basedOn w:val="DefaultParagraphFont"/>
    <w:link w:val="BodyText"/>
    <w:uiPriority w:val="99"/>
    <w:locked/>
    <w:rsid w:val="00814BC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373</Words>
  <Characters>2203</Characters>
  <Application>Microsoft Office Outlook</Application>
  <DocSecurity>0</DocSecurity>
  <Lines>0</Lines>
  <Paragraphs>0</Paragraphs>
  <ScaleCrop>false</ScaleCrop>
  <Company>Květenský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Světový den bez tabáku 2011</dc:title>
  <dc:subject/>
  <dc:creator>Květenský</dc:creator>
  <cp:keywords/>
  <dc:description/>
  <cp:lastModifiedBy>prochazka</cp:lastModifiedBy>
  <cp:revision>4</cp:revision>
  <dcterms:created xsi:type="dcterms:W3CDTF">2011-04-12T13:09:00Z</dcterms:created>
  <dcterms:modified xsi:type="dcterms:W3CDTF">2011-04-13T07:25:00Z</dcterms:modified>
</cp:coreProperties>
</file>