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0" w:rsidRPr="00C72D11" w:rsidRDefault="000C6A48" w:rsidP="00C72D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FF6120" w:rsidRPr="00C72D11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i</w:t>
      </w:r>
      <w:r w:rsidR="00FF6120" w:rsidRPr="00C72D11">
        <w:rPr>
          <w:b/>
          <w:sz w:val="36"/>
          <w:szCs w:val="36"/>
        </w:rPr>
        <w:t xml:space="preserve"> Země</w:t>
      </w:r>
      <w:r w:rsidR="00C72D11" w:rsidRPr="00C72D11">
        <w:rPr>
          <w:b/>
          <w:sz w:val="36"/>
          <w:szCs w:val="36"/>
        </w:rPr>
        <w:t xml:space="preserve"> přálo počasí</w:t>
      </w:r>
    </w:p>
    <w:p w:rsidR="00A50779" w:rsidRDefault="00937910" w:rsidP="00937910">
      <w:pPr>
        <w:jc w:val="both"/>
      </w:pPr>
      <w:r>
        <w:t xml:space="preserve">V pátek dne 26. dubna </w:t>
      </w:r>
      <w:r w:rsidR="00C72D11">
        <w:t xml:space="preserve">2013 </w:t>
      </w:r>
      <w:r>
        <w:t xml:space="preserve">pořádal Odbor životního prostředí a dopravy </w:t>
      </w:r>
      <w:r w:rsidR="005A6B8D">
        <w:t xml:space="preserve">ÚMČ Praha 21 </w:t>
      </w:r>
      <w:r w:rsidR="00CB4E83">
        <w:t>na Multifunkčním sportovišti oslavu D</w:t>
      </w:r>
      <w:r>
        <w:t>n</w:t>
      </w:r>
      <w:r w:rsidR="00CB4E83">
        <w:t>e</w:t>
      </w:r>
      <w:r>
        <w:t xml:space="preserve"> Země. </w:t>
      </w:r>
    </w:p>
    <w:p w:rsidR="005A6B8D" w:rsidRDefault="009E602B" w:rsidP="00937910">
      <w:pPr>
        <w:jc w:val="both"/>
      </w:pPr>
      <w:r>
        <w:t>Dopoledne bylo zaměřeno hlavně na</w:t>
      </w:r>
      <w:r w:rsidR="00937910">
        <w:t xml:space="preserve"> mateřské školky, pro které byla připravena v divadelním sále Masarykovy ZŠ loutková pohádka O perníkové chaloupce. </w:t>
      </w:r>
      <w:r w:rsidR="00C72D11">
        <w:t>A</w:t>
      </w:r>
      <w:r w:rsidR="00937910">
        <w:t xml:space="preserve">kce </w:t>
      </w:r>
      <w:r w:rsidR="00C72D11">
        <w:t xml:space="preserve">se také dále </w:t>
      </w:r>
      <w:r w:rsidR="00933ADD">
        <w:t>zúčastnily</w:t>
      </w:r>
      <w:r w:rsidR="00937910">
        <w:t xml:space="preserve"> některé třídy </w:t>
      </w:r>
      <w:r w:rsidR="00C72D11">
        <w:t xml:space="preserve">Masarykovy </w:t>
      </w:r>
      <w:r w:rsidR="00937910">
        <w:t>základní školy a školní družina.</w:t>
      </w:r>
      <w:r w:rsidR="00C72D11">
        <w:t xml:space="preserve"> </w:t>
      </w:r>
    </w:p>
    <w:p w:rsidR="009B177F" w:rsidRDefault="009E602B" w:rsidP="009E602B">
      <w:pPr>
        <w:jc w:val="both"/>
      </w:pPr>
      <w:r>
        <w:t xml:space="preserve">V průběhu celého dne se návštěvníci na ekologických stáncích mohli seznámit s </w:t>
      </w:r>
      <w:r>
        <w:t xml:space="preserve">ekologickou tématikou, </w:t>
      </w:r>
      <w:r w:rsidR="00462A7E">
        <w:t>s kompostováním a</w:t>
      </w:r>
      <w:r>
        <w:t xml:space="preserve"> </w:t>
      </w:r>
      <w:r w:rsidR="002E7805">
        <w:t xml:space="preserve">mohli </w:t>
      </w:r>
      <w:r>
        <w:t>rozpoznat dřeviny</w:t>
      </w:r>
      <w:r w:rsidR="002E7805">
        <w:t xml:space="preserve">. Na stánku Lesů hl. m. Prahy se seznámili s problematikou záchranné stanice pro volně žijící živočichy v Praze a </w:t>
      </w:r>
      <w:r w:rsidR="00462A7E">
        <w:t>mohli si zasoutěžit</w:t>
      </w:r>
      <w:r w:rsidR="002E7805">
        <w:t xml:space="preserve"> na téma poznávání zvěře a dřevin. S problematikou odpadů a jejich tříděním se seznámili u stánku svozové firmy Pražské služby a.s. a u Občanského sdružení Ekocentrum Koniklec. </w:t>
      </w:r>
      <w:r w:rsidR="0084640B">
        <w:t xml:space="preserve">Na menší děti byla zaměřena hravá prezentace firmy EKO KOM a jejich vzdělávací program Tonda Obal na cestách. Ekologickou tématiku přišla podpořit také Pražská energetika a.s. s programem </w:t>
      </w:r>
      <w:proofErr w:type="spellStart"/>
      <w:r w:rsidR="0084640B">
        <w:t>elektromobility</w:t>
      </w:r>
      <w:proofErr w:type="spellEnd"/>
      <w:r w:rsidR="0084640B">
        <w:t xml:space="preserve">. Zde jste se mohli seznámit s ekologickými dopravními prostředky a vyzkoušet si jízdu na </w:t>
      </w:r>
      <w:proofErr w:type="spellStart"/>
      <w:r w:rsidR="0084640B">
        <w:t>elektrokolech</w:t>
      </w:r>
      <w:proofErr w:type="spellEnd"/>
      <w:r w:rsidR="0084640B">
        <w:t xml:space="preserve">. </w:t>
      </w:r>
      <w:r w:rsidR="009B177F">
        <w:t xml:space="preserve">U místních včelařů si návštěvníci </w:t>
      </w:r>
      <w:r w:rsidR="00462A7E">
        <w:t>prohlédli</w:t>
      </w:r>
      <w:r w:rsidR="009B177F">
        <w:t xml:space="preserve"> včelí</w:t>
      </w:r>
      <w:r w:rsidR="00462A7E">
        <w:t xml:space="preserve"> úl a dozvěděli</w:t>
      </w:r>
      <w:r w:rsidR="009B177F">
        <w:t xml:space="preserve"> se o chovu včel.</w:t>
      </w:r>
    </w:p>
    <w:p w:rsidR="0084640B" w:rsidRDefault="0084640B" w:rsidP="009E602B">
      <w:pPr>
        <w:jc w:val="both"/>
      </w:pPr>
      <w:r>
        <w:t xml:space="preserve">Pro děti zde byly připraveny skákací hrady, </w:t>
      </w:r>
      <w:r w:rsidR="00933ADD">
        <w:t xml:space="preserve">malování na obličej, </w:t>
      </w:r>
      <w:r>
        <w:t xml:space="preserve">výstava starodávných loutek, projížďka na </w:t>
      </w:r>
      <w:proofErr w:type="spellStart"/>
      <w:r>
        <w:t>Segway</w:t>
      </w:r>
      <w:proofErr w:type="spellEnd"/>
      <w:r>
        <w:t xml:space="preserve"> vozítkách a konících</w:t>
      </w:r>
      <w:r w:rsidR="009B177F">
        <w:t>, ukázka hasičských a popelářských vozidel</w:t>
      </w:r>
      <w:r>
        <w:t xml:space="preserve">. </w:t>
      </w:r>
      <w:proofErr w:type="gramStart"/>
      <w:r>
        <w:t>S domácími</w:t>
      </w:r>
      <w:proofErr w:type="gramEnd"/>
      <w:r>
        <w:t xml:space="preserve"> zvířaty se mohli všichni seznámit u stánku Svíčkárny </w:t>
      </w:r>
      <w:proofErr w:type="spellStart"/>
      <w:r>
        <w:t>Rodas</w:t>
      </w:r>
      <w:proofErr w:type="spellEnd"/>
      <w:r>
        <w:t>, která kromě svých</w:t>
      </w:r>
      <w:r w:rsidR="00933ADD">
        <w:t xml:space="preserve"> ekologických výrobků – např. pastelky z včelího vosku, </w:t>
      </w:r>
      <w:r>
        <w:t xml:space="preserve">ukázala </w:t>
      </w:r>
      <w:r w:rsidR="00933ADD">
        <w:t xml:space="preserve">i </w:t>
      </w:r>
      <w:r>
        <w:t>několik zvířátek ze své farmičky.</w:t>
      </w:r>
      <w:r w:rsidR="00933ADD">
        <w:t xml:space="preserve"> Pro děti jsme</w:t>
      </w:r>
      <w:r w:rsidR="009021A9">
        <w:t xml:space="preserve"> také měli</w:t>
      </w:r>
      <w:r w:rsidR="00933ADD">
        <w:t xml:space="preserve"> připravené dílničky, kde si </w:t>
      </w:r>
      <w:r w:rsidR="009021A9">
        <w:t xml:space="preserve">vyráběly </w:t>
      </w:r>
      <w:r w:rsidR="00933ADD">
        <w:t>šperky z korálků, různá zvířátk</w:t>
      </w:r>
      <w:r w:rsidR="009021A9">
        <w:t>a a malovaly</w:t>
      </w:r>
      <w:r w:rsidR="00933ADD">
        <w:t xml:space="preserve"> obrázky právě ekologickými barvičkami ze svíčkárny.</w:t>
      </w:r>
      <w:r w:rsidR="000C6A48">
        <w:t xml:space="preserve"> Návštěvníci si také mohli nakoupit na malém </w:t>
      </w:r>
      <w:proofErr w:type="spellStart"/>
      <w:r w:rsidR="000C6A48">
        <w:t>eko</w:t>
      </w:r>
      <w:proofErr w:type="spellEnd"/>
      <w:r w:rsidR="000C6A48">
        <w:t xml:space="preserve"> trhu. </w:t>
      </w:r>
    </w:p>
    <w:p w:rsidR="006474B1" w:rsidRDefault="006474B1" w:rsidP="006474B1">
      <w:pPr>
        <w:jc w:val="both"/>
      </w:pPr>
      <w:r>
        <w:t xml:space="preserve">Bohatý kulturně vzdělávací odpolední program moderoval Petr </w:t>
      </w:r>
      <w:proofErr w:type="spellStart"/>
      <w:r>
        <w:t>Vojnar</w:t>
      </w:r>
      <w:proofErr w:type="spellEnd"/>
      <w:r>
        <w:t xml:space="preserve">. Na úvod odpoledne nám předvedla fenka </w:t>
      </w:r>
      <w:proofErr w:type="spellStart"/>
      <w:r>
        <w:t>Easy</w:t>
      </w:r>
      <w:proofErr w:type="spellEnd"/>
      <w:r>
        <w:t xml:space="preserve"> svůj tanec Dog dancing.  Na počest Dne Země jsme zasadili s plukovníkem panem </w:t>
      </w:r>
      <w:proofErr w:type="spellStart"/>
      <w:r>
        <w:t>Pelčákem</w:t>
      </w:r>
      <w:proofErr w:type="spellEnd"/>
      <w:r>
        <w:t xml:space="preserve"> pěkný javor, následně zahradnická firma předvedla využití stromolezecké techniky při údržbě dřevin. Zajímavé bylo také představení divadla Krab – pohádka na chůdách „Nejvyšší čas“ a vystoupení s dravci. Odpoledne </w:t>
      </w:r>
      <w:r w:rsidR="0024261C">
        <w:t xml:space="preserve">se </w:t>
      </w:r>
      <w:r>
        <w:t>zúčastnilo tanečn</w:t>
      </w:r>
      <w:r w:rsidR="005C536D">
        <w:t xml:space="preserve">í studio </w:t>
      </w:r>
      <w:proofErr w:type="spellStart"/>
      <w:r w:rsidR="005C536D">
        <w:t>Dance</w:t>
      </w:r>
      <w:r>
        <w:t>port</w:t>
      </w:r>
      <w:proofErr w:type="spellEnd"/>
      <w:r>
        <w:t xml:space="preserve"> s ukázkami tanců a sportovní klub </w:t>
      </w:r>
      <w:proofErr w:type="spellStart"/>
      <w:r>
        <w:t>Kangsim</w:t>
      </w:r>
      <w:proofErr w:type="spellEnd"/>
      <w:r>
        <w:t xml:space="preserve"> </w:t>
      </w:r>
      <w:proofErr w:type="spellStart"/>
      <w:r>
        <w:t>Dojang</w:t>
      </w:r>
      <w:proofErr w:type="spellEnd"/>
      <w:r>
        <w:t xml:space="preserve"> se svojí exhibicí </w:t>
      </w:r>
      <w:proofErr w:type="spellStart"/>
      <w:r>
        <w:t>taekwondaa</w:t>
      </w:r>
      <w:proofErr w:type="spellEnd"/>
      <w:r>
        <w:t xml:space="preserve">. Závěr </w:t>
      </w:r>
      <w:r w:rsidR="005010F1">
        <w:t>odpoledne patřil skupině M</w:t>
      </w:r>
      <w:r>
        <w:t xml:space="preserve">axim </w:t>
      </w:r>
      <w:proofErr w:type="spellStart"/>
      <w:r>
        <w:t>Turbulenc</w:t>
      </w:r>
      <w:proofErr w:type="spellEnd"/>
      <w:r>
        <w:t xml:space="preserve">. </w:t>
      </w:r>
    </w:p>
    <w:p w:rsidR="009A7554" w:rsidRPr="009A7554" w:rsidRDefault="009A7554" w:rsidP="00937910">
      <w:pPr>
        <w:jc w:val="both"/>
        <w:rPr>
          <w:b/>
          <w:sz w:val="28"/>
          <w:szCs w:val="28"/>
          <w:u w:val="single"/>
        </w:rPr>
      </w:pPr>
      <w:r w:rsidRPr="009A7554">
        <w:rPr>
          <w:b/>
          <w:sz w:val="28"/>
          <w:szCs w:val="28"/>
          <w:u w:val="single"/>
        </w:rPr>
        <w:t>Újezd nad Lesy je v České knize rekordů</w:t>
      </w:r>
    </w:p>
    <w:p w:rsidR="009A7554" w:rsidRDefault="009A7554" w:rsidP="00937910">
      <w:pPr>
        <w:jc w:val="both"/>
      </w:pPr>
      <w:r>
        <w:t xml:space="preserve">Po celý den jsme </w:t>
      </w:r>
      <w:r w:rsidR="00933ADD">
        <w:t xml:space="preserve">na fotbalovém hřišti </w:t>
      </w:r>
      <w:r w:rsidR="00933ADD">
        <w:t>stavěli</w:t>
      </w:r>
      <w:r w:rsidR="00933ADD">
        <w:t xml:space="preserve"> </w:t>
      </w:r>
      <w:proofErr w:type="spellStart"/>
      <w:r>
        <w:t>Šnečka</w:t>
      </w:r>
      <w:proofErr w:type="spellEnd"/>
      <w:r>
        <w:t xml:space="preserve"> </w:t>
      </w:r>
      <w:proofErr w:type="spellStart"/>
      <w:r>
        <w:t>Oujezďáčka</w:t>
      </w:r>
      <w:proofErr w:type="spellEnd"/>
      <w:r w:rsidR="00933ADD">
        <w:t xml:space="preserve"> </w:t>
      </w:r>
      <w:r w:rsidR="00933ADD">
        <w:t xml:space="preserve">z nápojových </w:t>
      </w:r>
      <w:proofErr w:type="gramStart"/>
      <w:r w:rsidR="00933ADD">
        <w:t>kartonů</w:t>
      </w:r>
      <w:r w:rsidR="00933ADD">
        <w:t xml:space="preserve">. </w:t>
      </w:r>
      <w:proofErr w:type="gramEnd"/>
      <w:r w:rsidR="005010F1">
        <w:t>Ke stavbě bylo použito</w:t>
      </w:r>
      <w:r>
        <w:t> 340 kg nápojových ka</w:t>
      </w:r>
      <w:r w:rsidR="00933ADD">
        <w:t>rtonů</w:t>
      </w:r>
      <w:r>
        <w:t xml:space="preserve">, což </w:t>
      </w:r>
      <w:r w:rsidR="005010F1">
        <w:t>je</w:t>
      </w:r>
      <w:r>
        <w:t xml:space="preserve"> 10 521 kusů. Délka spodní části šneka byla 30,7 metrů, výška 21,6 metru a průměr ulity šneka byl 11,6 metrů. </w:t>
      </w:r>
      <w:r w:rsidR="00933ADD">
        <w:t>Ke stavbě význam</w:t>
      </w:r>
      <w:r w:rsidR="006474B1">
        <w:t>n</w:t>
      </w:r>
      <w:r w:rsidR="00933ADD">
        <w:t>ě přispěli žáci Masarykovy ZŠ nasbíráním 250 kg nápojových kartonů.</w:t>
      </w:r>
    </w:p>
    <w:p w:rsidR="00933ADD" w:rsidRDefault="006474B1" w:rsidP="00937910">
      <w:pPr>
        <w:jc w:val="both"/>
      </w:pPr>
      <w:r>
        <w:t>Újezdu nad Lesy</w:t>
      </w:r>
      <w:r w:rsidR="00933ADD">
        <w:t xml:space="preserve"> udělila agentura Dobrý den Pelhřimov Certifikát o vytvoření českého rekordu.</w:t>
      </w:r>
    </w:p>
    <w:p w:rsidR="006474B1" w:rsidRPr="006474B1" w:rsidRDefault="006474B1" w:rsidP="00937910">
      <w:pPr>
        <w:jc w:val="both"/>
        <w:rPr>
          <w:b/>
          <w:sz w:val="28"/>
          <w:szCs w:val="28"/>
          <w:u w:val="single"/>
        </w:rPr>
      </w:pPr>
      <w:r w:rsidRPr="006474B1">
        <w:rPr>
          <w:b/>
          <w:sz w:val="28"/>
          <w:szCs w:val="28"/>
          <w:u w:val="single"/>
        </w:rPr>
        <w:t>SOUTĚŽE PRO DĚTI</w:t>
      </w:r>
    </w:p>
    <w:p w:rsidR="00933ADD" w:rsidRDefault="002939BA" w:rsidP="00937910">
      <w:pPr>
        <w:jc w:val="both"/>
      </w:pPr>
      <w:r>
        <w:lastRenderedPageBreak/>
        <w:t>Ke</w:t>
      </w:r>
      <w:r w:rsidR="006474B1">
        <w:t xml:space="preserve"> Dni Země bylo vyhlášeno několik soutěží pro děti, za </w:t>
      </w:r>
      <w:r w:rsidR="00094B05">
        <w:t>které děti získaly zajímavé ceny</w:t>
      </w:r>
      <w:r w:rsidR="006474B1">
        <w:t xml:space="preserve">. </w:t>
      </w:r>
      <w:r w:rsidR="007B6960">
        <w:t xml:space="preserve">Byl vyhlášen nejhezčí a nejvtipnější oděv z odpadů, kdy kromě sladké odměny získala rodina výherce zapůjčení automobilu Hyundai na víkend.  </w:t>
      </w:r>
    </w:p>
    <w:p w:rsidR="007B6960" w:rsidRDefault="007B6960" w:rsidP="00937910">
      <w:pPr>
        <w:jc w:val="both"/>
      </w:pPr>
      <w:r>
        <w:t xml:space="preserve">Dále byla vyhlášená </w:t>
      </w:r>
      <w:proofErr w:type="spellStart"/>
      <w:r>
        <w:t>kartičková</w:t>
      </w:r>
      <w:proofErr w:type="spellEnd"/>
      <w:r>
        <w:t xml:space="preserve"> soutěž, kdy děti sbírali informace u jednotlivých ekologických stánků. Odměnou jim byla taška sladkostí a jiných zajímavých dárků. </w:t>
      </w:r>
    </w:p>
    <w:p w:rsidR="009A7554" w:rsidRDefault="006474B1" w:rsidP="00937910">
      <w:pPr>
        <w:jc w:val="both"/>
      </w:pPr>
      <w:r>
        <w:t xml:space="preserve">Největší soutěží </w:t>
      </w:r>
      <w:r w:rsidR="007B6960">
        <w:t xml:space="preserve">byl sběr nápojových kartonů v Masarykově základní škole.  </w:t>
      </w:r>
      <w:r w:rsidR="009A7554">
        <w:t>Děti nasbíraly</w:t>
      </w:r>
      <w:r w:rsidR="00933ADD">
        <w:t xml:space="preserve"> </w:t>
      </w:r>
      <w:r w:rsidR="007B6960">
        <w:t xml:space="preserve">celkem </w:t>
      </w:r>
      <w:r w:rsidR="00933ADD">
        <w:t>25</w:t>
      </w:r>
      <w:r w:rsidR="007B6960">
        <w:t xml:space="preserve">0 kg nápojových </w:t>
      </w:r>
      <w:proofErr w:type="gramStart"/>
      <w:r w:rsidR="007B6960">
        <w:t xml:space="preserve">kartonů. </w:t>
      </w:r>
      <w:proofErr w:type="gramEnd"/>
      <w:r w:rsidR="007B6960">
        <w:t xml:space="preserve">Slavnostní vyhlášení proběhlo na Dni země a ceny předával OŽPD v pátek 3. </w:t>
      </w:r>
      <w:r w:rsidR="00602281">
        <w:t>k</w:t>
      </w:r>
      <w:r w:rsidR="007B6960">
        <w:t xml:space="preserve">větna ve třídách. </w:t>
      </w:r>
      <w:r w:rsidR="00454D7A">
        <w:t xml:space="preserve">První až třetí místa od nás dostala velké dorty a poukazy na různé exkurze, čtvrtá a pátá místa jsme odměnili drobnější sladkostí. </w:t>
      </w:r>
    </w:p>
    <w:p w:rsidR="00FF6120" w:rsidRPr="00C72D11" w:rsidRDefault="00FF6120" w:rsidP="00937910">
      <w:pPr>
        <w:jc w:val="both"/>
        <w:rPr>
          <w:b/>
          <w:u w:val="single"/>
        </w:rPr>
      </w:pPr>
      <w:r w:rsidRPr="00C72D11">
        <w:rPr>
          <w:b/>
          <w:u w:val="single"/>
        </w:rPr>
        <w:t>Výsledky soutěží pro Masarykovu ZŠ ve sběru nápojových kartonů</w:t>
      </w:r>
    </w:p>
    <w:p w:rsidR="00FF6120" w:rsidRPr="00C72D11" w:rsidRDefault="00FF6120" w:rsidP="00937910">
      <w:pPr>
        <w:jc w:val="both"/>
        <w:rPr>
          <w:b/>
        </w:rPr>
      </w:pPr>
      <w:r w:rsidRPr="00C72D11">
        <w:rPr>
          <w:b/>
        </w:rPr>
        <w:t>Třídy 1. až 4.</w:t>
      </w:r>
      <w:r w:rsidR="000C6A48">
        <w:rPr>
          <w:b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64"/>
      </w:tblGrid>
      <w:tr w:rsidR="000C6A48" w:rsidTr="000C6A48">
        <w:tc>
          <w:tcPr>
            <w:tcW w:w="1526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3E</w:t>
            </w:r>
          </w:p>
        </w:tc>
        <w:tc>
          <w:tcPr>
            <w:tcW w:w="1264" w:type="dxa"/>
          </w:tcPr>
          <w:p w:rsidR="000C6A48" w:rsidRDefault="000C6A48" w:rsidP="00937910">
            <w:pPr>
              <w:jc w:val="both"/>
            </w:pPr>
            <w:r>
              <w:t>28 kg</w:t>
            </w:r>
          </w:p>
        </w:tc>
      </w:tr>
      <w:tr w:rsidR="000C6A48" w:rsidTr="000C6A48">
        <w:tc>
          <w:tcPr>
            <w:tcW w:w="1526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 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1C</w:t>
            </w:r>
          </w:p>
        </w:tc>
        <w:tc>
          <w:tcPr>
            <w:tcW w:w="1264" w:type="dxa"/>
          </w:tcPr>
          <w:p w:rsidR="000C6A48" w:rsidRDefault="000C6A48" w:rsidP="00937910">
            <w:pPr>
              <w:jc w:val="both"/>
            </w:pPr>
            <w:r>
              <w:t>25,5 kg</w:t>
            </w:r>
          </w:p>
        </w:tc>
      </w:tr>
      <w:tr w:rsidR="000C6A48" w:rsidTr="000C6A48">
        <w:tc>
          <w:tcPr>
            <w:tcW w:w="1526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3C</w:t>
            </w:r>
          </w:p>
        </w:tc>
        <w:tc>
          <w:tcPr>
            <w:tcW w:w="1264" w:type="dxa"/>
          </w:tcPr>
          <w:p w:rsidR="000C6A48" w:rsidRDefault="000C6A48" w:rsidP="00937910">
            <w:pPr>
              <w:jc w:val="both"/>
            </w:pPr>
            <w:r>
              <w:t>22,5 kg</w:t>
            </w:r>
          </w:p>
        </w:tc>
      </w:tr>
      <w:tr w:rsidR="000C6A48" w:rsidTr="000C6A48">
        <w:tc>
          <w:tcPr>
            <w:tcW w:w="1526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4C</w:t>
            </w:r>
          </w:p>
        </w:tc>
        <w:tc>
          <w:tcPr>
            <w:tcW w:w="1264" w:type="dxa"/>
          </w:tcPr>
          <w:p w:rsidR="000C6A48" w:rsidRDefault="000C6A48" w:rsidP="00937910">
            <w:pPr>
              <w:jc w:val="both"/>
            </w:pPr>
            <w:r>
              <w:t>16,5 kg</w:t>
            </w:r>
          </w:p>
        </w:tc>
      </w:tr>
      <w:tr w:rsidR="000C6A48" w:rsidTr="000C6A48">
        <w:tc>
          <w:tcPr>
            <w:tcW w:w="1526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1E</w:t>
            </w:r>
          </w:p>
        </w:tc>
        <w:tc>
          <w:tcPr>
            <w:tcW w:w="1264" w:type="dxa"/>
          </w:tcPr>
          <w:p w:rsidR="000C6A48" w:rsidRDefault="000C6A48" w:rsidP="00937910">
            <w:pPr>
              <w:jc w:val="both"/>
            </w:pPr>
            <w:r>
              <w:t>15 kg</w:t>
            </w:r>
          </w:p>
        </w:tc>
      </w:tr>
    </w:tbl>
    <w:p w:rsidR="00FF6120" w:rsidRDefault="00FF6120" w:rsidP="00937910">
      <w:pPr>
        <w:jc w:val="both"/>
      </w:pPr>
    </w:p>
    <w:p w:rsidR="00FF6120" w:rsidRPr="00C72D11" w:rsidRDefault="00C72D11" w:rsidP="00937910">
      <w:pPr>
        <w:jc w:val="both"/>
        <w:rPr>
          <w:b/>
        </w:rPr>
      </w:pPr>
      <w:r w:rsidRPr="00C72D11">
        <w:rPr>
          <w:b/>
        </w:rPr>
        <w:t>Třídy 5. až 9</w:t>
      </w:r>
      <w:r w:rsidR="000C6A48">
        <w:rPr>
          <w:b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992"/>
        <w:gridCol w:w="992"/>
      </w:tblGrid>
      <w:tr w:rsidR="000C6A48" w:rsidTr="007F7EED">
        <w:tc>
          <w:tcPr>
            <w:tcW w:w="959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5 B</w:t>
            </w:r>
          </w:p>
        </w:tc>
        <w:tc>
          <w:tcPr>
            <w:tcW w:w="992" w:type="dxa"/>
          </w:tcPr>
          <w:p w:rsidR="000C6A48" w:rsidRDefault="000C6A48" w:rsidP="00937910">
            <w:pPr>
              <w:jc w:val="both"/>
            </w:pPr>
            <w:r>
              <w:t>10 kg</w:t>
            </w:r>
          </w:p>
        </w:tc>
      </w:tr>
      <w:tr w:rsidR="000C6A48" w:rsidTr="007F7EED">
        <w:tc>
          <w:tcPr>
            <w:tcW w:w="959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6 C</w:t>
            </w:r>
          </w:p>
        </w:tc>
        <w:tc>
          <w:tcPr>
            <w:tcW w:w="992" w:type="dxa"/>
          </w:tcPr>
          <w:p w:rsidR="000C6A48" w:rsidRDefault="000C6A48" w:rsidP="00937910">
            <w:pPr>
              <w:jc w:val="both"/>
            </w:pPr>
            <w:r>
              <w:t>8,5 kg</w:t>
            </w:r>
          </w:p>
        </w:tc>
      </w:tr>
      <w:tr w:rsidR="000C6A48" w:rsidTr="007F7EED">
        <w:tc>
          <w:tcPr>
            <w:tcW w:w="959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5 C</w:t>
            </w:r>
          </w:p>
        </w:tc>
        <w:tc>
          <w:tcPr>
            <w:tcW w:w="992" w:type="dxa"/>
          </w:tcPr>
          <w:p w:rsidR="000C6A48" w:rsidRDefault="000C6A48" w:rsidP="00937910">
            <w:pPr>
              <w:jc w:val="both"/>
            </w:pPr>
            <w:r>
              <w:t>6 kg</w:t>
            </w:r>
          </w:p>
        </w:tc>
      </w:tr>
      <w:tr w:rsidR="000C6A48" w:rsidTr="007F7EED">
        <w:tc>
          <w:tcPr>
            <w:tcW w:w="959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6 B</w:t>
            </w:r>
          </w:p>
        </w:tc>
        <w:tc>
          <w:tcPr>
            <w:tcW w:w="992" w:type="dxa"/>
          </w:tcPr>
          <w:p w:rsidR="000C6A48" w:rsidRDefault="000C6A48" w:rsidP="00937910">
            <w:pPr>
              <w:jc w:val="both"/>
            </w:pPr>
            <w:r>
              <w:t>5,5 kg</w:t>
            </w:r>
          </w:p>
        </w:tc>
      </w:tr>
      <w:tr w:rsidR="000C6A48" w:rsidTr="007F7EED">
        <w:tc>
          <w:tcPr>
            <w:tcW w:w="959" w:type="dxa"/>
          </w:tcPr>
          <w:p w:rsidR="000C6A48" w:rsidRDefault="000C6A48" w:rsidP="000C6A4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</w:t>
            </w:r>
          </w:p>
        </w:tc>
        <w:tc>
          <w:tcPr>
            <w:tcW w:w="992" w:type="dxa"/>
          </w:tcPr>
          <w:p w:rsidR="000C6A48" w:rsidRDefault="000C6A48" w:rsidP="0061020D">
            <w:pPr>
              <w:jc w:val="both"/>
            </w:pPr>
            <w:r>
              <w:t>7 B</w:t>
            </w:r>
          </w:p>
        </w:tc>
        <w:tc>
          <w:tcPr>
            <w:tcW w:w="992" w:type="dxa"/>
          </w:tcPr>
          <w:p w:rsidR="000C6A48" w:rsidRDefault="000C6A48" w:rsidP="00937910">
            <w:pPr>
              <w:jc w:val="both"/>
            </w:pPr>
            <w:r>
              <w:t>3 kg</w:t>
            </w:r>
          </w:p>
        </w:tc>
      </w:tr>
    </w:tbl>
    <w:p w:rsidR="006474B1" w:rsidRDefault="006474B1" w:rsidP="000C6A48">
      <w:pPr>
        <w:jc w:val="both"/>
      </w:pPr>
    </w:p>
    <w:p w:rsidR="00AA3834" w:rsidRDefault="00AA3834" w:rsidP="000C6A48">
      <w:pPr>
        <w:jc w:val="both"/>
      </w:pPr>
      <w:r>
        <w:t xml:space="preserve">Počasí oslavě přálo a věříme, že si všichni, kteří na Multifunkční hřiště a jeho okolí přišli, oslavy užili. Na závěr bychom chtěli poděkovat všem sponzorům, bez kterých bychom tyto oslavy uspořádat nemohli. </w:t>
      </w:r>
    </w:p>
    <w:p w:rsidR="00AA3834" w:rsidRDefault="00AA3834" w:rsidP="000C6A48">
      <w:pPr>
        <w:jc w:val="both"/>
      </w:pPr>
      <w:r>
        <w:t>Děkujeme generálnímu sponzorovi firmě Újezd</w:t>
      </w:r>
      <w:r w:rsidR="00602281">
        <w:t>.net, hlavním sponzorům České spořitelně</w:t>
      </w:r>
      <w:r>
        <w:t xml:space="preserve"> a.s., Čerpací stanici Petr </w:t>
      </w:r>
      <w:proofErr w:type="spellStart"/>
      <w:r>
        <w:t>Požárek</w:t>
      </w:r>
      <w:proofErr w:type="spellEnd"/>
      <w:r>
        <w:t xml:space="preserve">, firmě </w:t>
      </w:r>
      <w:proofErr w:type="spellStart"/>
      <w:r>
        <w:t>Brtek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firmě </w:t>
      </w:r>
      <w:proofErr w:type="spellStart"/>
      <w:r>
        <w:t>Hauk</w:t>
      </w:r>
      <w:proofErr w:type="spellEnd"/>
      <w:r>
        <w:t xml:space="preserve">- Štěpán – Ustohal </w:t>
      </w:r>
      <w:r w:rsidR="005C536D">
        <w:t xml:space="preserve"> -</w:t>
      </w:r>
      <w:r>
        <w:t>Vegetační úpravy, firmě Hyundai</w:t>
      </w:r>
      <w:r w:rsidR="005C536D">
        <w:t xml:space="preserve"> centrum Praha, tiskárně </w:t>
      </w:r>
      <w:proofErr w:type="spellStart"/>
      <w:r w:rsidR="005C536D">
        <w:t>Betis</w:t>
      </w:r>
      <w:proofErr w:type="spellEnd"/>
      <w:r w:rsidR="00602281">
        <w:t xml:space="preserve"> </w:t>
      </w:r>
      <w:proofErr w:type="spellStart"/>
      <w:r w:rsidR="00602281">
        <w:t>s.r.o</w:t>
      </w:r>
      <w:proofErr w:type="spellEnd"/>
      <w:r w:rsidR="005C536D">
        <w:t xml:space="preserve">, Autodopravě Jiří Hovorka, </w:t>
      </w:r>
      <w:proofErr w:type="spellStart"/>
      <w:r w:rsidR="005C536D">
        <w:t>Zistě</w:t>
      </w:r>
      <w:proofErr w:type="spellEnd"/>
      <w:r w:rsidR="005C536D">
        <w:t xml:space="preserve"> Jiřího J</w:t>
      </w:r>
      <w:r>
        <w:t xml:space="preserve">aroše, firmě </w:t>
      </w:r>
      <w:proofErr w:type="spellStart"/>
      <w:r>
        <w:t>DePa</w:t>
      </w:r>
      <w:proofErr w:type="spellEnd"/>
      <w:r>
        <w:t xml:space="preserve"> </w:t>
      </w:r>
      <w:proofErr w:type="spellStart"/>
      <w:r>
        <w:t>s.</w:t>
      </w:r>
      <w:proofErr w:type="gramStart"/>
      <w:r>
        <w:t>r.o</w:t>
      </w:r>
      <w:proofErr w:type="spellEnd"/>
      <w:r w:rsidR="005C536D">
        <w:t>,  firmě</w:t>
      </w:r>
      <w:proofErr w:type="gramEnd"/>
      <w:r w:rsidR="005C536D">
        <w:t xml:space="preserve"> </w:t>
      </w:r>
      <w:r>
        <w:t>PUDIS a.s.</w:t>
      </w:r>
      <w:r w:rsidR="00602281">
        <w:t xml:space="preserve"> a</w:t>
      </w:r>
      <w:r w:rsidR="005C536D">
        <w:t xml:space="preserve"> manželům Grusovým</w:t>
      </w:r>
      <w:r w:rsidR="000E300E">
        <w:t>.</w:t>
      </w:r>
    </w:p>
    <w:p w:rsidR="00AA3834" w:rsidRDefault="00AA3834" w:rsidP="000C6A48">
      <w:pPr>
        <w:jc w:val="both"/>
      </w:pPr>
      <w:r>
        <w:t>Dále děkujeme ostatním sponzorům</w:t>
      </w:r>
      <w:r w:rsidR="003B2B69">
        <w:t>:</w:t>
      </w:r>
      <w:r>
        <w:t xml:space="preserve"> </w:t>
      </w:r>
      <w:r w:rsidR="005C536D">
        <w:t xml:space="preserve">svíčkárně </w:t>
      </w:r>
      <w:proofErr w:type="spellStart"/>
      <w:r w:rsidR="005C536D">
        <w:t>Rodas</w:t>
      </w:r>
      <w:proofErr w:type="spellEnd"/>
      <w:r w:rsidR="005C536D">
        <w:t xml:space="preserve">, firmě AAA byty, Hummer </w:t>
      </w:r>
      <w:proofErr w:type="gramStart"/>
      <w:r w:rsidR="005C536D">
        <w:t xml:space="preserve">Centru, </w:t>
      </w:r>
      <w:r w:rsidR="003B2B69">
        <w:t xml:space="preserve"> OD</w:t>
      </w:r>
      <w:proofErr w:type="gramEnd"/>
      <w:r w:rsidR="003B2B69">
        <w:t xml:space="preserve"> </w:t>
      </w:r>
      <w:r w:rsidR="005C536D">
        <w:t xml:space="preserve">Ikea, Ministerstvu životního prostředí, Inspekci životního prostředí, tanečnímu studiu </w:t>
      </w:r>
      <w:proofErr w:type="spellStart"/>
      <w:r w:rsidR="005C536D">
        <w:t>Danceport</w:t>
      </w:r>
      <w:proofErr w:type="spellEnd"/>
      <w:r w:rsidR="005C536D">
        <w:t>, Povodí Vltavy a z řad občanů</w:t>
      </w:r>
      <w:r w:rsidR="003B2B69">
        <w:t xml:space="preserve"> -</w:t>
      </w:r>
      <w:r w:rsidR="005C536D">
        <w:t>p</w:t>
      </w:r>
      <w:r w:rsidR="003B2B69">
        <w:t>a</w:t>
      </w:r>
      <w:r w:rsidR="005C536D">
        <w:t>nu D</w:t>
      </w:r>
      <w:r w:rsidR="003B2B69">
        <w:t>ubinovi a panu I</w:t>
      </w:r>
      <w:r w:rsidR="005C536D">
        <w:t xml:space="preserve">ng. </w:t>
      </w:r>
      <w:proofErr w:type="spellStart"/>
      <w:r w:rsidR="005C536D">
        <w:t>Lupoměskému</w:t>
      </w:r>
      <w:proofErr w:type="spellEnd"/>
      <w:r w:rsidR="003B2B69">
        <w:t xml:space="preserve"> a</w:t>
      </w:r>
      <w:bookmarkStart w:id="0" w:name="_GoBack"/>
      <w:bookmarkEnd w:id="0"/>
      <w:r w:rsidR="003B2B69">
        <w:t xml:space="preserve"> MČ Praha Koloděje, MČ Praha Běchovice</w:t>
      </w:r>
      <w:r w:rsidR="005C536D">
        <w:t xml:space="preserve"> a všem ostatním. </w:t>
      </w:r>
    </w:p>
    <w:p w:rsidR="001323CB" w:rsidRDefault="005C536D" w:rsidP="000C6A48">
      <w:pPr>
        <w:jc w:val="both"/>
      </w:pPr>
      <w:r>
        <w:t xml:space="preserve">Na závěr bychom chtěli poděkovat celému týmu, který </w:t>
      </w:r>
      <w:r w:rsidR="006120E4">
        <w:t>nám pomáhal zajišťovat tuto oslavu</w:t>
      </w:r>
      <w:r w:rsidR="001323CB">
        <w:t xml:space="preserve">. </w:t>
      </w:r>
    </w:p>
    <w:p w:rsidR="000C6A48" w:rsidRDefault="001323CB" w:rsidP="006120E4">
      <w:pPr>
        <w:ind w:left="3540" w:firstLine="708"/>
        <w:jc w:val="both"/>
      </w:pPr>
      <w:r>
        <w:t xml:space="preserve">Martina </w:t>
      </w:r>
      <w:proofErr w:type="spellStart"/>
      <w:r>
        <w:t>Nejtková</w:t>
      </w:r>
      <w:proofErr w:type="spellEnd"/>
      <w:r>
        <w:t>, Dana Slabochová, OŽPD</w:t>
      </w:r>
    </w:p>
    <w:sectPr w:rsidR="000C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862"/>
    <w:multiLevelType w:val="hybridMultilevel"/>
    <w:tmpl w:val="6ECC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71C4"/>
    <w:multiLevelType w:val="hybridMultilevel"/>
    <w:tmpl w:val="411C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44E"/>
    <w:multiLevelType w:val="hybridMultilevel"/>
    <w:tmpl w:val="F6585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A"/>
    <w:rsid w:val="00094B05"/>
    <w:rsid w:val="000C6A48"/>
    <w:rsid w:val="000E300E"/>
    <w:rsid w:val="001323CB"/>
    <w:rsid w:val="00224E34"/>
    <w:rsid w:val="0024261C"/>
    <w:rsid w:val="002939BA"/>
    <w:rsid w:val="002E7805"/>
    <w:rsid w:val="003B2B69"/>
    <w:rsid w:val="00454D7A"/>
    <w:rsid w:val="00462A7E"/>
    <w:rsid w:val="005010F1"/>
    <w:rsid w:val="00586D1F"/>
    <w:rsid w:val="005A6B8D"/>
    <w:rsid w:val="005C536D"/>
    <w:rsid w:val="00602281"/>
    <w:rsid w:val="006120E4"/>
    <w:rsid w:val="006474B1"/>
    <w:rsid w:val="0073211B"/>
    <w:rsid w:val="007B6960"/>
    <w:rsid w:val="0084640B"/>
    <w:rsid w:val="008C7B92"/>
    <w:rsid w:val="009021A9"/>
    <w:rsid w:val="00933ADD"/>
    <w:rsid w:val="00937910"/>
    <w:rsid w:val="00985082"/>
    <w:rsid w:val="009A7554"/>
    <w:rsid w:val="009B177F"/>
    <w:rsid w:val="009E602B"/>
    <w:rsid w:val="00A4106E"/>
    <w:rsid w:val="00A50779"/>
    <w:rsid w:val="00AA3834"/>
    <w:rsid w:val="00AD57BA"/>
    <w:rsid w:val="00C72D11"/>
    <w:rsid w:val="00CB4E83"/>
    <w:rsid w:val="00CD47B5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Nejtková Martina (ÚMČ Praha 21)</dc:creator>
  <cp:keywords/>
  <dc:description/>
  <cp:lastModifiedBy>Nejtková Martina (ÚMČ Praha 21)</cp:lastModifiedBy>
  <cp:revision>34</cp:revision>
  <cp:lastPrinted>2013-05-07T16:25:00Z</cp:lastPrinted>
  <dcterms:created xsi:type="dcterms:W3CDTF">2013-05-02T10:07:00Z</dcterms:created>
  <dcterms:modified xsi:type="dcterms:W3CDTF">2013-05-07T16:44:00Z</dcterms:modified>
</cp:coreProperties>
</file>