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42" w:rsidRPr="00242D42" w:rsidRDefault="00242D42" w:rsidP="00242D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42D4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Den Země na Dobříši 2014 - děkujeme</w:t>
      </w:r>
    </w:p>
    <w:p w:rsidR="00242D42" w:rsidRPr="00242D42" w:rsidRDefault="00242D42" w:rsidP="0024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4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17F6E92" wp14:editId="10C17A09">
            <wp:extent cx="1148080" cy="861060"/>
            <wp:effectExtent l="0" t="0" r="0" b="0"/>
            <wp:docPr id="1" name="obrázek 9" descr="1. místo v soutěži o největší kuriozitu - Tenhle pohled vidí většina rybek naposl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. místo v soutěži o největší kuriozitu - Tenhle pohled vidí většina rybek naposle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D42" w:rsidRPr="00242D42" w:rsidRDefault="00242D42" w:rsidP="0024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242D42">
        <w:rPr>
          <w:rFonts w:ascii="Times New Roman" w:eastAsia="Times New Roman" w:hAnsi="Times New Roman" w:cs="Times New Roman"/>
          <w:sz w:val="24"/>
          <w:szCs w:val="24"/>
          <w:lang w:eastAsia="cs-CZ"/>
        </w:rPr>
        <w:t>V letošním roce proběhl na Dobříši již šestý ročník Dne Země. Tento den se slaví po celém světě dne 22. dubna. Je propagací environmentálního hnutí a oslavou ochrany životního prostředí. V našem městě pořádáme tradičně „Týden Země“, který je zaměřen na úklid veřejných prostranství a okolí města. Ve stejném období se pořádají i další akce se zaměřením na životní prostředí.</w:t>
      </w:r>
    </w:p>
    <w:p w:rsidR="00242D42" w:rsidRPr="00242D42" w:rsidRDefault="00242D42" w:rsidP="0024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4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42D42" w:rsidRPr="00242D42" w:rsidRDefault="00242D42" w:rsidP="0024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úklidu města opět přiložili ruku k dílu žáci a studenti všech dobříšských škol i další městské neziskové organizace (Sportovní klub Vlaška, Městský fotbalový klub, Skautky a táborníci, dívčí oddíl </w:t>
      </w:r>
      <w:proofErr w:type="spellStart"/>
      <w:r w:rsidRPr="00242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Minehaha</w:t>
      </w:r>
      <w:proofErr w:type="spellEnd"/>
      <w:r w:rsidRPr="00242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2. roj </w:t>
      </w:r>
      <w:proofErr w:type="spellStart"/>
      <w:r w:rsidRPr="00242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Lampyris</w:t>
      </w:r>
      <w:proofErr w:type="spellEnd"/>
      <w:r w:rsidRPr="00242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Dobříš, Rodinné centrum </w:t>
      </w:r>
      <w:proofErr w:type="spellStart"/>
      <w:r w:rsidRPr="00242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Dobříšek</w:t>
      </w:r>
      <w:proofErr w:type="spellEnd"/>
      <w:r w:rsidRPr="00242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Sokol Dobříš, Český rybářský svaz, dobříšští dobrovolní hasiči tentokrát i s dětským družstvem, Občanské sdružení Modřínová, </w:t>
      </w:r>
      <w:proofErr w:type="spellStart"/>
      <w:r w:rsidRPr="00242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Pesoklub</w:t>
      </w:r>
      <w:proofErr w:type="spellEnd"/>
      <w:r w:rsidRPr="00242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Dobříš, Okrašlovací spolek města Dobříše a další). S úklidem pomohly i kolektivy většinou mladých, nikde neorganizovaných spoluobčanů, někteří z nich již opakovaně. Při celé akci se sesbíralo přes tunu směsného odpadu. </w:t>
      </w:r>
    </w:p>
    <w:p w:rsidR="00242D42" w:rsidRPr="00242D42" w:rsidRDefault="00242D42" w:rsidP="0024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42D42" w:rsidRPr="00242D42" w:rsidRDefault="00242D42" w:rsidP="0024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Součástí úklidu je soutěž o nalezení největší kuriozity při sběru odpadu. V některých týmech se dokumentování akce ujalo, fotografií je rok od roku víc a mají vyšší vypovídací hodnotu. V letošním roce odborná komise vyhodnotila nejzajímavějším předmětem vysušenou enormně velkou štičí hlavu pod názvem: „Tenhle pohled vidí většina rybek naposledy“, kterou zaslali skautky, světlušky a táborníci. Při hodnocení proběhla zajímavá diskuse nad způsobem, jakým se mohla hlava dostat na místo sběru. Co si myslíte vy? 2. místo vyhrála </w:t>
      </w:r>
      <w:proofErr w:type="gramStart"/>
      <w:r w:rsidRPr="00242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třída 4.B 2.</w:t>
      </w:r>
      <w:proofErr w:type="gramEnd"/>
      <w:r w:rsidRPr="00242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Základní školy Dobříš s obrázkem vysloužilého bubnu z pračky v zajetí celé třídy. Buben takto samostatně uložený v přírodě skutečně nic nevypere, nevyčistí, odpadky neuklidí. Fotografii, která se umístila na 3. místě, nám zaslal zástupce Sportovního klubu Vlaška s informací o úklidu lesa v trasách jarního běhu pro zdraví, běhu dobříšského triatlonu a </w:t>
      </w:r>
      <w:proofErr w:type="spellStart"/>
      <w:r w:rsidRPr="00242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Day</w:t>
      </w:r>
      <w:proofErr w:type="spellEnd"/>
      <w:r w:rsidRPr="00242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by night, v celkové délce 27,2 km. Na místech takto sportovně vytížených nalezli účastníci (bohužel nejen) krabičku od cigaret i se zachovalou výraznou informací o její škodlivosti. Je vidět, že sport, láska k přírodě a odpor k cigaretám nemusí mít přímou souvislost. Ceny do soutěže v podobě výborných dortů věnovalo Pekařství a cukrářství Stáňa z Malé Hraštice, kterému tímto děkujeme.  </w:t>
      </w:r>
    </w:p>
    <w:p w:rsidR="00242D42" w:rsidRPr="00242D42" w:rsidRDefault="00242D42" w:rsidP="0024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42D42" w:rsidRPr="00242D42" w:rsidRDefault="00242D42" w:rsidP="0024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Ráda bych na konec vyslovila optimistickou myšlenku, že již v příštích ročnících této akce nebude co uklízet. Z celoročních zkušeností s odklízením černých skládek ve městě i </w:t>
      </w:r>
      <w:proofErr w:type="gramStart"/>
      <w:r w:rsidRPr="00242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okolí  ale</w:t>
      </w:r>
      <w:proofErr w:type="gramEnd"/>
      <w:r w:rsidRPr="00242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takto optimistická být nemohu. Stále je mezi námi hodně spoluobčanů, kteří si myslí, že nejvhodnějším místem pro uložení jejich vysloužilého odpadu je les, louka, příkop u cesty či sběrné místo na tříděný odpad. Není. </w:t>
      </w:r>
    </w:p>
    <w:p w:rsidR="00242D42" w:rsidRPr="00242D42" w:rsidRDefault="00242D42" w:rsidP="0024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42D42" w:rsidRPr="00242D42" w:rsidRDefault="00242D42" w:rsidP="0024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to raději děkuji všem zapojeným organizacím, všem účastníkům akcí, uklízejícím dětem, studentům i dospělým občanům Dobříše i okolí. S Vaší pomocí jsou dobříšská veřejná prostranství i okolí Dobříše opět zelené, čisté a připravené uvítat jaro (i když v letošním roce spíše rovnou léto). Děkujeme!</w:t>
      </w:r>
    </w:p>
    <w:p w:rsidR="00242D42" w:rsidRPr="00242D42" w:rsidRDefault="00242D42" w:rsidP="0024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42D42" w:rsidRPr="00242D42" w:rsidRDefault="00242D42" w:rsidP="0024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2D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Ing. Alena Harmanová, vedoucí odboru životního prostředí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bookmarkEnd w:id="0"/>
    <w:p w:rsidR="00036F23" w:rsidRDefault="00036F23" w:rsidP="00242D42">
      <w:pPr>
        <w:jc w:val="both"/>
      </w:pPr>
    </w:p>
    <w:sectPr w:rsidR="0003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42"/>
    <w:rsid w:val="00036F23"/>
    <w:rsid w:val="0024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754417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8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1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0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Samcová Markéta</dc:creator>
  <cp:lastModifiedBy>Samcová Markéta</cp:lastModifiedBy>
  <cp:revision>1</cp:revision>
  <dcterms:created xsi:type="dcterms:W3CDTF">2014-05-20T08:08:00Z</dcterms:created>
  <dcterms:modified xsi:type="dcterms:W3CDTF">2014-05-20T08:09:00Z</dcterms:modified>
</cp:coreProperties>
</file>