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2C" w:rsidRPr="007D612C" w:rsidRDefault="007D612C" w:rsidP="007D612C">
      <w:pPr>
        <w:spacing w:before="5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</w:pPr>
      <w:r w:rsidRPr="007D612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>Letošní téma Evropského týdne mobility: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 </w:t>
      </w:r>
      <w:r w:rsidRPr="007D612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"Kombinuj a jeď!" </w:t>
      </w:r>
    </w:p>
    <w:p w:rsidR="007D612C" w:rsidRDefault="007D612C" w:rsidP="007D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1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Kampaň Evropský týden mobility</w:t>
      </w:r>
      <w:r w:rsidRPr="007D6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ETM (16. - 22. 9.), která probíhá každoročně od roku 2002, má za cíl propagovat bezpečné, ekologicky šetrné způsoby dopravy ve městech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12C">
        <w:rPr>
          <w:rFonts w:ascii="Times New Roman" w:eastAsia="Times New Roman" w:hAnsi="Times New Roman" w:cs="Times New Roman"/>
          <w:sz w:val="24"/>
          <w:szCs w:val="24"/>
          <w:lang w:eastAsia="cs-CZ"/>
        </w:rPr>
        <w:t>a obcích. Také letos se do kampaně zapojí Zdravá města (</w:t>
      </w:r>
      <w:hyperlink r:id="rId5" w:history="1">
        <w:r w:rsidRPr="007D612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www.ZdravaMesta.cz/etm</w:t>
        </w:r>
      </w:hyperlink>
      <w:r w:rsidRPr="007D6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která byla již mezi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jejími prvními realizátory v ČR a nebudou chybět ani Prachatice.</w:t>
      </w:r>
    </w:p>
    <w:p w:rsidR="007D612C" w:rsidRDefault="007D612C" w:rsidP="007D612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pondělí 17. září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připravujeme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ČČK Prachatice a dalšími partnery v Zahradní ulici Evropský den bez aut a Světový den první pomoci. Rozmanitý program je přichystán na celý týden, podrobnosti najdete na plakátech a na webu Zdravého města.</w:t>
      </w:r>
    </w:p>
    <w:p w:rsidR="007D612C" w:rsidRPr="007D612C" w:rsidRDefault="007D612C" w:rsidP="007D612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Marie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Peřinková, koordinátorka MA21 a Zdravého města</w:t>
      </w:r>
    </w:p>
    <w:p w:rsidR="008B23A9" w:rsidRDefault="008B23A9"/>
    <w:sectPr w:rsidR="008B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C0"/>
    <w:rsid w:val="007D612C"/>
    <w:rsid w:val="008B23A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612C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2"/>
      <w:szCs w:val="4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12C"/>
    <w:rPr>
      <w:rFonts w:ascii="Times New Roman" w:eastAsia="Times New Roman" w:hAnsi="Times New Roman" w:cs="Times New Roman"/>
      <w:color w:val="000000"/>
      <w:kern w:val="36"/>
      <w:sz w:val="42"/>
      <w:szCs w:val="42"/>
      <w:lang w:eastAsia="cs-CZ"/>
    </w:rPr>
  </w:style>
  <w:style w:type="character" w:styleId="Siln">
    <w:name w:val="Strong"/>
    <w:basedOn w:val="Standardnpsmoodstavce"/>
    <w:uiPriority w:val="22"/>
    <w:qFormat/>
    <w:rsid w:val="007D61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612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612C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2"/>
      <w:szCs w:val="4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12C"/>
    <w:rPr>
      <w:rFonts w:ascii="Times New Roman" w:eastAsia="Times New Roman" w:hAnsi="Times New Roman" w:cs="Times New Roman"/>
      <w:color w:val="000000"/>
      <w:kern w:val="36"/>
      <w:sz w:val="42"/>
      <w:szCs w:val="42"/>
      <w:lang w:eastAsia="cs-CZ"/>
    </w:rPr>
  </w:style>
  <w:style w:type="character" w:styleId="Siln">
    <w:name w:val="Strong"/>
    <w:basedOn w:val="Standardnpsmoodstavce"/>
    <w:uiPriority w:val="22"/>
    <w:qFormat/>
    <w:rsid w:val="007D61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612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09115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dravamesta.cz/index.shtml?apc=r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654</Characters>
  <Application>Microsoft Office Word</Application>
  <DocSecurity>0</DocSecurity>
  <Lines>5</Lines>
  <Paragraphs>1</Paragraphs>
  <ScaleCrop>false</ScaleCrop>
  <Company>MU Prachatice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Peřinková</dc:creator>
  <cp:keywords/>
  <dc:description/>
  <cp:lastModifiedBy>Marie Peřinková</cp:lastModifiedBy>
  <cp:revision>2</cp:revision>
  <dcterms:created xsi:type="dcterms:W3CDTF">2018-08-07T11:00:00Z</dcterms:created>
  <dcterms:modified xsi:type="dcterms:W3CDTF">2018-08-07T11:10:00Z</dcterms:modified>
</cp:coreProperties>
</file>