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C4" w:rsidRPr="00C2546A" w:rsidRDefault="002F20C4" w:rsidP="00C2546A">
      <w:pPr>
        <w:jc w:val="center"/>
        <w:rPr>
          <w:b/>
          <w:sz w:val="28"/>
          <w:szCs w:val="28"/>
        </w:rPr>
      </w:pPr>
    </w:p>
    <w:p w:rsidR="002F20C4" w:rsidRDefault="002F20C4" w:rsidP="00150D42">
      <w:pPr>
        <w:jc w:val="both"/>
      </w:pPr>
    </w:p>
    <w:p w:rsidR="002F20C4" w:rsidRDefault="00AB09FB" w:rsidP="00150D4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14E9EE" wp14:editId="2B5F18E4">
            <wp:simplePos x="0" y="0"/>
            <wp:positionH relativeFrom="column">
              <wp:posOffset>-1905</wp:posOffset>
            </wp:positionH>
            <wp:positionV relativeFrom="paragraph">
              <wp:posOffset>62230</wp:posOffset>
            </wp:positionV>
            <wp:extent cx="1136650" cy="1607185"/>
            <wp:effectExtent l="0" t="0" r="6350" b="0"/>
            <wp:wrapTight wrapText="bothSides">
              <wp:wrapPolygon edited="0">
                <wp:start x="0" y="0"/>
                <wp:lineTo x="0" y="21250"/>
                <wp:lineTo x="21359" y="21250"/>
                <wp:lineTo x="213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0C4">
        <w:t>V úterý 3.</w:t>
      </w:r>
      <w:r w:rsidR="007D6362">
        <w:t xml:space="preserve"> </w:t>
      </w:r>
      <w:r w:rsidR="002F20C4">
        <w:t xml:space="preserve">října 2017 proběhl v Sázavě na náměstí Voskovce a </w:t>
      </w:r>
      <w:proofErr w:type="gramStart"/>
      <w:r w:rsidR="002F20C4">
        <w:t>Wericha 2.ročník</w:t>
      </w:r>
      <w:proofErr w:type="gramEnd"/>
      <w:r w:rsidR="002F20C4">
        <w:t xml:space="preserve">  Dnů Zdraví v Sázavě, které uspořádalo Zdravé město Sázava.</w:t>
      </w:r>
      <w:r w:rsidR="000125B1">
        <w:t xml:space="preserve"> Krátce po 9 hodině akci zahájil starosta města Petr Šibrava spolu Ing. Věrou </w:t>
      </w:r>
      <w:r w:rsidR="007D6362">
        <w:t xml:space="preserve">Kovářovou, </w:t>
      </w:r>
      <w:r w:rsidR="000125B1" w:rsidRPr="007D6362">
        <w:t>poslankyní Poslanecké sněmovny PČR, místopředsedkyní hnutí Starostové a nezávislí a zastupitelkou Středočeského kraje.</w:t>
      </w:r>
    </w:p>
    <w:p w:rsidR="002F20C4" w:rsidRDefault="002F20C4" w:rsidP="00150D42">
      <w:pPr>
        <w:jc w:val="both"/>
      </w:pPr>
      <w:r>
        <w:t xml:space="preserve">Po zkušenostech z minulého roku jsme opět oslovili ke spolupráci benešovskou nemocnici Rudolfa a Stefanie v Benešově, střední Zdravotnickou školu Benešov, BESIP, Polici ČR. Letošní program byl obohacen díky účasti sanitek </w:t>
      </w:r>
      <w:proofErr w:type="spellStart"/>
      <w:r>
        <w:t>Falck</w:t>
      </w:r>
      <w:proofErr w:type="spellEnd"/>
      <w:r>
        <w:t>, u</w:t>
      </w:r>
      <w:r w:rsidR="00500B61">
        <w:t xml:space="preserve">kázek první pomoci firmy </w:t>
      </w:r>
      <w:proofErr w:type="spellStart"/>
      <w:r w:rsidR="00500B61">
        <w:t>PrPom</w:t>
      </w:r>
      <w:proofErr w:type="spellEnd"/>
      <w:r w:rsidR="00500B61">
        <w:t xml:space="preserve"> nebo informacemi ze sociální oblasti od Pečovatelské služby Benešo</w:t>
      </w:r>
      <w:r w:rsidR="00E66726">
        <w:t xml:space="preserve">v a RUAH. </w:t>
      </w:r>
    </w:p>
    <w:p w:rsidR="00500B61" w:rsidRDefault="00500B61" w:rsidP="00150D42">
      <w:pPr>
        <w:jc w:val="both"/>
      </w:pPr>
      <w:r>
        <w:t xml:space="preserve">Den Zdraví po celou jeho dobu od 9 do 16 hodin provázel déšť. </w:t>
      </w:r>
      <w:r w:rsidR="00243CC7">
        <w:t>Byli jsme však připraveni i na tuto variantu, proto jsme postavili několik stanů a vytvořili tak zázemí pro všechny účastníky akce. Mezi přítomnými u stánků s aktivitami</w:t>
      </w:r>
      <w:r w:rsidR="002E1920">
        <w:t xml:space="preserve"> byly především děti z místní Zákl</w:t>
      </w:r>
      <w:r w:rsidR="005E555E">
        <w:t>adní</w:t>
      </w:r>
      <w:r w:rsidR="007961B5">
        <w:t xml:space="preserve"> a Mateřské školy Sázava.</w:t>
      </w:r>
      <w:r w:rsidR="00E66726">
        <w:t xml:space="preserve"> Na jednotlivých stanovištích pro ně byly připraveny přednášky z oblasti bezpečnosti a dopravy, ukázky první pomoci, poradenství v oblasti dentální hygieny, </w:t>
      </w:r>
      <w:r w:rsidR="002A4C18">
        <w:t xml:space="preserve">překonání překážky na invalidním vozíku nebo s berlemi, </w:t>
      </w:r>
      <w:r w:rsidR="00E66726">
        <w:t xml:space="preserve">prohlídka sanitního a hasičského automobilu i soutěže, týkající se zdravého životního stylu, za jejichž splnění si odnesly sladkou odměnu. </w:t>
      </w:r>
    </w:p>
    <w:p w:rsidR="002A4C18" w:rsidRDefault="007D6362" w:rsidP="00150D42">
      <w:pPr>
        <w:jc w:val="both"/>
      </w:pPr>
      <w:r>
        <w:t>Veřejností nevíce navštěvovanou</w:t>
      </w:r>
      <w:r w:rsidR="002A4C18">
        <w:t xml:space="preserve"> </w:t>
      </w:r>
      <w:r>
        <w:t>aktivitou</w:t>
      </w:r>
      <w:r w:rsidR="002A4C18">
        <w:t xml:space="preserve"> bylo zjištění cukru v krvi nebo krevní skupiny, změření krevního tlaku, informace dárcovství krve a kostní dřeně a preventivní prohlídka v oblasti krku a hlavy z poh</w:t>
      </w:r>
      <w:r>
        <w:t xml:space="preserve">ledu onkolog. </w:t>
      </w:r>
      <w:proofErr w:type="gramStart"/>
      <w:r>
        <w:t>onemocnění</w:t>
      </w:r>
      <w:proofErr w:type="gramEnd"/>
      <w:r>
        <w:t>, kterou zaštítily</w:t>
      </w:r>
      <w:r w:rsidR="002A4C18">
        <w:t xml:space="preserve"> </w:t>
      </w:r>
      <w:r>
        <w:t>zdravotní sestry a lékařka</w:t>
      </w:r>
      <w:r w:rsidR="002A4C18">
        <w:t xml:space="preserve"> z benešovské nemocnice Rudolfa a Stefanie.</w:t>
      </w:r>
      <w:r w:rsidR="000125B1">
        <w:t xml:space="preserve"> </w:t>
      </w:r>
      <w:r w:rsidR="00295451">
        <w:t>Změřit cukr v krvi si ne</w:t>
      </w:r>
      <w:r w:rsidR="000125B1">
        <w:t xml:space="preserve">chal i </w:t>
      </w:r>
      <w:r w:rsidR="00A23FCA">
        <w:t>Martin Kupka, zastupitel a náměstek hejtmanky Středočesk</w:t>
      </w:r>
      <w:r w:rsidR="00295451">
        <w:t xml:space="preserve">ého kraje, který přijel </w:t>
      </w:r>
      <w:r>
        <w:t xml:space="preserve">a </w:t>
      </w:r>
      <w:r w:rsidR="00295451">
        <w:t>pod</w:t>
      </w:r>
      <w:r>
        <w:t>pořil</w:t>
      </w:r>
      <w:r w:rsidR="00150D42">
        <w:t xml:space="preserve"> svou účastí</w:t>
      </w:r>
      <w:r w:rsidR="00A23FCA">
        <w:t xml:space="preserve"> </w:t>
      </w:r>
      <w:r w:rsidR="00295451">
        <w:t>Dny Zdraví v Sázavě.</w:t>
      </w:r>
    </w:p>
    <w:p w:rsidR="00295451" w:rsidRDefault="00295451" w:rsidP="00150D42">
      <w:pPr>
        <w:jc w:val="both"/>
      </w:pPr>
      <w:r>
        <w:t>V zasedací mí</w:t>
      </w:r>
      <w:r w:rsidR="007D6362">
        <w:t xml:space="preserve">stnosti městského úřadu </w:t>
      </w:r>
      <w:r w:rsidR="00D810D0">
        <w:t xml:space="preserve">proběhla přednáška „Sám sobě koučem“, která </w:t>
      </w:r>
      <w:r w:rsidR="005A4AC7">
        <w:t>měla za úkol nabídnout pro jednotlivé účastníky nový pohled na život jako takový.</w:t>
      </w:r>
    </w:p>
    <w:p w:rsidR="00E66726" w:rsidRDefault="00E66726" w:rsidP="00150D42">
      <w:pPr>
        <w:jc w:val="both"/>
      </w:pPr>
      <w:r>
        <w:t>Během celého dne si návštěvníci mohli zakoupit výrobky od regionální</w:t>
      </w:r>
      <w:r w:rsidR="005A4AC7">
        <w:t xml:space="preserve">ch výrobců a farmářů. Jablka a mošty ze Sadů Tuchoraz, </w:t>
      </w:r>
      <w:proofErr w:type="spellStart"/>
      <w:r w:rsidR="005A4AC7">
        <w:t>s.r.o</w:t>
      </w:r>
      <w:proofErr w:type="spellEnd"/>
      <w:r w:rsidR="005A4AC7">
        <w:t>, sýry, tvaroh nebo jogurty vyráběné na Farmě</w:t>
      </w:r>
      <w:r w:rsidR="007D6362">
        <w:t xml:space="preserve"> Bláto, s.r.o., domácí kosmetiku</w:t>
      </w:r>
      <w:r w:rsidR="005A4AC7">
        <w:t xml:space="preserve"> od Věry Škvorové nebo dýňové výrobky z Farmy u </w:t>
      </w:r>
      <w:proofErr w:type="spellStart"/>
      <w:r w:rsidR="005A4AC7">
        <w:t>Kešnerky</w:t>
      </w:r>
      <w:proofErr w:type="spellEnd"/>
      <w:r w:rsidR="005A4AC7">
        <w:t xml:space="preserve">. </w:t>
      </w:r>
      <w:r w:rsidR="002A4C18">
        <w:t>Nechyběla ani ochutnávka teplého čaje uvařeného ve varném skle SI</w:t>
      </w:r>
      <w:r w:rsidR="000125B1">
        <w:t xml:space="preserve">MAX od zaměstnanců </w:t>
      </w:r>
      <w:proofErr w:type="spellStart"/>
      <w:r w:rsidR="000125B1">
        <w:t>Kavalirglass</w:t>
      </w:r>
      <w:proofErr w:type="spellEnd"/>
      <w:r w:rsidR="005A4AC7">
        <w:t>, a.s.</w:t>
      </w:r>
      <w:r w:rsidR="000125B1">
        <w:t xml:space="preserve"> Firma Zdravé stravování</w:t>
      </w:r>
      <w:r w:rsidR="005A4AC7">
        <w:t xml:space="preserve"> s.r.o. </w:t>
      </w:r>
      <w:r w:rsidR="000125B1">
        <w:t>dovezla k degustaci několik druhů jídel z</w:t>
      </w:r>
      <w:r w:rsidR="002A4C18">
        <w:t xml:space="preserve"> </w:t>
      </w:r>
      <w:r w:rsidR="000125B1">
        <w:t>krabičkové stravy.</w:t>
      </w:r>
    </w:p>
    <w:p w:rsidR="005A4AC7" w:rsidRDefault="005A4AC7" w:rsidP="00150D42">
      <w:pPr>
        <w:jc w:val="both"/>
      </w:pPr>
      <w:r>
        <w:t>I přes nepřízeň počasí s</w:t>
      </w:r>
      <w:r w:rsidR="00691DED">
        <w:t>e Dnů Zdraví v Sázavě zúčastnilo</w:t>
      </w:r>
      <w:r>
        <w:t xml:space="preserve"> přes tři stovky </w:t>
      </w:r>
      <w:r w:rsidR="00691DED">
        <w:t>návštěvníků</w:t>
      </w:r>
      <w:r>
        <w:t>.</w:t>
      </w:r>
      <w:r w:rsidR="00243CC7">
        <w:t xml:space="preserve"> </w:t>
      </w:r>
      <w:r w:rsidR="00150D42">
        <w:t>Poděkování patří všem, kteří se podíleli na přípravách celé akce i všem návštěvníkům.</w:t>
      </w:r>
    </w:p>
    <w:p w:rsidR="00243CC7" w:rsidRDefault="00243CC7"/>
    <w:p w:rsidR="00243CC7" w:rsidRDefault="00243CC7" w:rsidP="00243CC7">
      <w:pPr>
        <w:spacing w:after="0"/>
        <w:jc w:val="right"/>
      </w:pPr>
      <w:r>
        <w:t>Klára Škvorová</w:t>
      </w:r>
    </w:p>
    <w:p w:rsidR="00243CC7" w:rsidRDefault="00150D42" w:rsidP="00243CC7">
      <w:pPr>
        <w:spacing w:after="0"/>
        <w:jc w:val="right"/>
      </w:pPr>
      <w:r>
        <w:t>k</w:t>
      </w:r>
      <w:r w:rsidR="00243CC7">
        <w:t>oordinátorka Zdravého města Sázava</w:t>
      </w:r>
    </w:p>
    <w:p w:rsidR="000125B1" w:rsidRDefault="000125B1">
      <w:bookmarkStart w:id="0" w:name="_GoBack"/>
      <w:bookmarkEnd w:id="0"/>
    </w:p>
    <w:sectPr w:rsidR="000125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9E" w:rsidRDefault="0099239E" w:rsidP="00150D42">
      <w:pPr>
        <w:spacing w:after="0" w:line="240" w:lineRule="auto"/>
      </w:pPr>
      <w:r>
        <w:separator/>
      </w:r>
    </w:p>
  </w:endnote>
  <w:endnote w:type="continuationSeparator" w:id="0">
    <w:p w:rsidR="0099239E" w:rsidRDefault="0099239E" w:rsidP="001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9E" w:rsidRDefault="0099239E" w:rsidP="00150D42">
      <w:pPr>
        <w:spacing w:after="0" w:line="240" w:lineRule="auto"/>
      </w:pPr>
      <w:r>
        <w:separator/>
      </w:r>
    </w:p>
  </w:footnote>
  <w:footnote w:type="continuationSeparator" w:id="0">
    <w:p w:rsidR="0099239E" w:rsidRDefault="0099239E" w:rsidP="001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9E" w:rsidRPr="0099239E" w:rsidRDefault="0099239E" w:rsidP="0099239E">
    <w:pPr>
      <w:pStyle w:val="Zhlav"/>
      <w:jc w:val="center"/>
      <w:rPr>
        <w:sz w:val="32"/>
        <w:szCs w:val="32"/>
      </w:rPr>
    </w:pPr>
    <w:r w:rsidRPr="0099239E">
      <w:rPr>
        <w:sz w:val="32"/>
        <w:szCs w:val="32"/>
      </w:rPr>
      <w:t>Tisková zpráva</w:t>
    </w:r>
  </w:p>
  <w:p w:rsidR="0099239E" w:rsidRPr="0099239E" w:rsidRDefault="0099239E" w:rsidP="0099239E">
    <w:pPr>
      <w:pStyle w:val="Zhlav"/>
      <w:jc w:val="center"/>
      <w:rPr>
        <w:sz w:val="32"/>
        <w:szCs w:val="32"/>
      </w:rPr>
    </w:pPr>
  </w:p>
  <w:p w:rsidR="0099239E" w:rsidRPr="0099239E" w:rsidRDefault="0099239E" w:rsidP="0099239E">
    <w:pPr>
      <w:pStyle w:val="Zhlav"/>
      <w:jc w:val="center"/>
      <w:rPr>
        <w:sz w:val="32"/>
        <w:szCs w:val="32"/>
      </w:rPr>
    </w:pPr>
    <w:r w:rsidRPr="0099239E">
      <w:rPr>
        <w:sz w:val="32"/>
        <w:szCs w:val="32"/>
      </w:rPr>
      <w:t>Dny Zdraví v Sázavě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4"/>
    <w:rsid w:val="000125B1"/>
    <w:rsid w:val="00150D42"/>
    <w:rsid w:val="00243CC7"/>
    <w:rsid w:val="00295451"/>
    <w:rsid w:val="002A4C18"/>
    <w:rsid w:val="002E1920"/>
    <w:rsid w:val="002F20C4"/>
    <w:rsid w:val="00500B61"/>
    <w:rsid w:val="005A4AC7"/>
    <w:rsid w:val="005E555E"/>
    <w:rsid w:val="00691DED"/>
    <w:rsid w:val="00750FE7"/>
    <w:rsid w:val="007961B5"/>
    <w:rsid w:val="007D6362"/>
    <w:rsid w:val="0099239E"/>
    <w:rsid w:val="00A23FCA"/>
    <w:rsid w:val="00AB09FB"/>
    <w:rsid w:val="00C2546A"/>
    <w:rsid w:val="00D810D0"/>
    <w:rsid w:val="00E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D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D42"/>
  </w:style>
  <w:style w:type="paragraph" w:styleId="Zpat">
    <w:name w:val="footer"/>
    <w:basedOn w:val="Normln"/>
    <w:link w:val="ZpatChar"/>
    <w:uiPriority w:val="99"/>
    <w:unhideWhenUsed/>
    <w:rsid w:val="001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D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D42"/>
  </w:style>
  <w:style w:type="paragraph" w:styleId="Zpat">
    <w:name w:val="footer"/>
    <w:basedOn w:val="Normln"/>
    <w:link w:val="ZpatChar"/>
    <w:uiPriority w:val="99"/>
    <w:unhideWhenUsed/>
    <w:rsid w:val="001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BC9A2A13</Template>
  <TotalTime>390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Škvorová</dc:creator>
  <cp:lastModifiedBy>Klára Škvorová</cp:lastModifiedBy>
  <cp:revision>4</cp:revision>
  <cp:lastPrinted>2017-10-11T13:01:00Z</cp:lastPrinted>
  <dcterms:created xsi:type="dcterms:W3CDTF">2017-10-10T09:12:00Z</dcterms:created>
  <dcterms:modified xsi:type="dcterms:W3CDTF">2017-10-11T13:01:00Z</dcterms:modified>
</cp:coreProperties>
</file>