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61" w:rsidRPr="00562561" w:rsidRDefault="00562561" w:rsidP="00E87B8E">
      <w:pPr>
        <w:rPr>
          <w:rFonts w:ascii="Times New Roman" w:hAnsi="Times New Roman"/>
          <w:b/>
          <w:sz w:val="24"/>
          <w:szCs w:val="24"/>
        </w:rPr>
      </w:pPr>
      <w:r w:rsidRPr="00562561">
        <w:rPr>
          <w:rFonts w:ascii="Times New Roman" w:hAnsi="Times New Roman"/>
          <w:b/>
          <w:sz w:val="24"/>
          <w:szCs w:val="24"/>
        </w:rPr>
        <w:t xml:space="preserve">Veletrh sociálních služeb v Horních Počernicích </w:t>
      </w:r>
    </w:p>
    <w:p w:rsidR="00562561" w:rsidRDefault="00562561" w:rsidP="00E87B8E">
      <w:pPr>
        <w:rPr>
          <w:rFonts w:ascii="Times New Roman" w:hAnsi="Times New Roman"/>
          <w:sz w:val="24"/>
          <w:szCs w:val="24"/>
        </w:rPr>
      </w:pPr>
    </w:p>
    <w:p w:rsidR="000403A0" w:rsidRDefault="00562561" w:rsidP="00E87B8E">
      <w:pPr>
        <w:rPr>
          <w:rFonts w:ascii="Times New Roman" w:hAnsi="Times New Roman"/>
          <w:sz w:val="24"/>
          <w:szCs w:val="24"/>
        </w:rPr>
      </w:pPr>
      <w:r w:rsidRPr="00562561">
        <w:rPr>
          <w:rFonts w:ascii="Times New Roman" w:hAnsi="Times New Roman"/>
          <w:sz w:val="24"/>
          <w:szCs w:val="24"/>
        </w:rPr>
        <w:t>V</w:t>
      </w:r>
      <w:r w:rsidR="00026F0D">
        <w:rPr>
          <w:rFonts w:ascii="Times New Roman" w:hAnsi="Times New Roman"/>
          <w:sz w:val="24"/>
          <w:szCs w:val="24"/>
        </w:rPr>
        <w:t>eletrh sociálních služeb se</w:t>
      </w:r>
      <w:r w:rsidRPr="00562561">
        <w:rPr>
          <w:rFonts w:ascii="Times New Roman" w:hAnsi="Times New Roman"/>
          <w:sz w:val="24"/>
          <w:szCs w:val="24"/>
        </w:rPr>
        <w:t xml:space="preserve"> v Horních Počernicích </w:t>
      </w:r>
      <w:r w:rsidR="00026F0D">
        <w:rPr>
          <w:rFonts w:ascii="Times New Roman" w:hAnsi="Times New Roman"/>
          <w:sz w:val="24"/>
          <w:szCs w:val="24"/>
        </w:rPr>
        <w:t xml:space="preserve">konal </w:t>
      </w:r>
      <w:r w:rsidRPr="00562561">
        <w:rPr>
          <w:rFonts w:ascii="Times New Roman" w:hAnsi="Times New Roman"/>
          <w:sz w:val="24"/>
          <w:szCs w:val="24"/>
        </w:rPr>
        <w:t>ve</w:t>
      </w:r>
      <w:r w:rsidR="000403A0" w:rsidRPr="00562561">
        <w:rPr>
          <w:rFonts w:ascii="Times New Roman" w:hAnsi="Times New Roman"/>
          <w:sz w:val="24"/>
          <w:szCs w:val="24"/>
        </w:rPr>
        <w:t xml:space="preserve"> středu 10. září 2014 od 10. do 17. </w:t>
      </w:r>
      <w:r>
        <w:rPr>
          <w:rFonts w:ascii="Times New Roman" w:hAnsi="Times New Roman"/>
          <w:sz w:val="24"/>
          <w:szCs w:val="24"/>
        </w:rPr>
        <w:t>h</w:t>
      </w:r>
      <w:r w:rsidR="000403A0" w:rsidRPr="00562561">
        <w:rPr>
          <w:rFonts w:ascii="Times New Roman" w:hAnsi="Times New Roman"/>
          <w:sz w:val="24"/>
          <w:szCs w:val="24"/>
        </w:rPr>
        <w:t>odin</w:t>
      </w:r>
      <w:r w:rsidRPr="00562561">
        <w:rPr>
          <w:rFonts w:ascii="Times New Roman" w:hAnsi="Times New Roman"/>
          <w:sz w:val="24"/>
          <w:szCs w:val="24"/>
        </w:rPr>
        <w:t>.</w:t>
      </w:r>
      <w:r w:rsidR="00A0113D">
        <w:rPr>
          <w:rFonts w:ascii="Times New Roman" w:hAnsi="Times New Roman"/>
          <w:sz w:val="24"/>
          <w:szCs w:val="24"/>
        </w:rPr>
        <w:t xml:space="preserve"> V </w:t>
      </w:r>
      <w:r w:rsidR="000403A0" w:rsidRPr="00562561">
        <w:rPr>
          <w:rFonts w:ascii="Times New Roman" w:hAnsi="Times New Roman"/>
          <w:sz w:val="24"/>
          <w:szCs w:val="24"/>
        </w:rPr>
        <w:t>areálu Chvalské tvrze</w:t>
      </w:r>
      <w:r w:rsidR="00A0113D">
        <w:rPr>
          <w:rFonts w:ascii="Times New Roman" w:hAnsi="Times New Roman"/>
          <w:sz w:val="24"/>
          <w:szCs w:val="24"/>
        </w:rPr>
        <w:t xml:space="preserve"> nabídl</w:t>
      </w:r>
      <w:r>
        <w:rPr>
          <w:rFonts w:ascii="Times New Roman" w:hAnsi="Times New Roman"/>
          <w:sz w:val="24"/>
          <w:szCs w:val="24"/>
        </w:rPr>
        <w:t xml:space="preserve"> návštěvníkům průřez informací o jednotlivých poskytovatelích sociálních služeb </w:t>
      </w:r>
      <w:r w:rsidR="00026F0D">
        <w:rPr>
          <w:rFonts w:ascii="Times New Roman" w:hAnsi="Times New Roman"/>
          <w:sz w:val="24"/>
          <w:szCs w:val="24"/>
        </w:rPr>
        <w:t xml:space="preserve">nejen </w:t>
      </w:r>
      <w:r>
        <w:rPr>
          <w:rFonts w:ascii="Times New Roman" w:hAnsi="Times New Roman"/>
          <w:sz w:val="24"/>
          <w:szCs w:val="24"/>
        </w:rPr>
        <w:t xml:space="preserve">v rámci Prahy 20, ale celého hlavního města. Každý z přítomných vystavujících prezentoval </w:t>
      </w:r>
      <w:r w:rsidR="00026F0D">
        <w:rPr>
          <w:rFonts w:ascii="Times New Roman" w:hAnsi="Times New Roman"/>
          <w:sz w:val="24"/>
          <w:szCs w:val="24"/>
        </w:rPr>
        <w:t>své</w:t>
      </w:r>
      <w:r w:rsidR="00A0113D">
        <w:rPr>
          <w:rFonts w:ascii="Times New Roman" w:hAnsi="Times New Roman"/>
          <w:sz w:val="24"/>
          <w:szCs w:val="24"/>
        </w:rPr>
        <w:t xml:space="preserve"> zázemí pro klienty</w:t>
      </w:r>
      <w:r>
        <w:rPr>
          <w:rFonts w:ascii="Times New Roman" w:hAnsi="Times New Roman"/>
          <w:sz w:val="24"/>
          <w:szCs w:val="24"/>
        </w:rPr>
        <w:t>, ale i aktivity a možnosti, které rozvíjí v rámci celé komunity.</w:t>
      </w:r>
    </w:p>
    <w:p w:rsidR="00562561" w:rsidRDefault="00562561" w:rsidP="00E87B8E">
      <w:pPr>
        <w:rPr>
          <w:rFonts w:ascii="Times New Roman" w:hAnsi="Times New Roman"/>
          <w:sz w:val="24"/>
          <w:szCs w:val="24"/>
        </w:rPr>
      </w:pPr>
    </w:p>
    <w:p w:rsidR="00562561" w:rsidRPr="00562561" w:rsidRDefault="00562561" w:rsidP="00E87B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Dopolední program pro dětské návštěvníky zpestřilo skvělé vystoupení RNDr. Františka Šusty a jeho psa Rozárky. </w:t>
      </w:r>
      <w:r w:rsidR="00026F0D">
        <w:rPr>
          <w:rFonts w:ascii="Times New Roman" w:hAnsi="Times New Roman"/>
          <w:sz w:val="24"/>
          <w:szCs w:val="24"/>
        </w:rPr>
        <w:t>Preventivní p</w:t>
      </w:r>
      <w:r>
        <w:rPr>
          <w:rFonts w:ascii="Times New Roman" w:hAnsi="Times New Roman"/>
          <w:sz w:val="24"/>
          <w:szCs w:val="24"/>
        </w:rPr>
        <w:t xml:space="preserve">ořad Kamarád nebo šelma zábavnou a především zajímavou formou vede nejmenší děti k tomu, jak se chovat v případě kontaktu s neznámým </w:t>
      </w:r>
      <w:r w:rsidR="00A0113D">
        <w:rPr>
          <w:rFonts w:ascii="Times New Roman" w:hAnsi="Times New Roman"/>
          <w:sz w:val="24"/>
          <w:szCs w:val="24"/>
        </w:rPr>
        <w:t>psem. N</w:t>
      </w:r>
      <w:r>
        <w:rPr>
          <w:rFonts w:ascii="Times New Roman" w:hAnsi="Times New Roman"/>
          <w:sz w:val="24"/>
          <w:szCs w:val="24"/>
        </w:rPr>
        <w:t>ávštěvníci veletrhu</w:t>
      </w:r>
      <w:r w:rsidR="00A0113D">
        <w:rPr>
          <w:rFonts w:ascii="Times New Roman" w:hAnsi="Times New Roman"/>
          <w:sz w:val="24"/>
          <w:szCs w:val="24"/>
        </w:rPr>
        <w:t xml:space="preserve"> měli možnost</w:t>
      </w:r>
      <w:r>
        <w:rPr>
          <w:rFonts w:ascii="Times New Roman" w:hAnsi="Times New Roman"/>
          <w:sz w:val="24"/>
          <w:szCs w:val="24"/>
        </w:rPr>
        <w:t xml:space="preserve"> </w:t>
      </w:r>
      <w:r w:rsidR="00A0113D">
        <w:rPr>
          <w:rFonts w:ascii="Times New Roman" w:hAnsi="Times New Roman"/>
          <w:sz w:val="24"/>
          <w:szCs w:val="24"/>
        </w:rPr>
        <w:t xml:space="preserve">dále </w:t>
      </w:r>
      <w:r>
        <w:rPr>
          <w:rFonts w:ascii="Times New Roman" w:hAnsi="Times New Roman"/>
          <w:sz w:val="24"/>
          <w:szCs w:val="24"/>
        </w:rPr>
        <w:t xml:space="preserve">vidět </w:t>
      </w:r>
      <w:r w:rsidR="00A0113D">
        <w:rPr>
          <w:rFonts w:ascii="Times New Roman" w:hAnsi="Times New Roman"/>
          <w:sz w:val="24"/>
          <w:szCs w:val="24"/>
        </w:rPr>
        <w:t>aktivity vodících psů i ukázky</w:t>
      </w:r>
      <w:r>
        <w:rPr>
          <w:rFonts w:ascii="Times New Roman" w:hAnsi="Times New Roman"/>
          <w:sz w:val="24"/>
          <w:szCs w:val="24"/>
        </w:rPr>
        <w:t xml:space="preserve"> canisterapie. Terapeutičtí psi předvedli své umění díky Komunitnímu centru Motýlek z Prahy 14 a Chráněnému bydlení v Horních Počernicích.</w:t>
      </w:r>
    </w:p>
    <w:p w:rsidR="00A0113D" w:rsidRDefault="00A0113D" w:rsidP="00E87B8E">
      <w:pPr>
        <w:rPr>
          <w:rFonts w:ascii="Times New Roman" w:hAnsi="Times New Roman"/>
          <w:sz w:val="24"/>
          <w:szCs w:val="24"/>
        </w:rPr>
      </w:pPr>
    </w:p>
    <w:p w:rsidR="00E87B8E" w:rsidRDefault="00A0113D" w:rsidP="00E87B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Zajímavé byly i ukázky muzikoterapie a dalších aktivit, mnozí</w:t>
      </w:r>
      <w:r w:rsidR="00A439B6">
        <w:rPr>
          <w:rFonts w:ascii="Times New Roman" w:hAnsi="Times New Roman"/>
          <w:sz w:val="24"/>
          <w:szCs w:val="24"/>
        </w:rPr>
        <w:t xml:space="preserve"> z návštěvníků </w:t>
      </w:r>
      <w:r w:rsidR="00026F0D">
        <w:rPr>
          <w:rFonts w:ascii="Times New Roman" w:hAnsi="Times New Roman"/>
          <w:sz w:val="24"/>
          <w:szCs w:val="24"/>
        </w:rPr>
        <w:t xml:space="preserve">veletrhu využili </w:t>
      </w:r>
      <w:r>
        <w:rPr>
          <w:rFonts w:ascii="Times New Roman" w:hAnsi="Times New Roman"/>
          <w:sz w:val="24"/>
          <w:szCs w:val="24"/>
        </w:rPr>
        <w:t xml:space="preserve">služeb bezplatné lékařské poradny MUDr. Taťány </w:t>
      </w:r>
      <w:proofErr w:type="spellStart"/>
      <w:r>
        <w:rPr>
          <w:rFonts w:ascii="Times New Roman" w:hAnsi="Times New Roman"/>
          <w:sz w:val="24"/>
          <w:szCs w:val="24"/>
        </w:rPr>
        <w:t>Bretyšové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439B6">
        <w:rPr>
          <w:rFonts w:ascii="Times New Roman" w:hAnsi="Times New Roman"/>
          <w:sz w:val="24"/>
          <w:szCs w:val="24"/>
        </w:rPr>
        <w:t xml:space="preserve">spojené </w:t>
      </w:r>
      <w:r>
        <w:rPr>
          <w:rFonts w:ascii="Times New Roman" w:hAnsi="Times New Roman"/>
          <w:sz w:val="24"/>
          <w:szCs w:val="24"/>
        </w:rPr>
        <w:t xml:space="preserve">s měřením glykemie a cholesterolu, jiní si nechali změřit krevní tlak u paní Fialové z LRS </w:t>
      </w:r>
      <w:r w:rsidR="00A92CED">
        <w:rPr>
          <w:rFonts w:ascii="Times New Roman" w:hAnsi="Times New Roman"/>
          <w:sz w:val="24"/>
          <w:szCs w:val="24"/>
        </w:rPr>
        <w:t xml:space="preserve">Chvaly. Možné bylo zakoupit krásné keramické výrobky z chráněných dílen nebo půvabné šperky, jaké tradičně vyrábějí klienti SKP </w:t>
      </w:r>
      <w:proofErr w:type="spellStart"/>
      <w:r w:rsidR="00A92CED">
        <w:rPr>
          <w:rFonts w:ascii="Times New Roman" w:hAnsi="Times New Roman"/>
          <w:sz w:val="24"/>
          <w:szCs w:val="24"/>
        </w:rPr>
        <w:t>HoPo</w:t>
      </w:r>
      <w:proofErr w:type="spellEnd"/>
      <w:r w:rsidR="00A92CED">
        <w:rPr>
          <w:rFonts w:ascii="Times New Roman" w:hAnsi="Times New Roman"/>
          <w:sz w:val="24"/>
          <w:szCs w:val="24"/>
        </w:rPr>
        <w:t xml:space="preserve"> na Křovinově náměstí.</w:t>
      </w:r>
    </w:p>
    <w:p w:rsidR="000403A0" w:rsidRDefault="000403A0" w:rsidP="00E87B8E">
      <w:pPr>
        <w:rPr>
          <w:rFonts w:ascii="Times New Roman" w:hAnsi="Times New Roman"/>
          <w:sz w:val="24"/>
          <w:szCs w:val="24"/>
        </w:rPr>
      </w:pPr>
    </w:p>
    <w:p w:rsidR="000403A0" w:rsidRDefault="00A92CED" w:rsidP="00A92C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Výbornou práci odvedlo </w:t>
      </w:r>
      <w:r w:rsidR="000403A0">
        <w:rPr>
          <w:rFonts w:ascii="Times New Roman" w:hAnsi="Times New Roman"/>
          <w:sz w:val="24"/>
          <w:szCs w:val="24"/>
        </w:rPr>
        <w:t>Preventivní oddělení Městské policie Praha</w:t>
      </w:r>
      <w:r>
        <w:rPr>
          <w:rFonts w:ascii="Times New Roman" w:hAnsi="Times New Roman"/>
          <w:sz w:val="24"/>
          <w:szCs w:val="24"/>
        </w:rPr>
        <w:t xml:space="preserve">, které připravilo trampolínu a malé dopravní hřiště pro děti a poradnu </w:t>
      </w:r>
      <w:r w:rsidR="00B814BE">
        <w:rPr>
          <w:rFonts w:ascii="Times New Roman" w:hAnsi="Times New Roman"/>
          <w:sz w:val="24"/>
          <w:szCs w:val="24"/>
        </w:rPr>
        <w:t xml:space="preserve">a zázemí </w:t>
      </w:r>
      <w:r>
        <w:rPr>
          <w:rFonts w:ascii="Times New Roman" w:hAnsi="Times New Roman"/>
          <w:sz w:val="24"/>
          <w:szCs w:val="24"/>
        </w:rPr>
        <w:t>pro seniory.</w:t>
      </w:r>
      <w:r w:rsidR="000403A0">
        <w:rPr>
          <w:rFonts w:ascii="Times New Roman" w:hAnsi="Times New Roman"/>
          <w:sz w:val="24"/>
          <w:szCs w:val="24"/>
        </w:rPr>
        <w:t xml:space="preserve"> </w:t>
      </w:r>
    </w:p>
    <w:p w:rsidR="00B814BE" w:rsidRDefault="00B814BE" w:rsidP="00A92C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Věříme, že Veletrh sociálních služeb, jehož první ročník v</w:t>
      </w:r>
      <w:r w:rsidR="00026F0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Hor</w:t>
      </w:r>
      <w:r w:rsidR="00026F0D">
        <w:rPr>
          <w:rFonts w:ascii="Times New Roman" w:hAnsi="Times New Roman"/>
          <w:sz w:val="24"/>
          <w:szCs w:val="24"/>
        </w:rPr>
        <w:t>ních Počernicích uspořádal Odbor sociálních věcí a školství MČ Praha 20 pod ved</w:t>
      </w:r>
      <w:r w:rsidR="00827B12">
        <w:rPr>
          <w:rFonts w:ascii="Times New Roman" w:hAnsi="Times New Roman"/>
          <w:sz w:val="24"/>
          <w:szCs w:val="24"/>
        </w:rPr>
        <w:t xml:space="preserve">ením Ing. Moniky </w:t>
      </w:r>
      <w:proofErr w:type="spellStart"/>
      <w:r w:rsidR="00827B12">
        <w:rPr>
          <w:rFonts w:ascii="Times New Roman" w:hAnsi="Times New Roman"/>
          <w:sz w:val="24"/>
          <w:szCs w:val="24"/>
        </w:rPr>
        <w:t>Brzkovské</w:t>
      </w:r>
      <w:bookmarkStart w:id="0" w:name="_GoBack"/>
      <w:bookmarkEnd w:id="0"/>
      <w:proofErr w:type="spellEnd"/>
      <w:r w:rsidR="00026F0D">
        <w:rPr>
          <w:rFonts w:ascii="Times New Roman" w:hAnsi="Times New Roman"/>
          <w:sz w:val="24"/>
          <w:szCs w:val="24"/>
        </w:rPr>
        <w:t>, se pro naše občany stane potřebnou a příjemnou tradicí.</w:t>
      </w:r>
    </w:p>
    <w:p w:rsidR="00026F0D" w:rsidRDefault="00026F0D" w:rsidP="00A92CED">
      <w:pPr>
        <w:rPr>
          <w:rFonts w:ascii="Times New Roman" w:hAnsi="Times New Roman"/>
          <w:sz w:val="24"/>
          <w:szCs w:val="24"/>
        </w:rPr>
      </w:pPr>
    </w:p>
    <w:p w:rsidR="00026F0D" w:rsidRDefault="00026F0D" w:rsidP="00A92C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Alena Štrobová, radní pro sociální oblast a školství MČ Praha 20</w:t>
      </w:r>
    </w:p>
    <w:p w:rsidR="00A92CED" w:rsidRPr="000403A0" w:rsidRDefault="00A92CED" w:rsidP="00A92CED">
      <w:pPr>
        <w:rPr>
          <w:rFonts w:ascii="Times New Roman" w:hAnsi="Times New Roman"/>
          <w:sz w:val="24"/>
          <w:szCs w:val="24"/>
        </w:rPr>
      </w:pPr>
    </w:p>
    <w:sectPr w:rsidR="00A92CED" w:rsidRPr="00040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8E"/>
    <w:rsid w:val="00026F0D"/>
    <w:rsid w:val="000403A0"/>
    <w:rsid w:val="00562561"/>
    <w:rsid w:val="00580BA5"/>
    <w:rsid w:val="00827B12"/>
    <w:rsid w:val="00A0113D"/>
    <w:rsid w:val="00A439B6"/>
    <w:rsid w:val="00A92CED"/>
    <w:rsid w:val="00B814BE"/>
    <w:rsid w:val="00E87B8E"/>
    <w:rsid w:val="00F02163"/>
    <w:rsid w:val="00FD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B8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B8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Štrobová</dc:creator>
  <cp:lastModifiedBy>Alena Štrobová</cp:lastModifiedBy>
  <cp:revision>3</cp:revision>
  <dcterms:created xsi:type="dcterms:W3CDTF">2014-09-18T08:52:00Z</dcterms:created>
  <dcterms:modified xsi:type="dcterms:W3CDTF">2014-09-18T08:53:00Z</dcterms:modified>
</cp:coreProperties>
</file>