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8" w:rsidRPr="005D3098" w:rsidRDefault="005D3098" w:rsidP="005D3098">
      <w:pPr>
        <w:spacing w:before="100" w:beforeAutospacing="1" w:after="100" w:afterAutospacing="1"/>
        <w:rPr>
          <w:b/>
          <w:sz w:val="40"/>
          <w:szCs w:val="40"/>
          <w:lang w:val="cs-CZ" w:eastAsia="cs-CZ"/>
        </w:rPr>
      </w:pPr>
      <w:r w:rsidRPr="005D3098">
        <w:rPr>
          <w:b/>
          <w:sz w:val="40"/>
          <w:szCs w:val="40"/>
          <w:lang w:val="cs-CZ" w:eastAsia="cs-CZ"/>
        </w:rPr>
        <w:t>Novinky.</w:t>
      </w:r>
      <w:proofErr w:type="spellStart"/>
      <w:r w:rsidRPr="005D3098">
        <w:rPr>
          <w:b/>
          <w:sz w:val="40"/>
          <w:szCs w:val="40"/>
          <w:lang w:val="cs-CZ" w:eastAsia="cs-CZ"/>
        </w:rPr>
        <w:t>cz</w:t>
      </w:r>
      <w:proofErr w:type="spellEnd"/>
    </w:p>
    <w:p w:rsidR="005D3098" w:rsidRDefault="005D3098" w:rsidP="005D3098">
      <w:pPr>
        <w:numPr>
          <w:ilvl w:val="0"/>
          <w:numId w:val="1"/>
        </w:numPr>
        <w:spacing w:before="100" w:beforeAutospacing="1" w:after="100" w:afterAutospacing="1"/>
        <w:rPr>
          <w:lang w:val="cs-CZ" w:eastAsia="cs-CZ"/>
        </w:rPr>
      </w:pPr>
    </w:p>
    <w:p w:rsidR="005D3098" w:rsidRPr="005D3098" w:rsidRDefault="005D3098" w:rsidP="005D3098">
      <w:pPr>
        <w:numPr>
          <w:ilvl w:val="0"/>
          <w:numId w:val="1"/>
        </w:numPr>
        <w:spacing w:before="100" w:beforeAutospacing="1" w:after="100" w:afterAutospacing="1"/>
        <w:rPr>
          <w:lang w:val="cs-CZ" w:eastAsia="cs-CZ"/>
        </w:rPr>
      </w:pPr>
      <w:hyperlink r:id="rId5" w:history="1">
        <w:r w:rsidRPr="005D3098">
          <w:rPr>
            <w:color w:val="0000FF"/>
            <w:u w:val="single"/>
            <w:lang w:val="cs-CZ" w:eastAsia="cs-CZ"/>
          </w:rPr>
          <w:t>Hlavní stránka</w:t>
        </w:r>
      </w:hyperlink>
      <w:r w:rsidRPr="005D3098">
        <w:rPr>
          <w:lang w:val="cs-CZ" w:eastAsia="cs-CZ"/>
        </w:rPr>
        <w:t xml:space="preserve"> »</w:t>
      </w:r>
    </w:p>
    <w:p w:rsidR="005D3098" w:rsidRPr="005D3098" w:rsidRDefault="005D3098" w:rsidP="005D3098">
      <w:pPr>
        <w:numPr>
          <w:ilvl w:val="0"/>
          <w:numId w:val="1"/>
        </w:numPr>
        <w:spacing w:before="100" w:beforeAutospacing="1" w:after="100" w:afterAutospacing="1"/>
        <w:rPr>
          <w:lang w:val="cs-CZ" w:eastAsia="cs-CZ"/>
        </w:rPr>
      </w:pPr>
      <w:hyperlink r:id="rId6" w:history="1">
        <w:r w:rsidRPr="005D3098">
          <w:rPr>
            <w:color w:val="0000FF"/>
            <w:u w:val="single"/>
            <w:lang w:val="cs-CZ" w:eastAsia="cs-CZ"/>
          </w:rPr>
          <w:t>Cestování</w:t>
        </w:r>
      </w:hyperlink>
      <w:r w:rsidRPr="005D3098">
        <w:rPr>
          <w:lang w:val="cs-CZ" w:eastAsia="cs-CZ"/>
        </w:rPr>
        <w:t xml:space="preserve"> »</w:t>
      </w:r>
    </w:p>
    <w:p w:rsidR="005D3098" w:rsidRPr="005D3098" w:rsidRDefault="005D3098" w:rsidP="005D3098">
      <w:pPr>
        <w:numPr>
          <w:ilvl w:val="0"/>
          <w:numId w:val="1"/>
        </w:numPr>
        <w:spacing w:before="100" w:beforeAutospacing="1" w:after="100" w:afterAutospacing="1"/>
        <w:rPr>
          <w:lang w:val="cs-CZ" w:eastAsia="cs-CZ"/>
        </w:rPr>
      </w:pPr>
      <w:hyperlink r:id="rId7" w:history="1">
        <w:r w:rsidRPr="005D3098">
          <w:rPr>
            <w:color w:val="0000FF"/>
            <w:u w:val="single"/>
            <w:lang w:val="cs-CZ" w:eastAsia="cs-CZ"/>
          </w:rPr>
          <w:t>Tipy na výlety</w:t>
        </w:r>
      </w:hyperlink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proofErr w:type="spellStart"/>
      <w:r w:rsidRPr="005D3098">
        <w:rPr>
          <w:lang w:val="cs-CZ" w:eastAsia="cs-CZ"/>
        </w:rPr>
        <w:t>Podrubriky</w:t>
      </w:r>
      <w:proofErr w:type="spellEnd"/>
      <w:r w:rsidRPr="005D3098">
        <w:rPr>
          <w:lang w:val="cs-CZ" w:eastAsia="cs-CZ"/>
        </w:rPr>
        <w:t xml:space="preserve">: </w:t>
      </w:r>
      <w:hyperlink r:id="rId8" w:history="1">
        <w:r w:rsidRPr="005D3098">
          <w:rPr>
            <w:b/>
            <w:bCs/>
            <w:color w:val="0000FF"/>
            <w:lang w:val="cs-CZ" w:eastAsia="cs-CZ"/>
          </w:rPr>
          <w:t>Tipy na výlety</w:t>
        </w:r>
      </w:hyperlink>
      <w:r w:rsidRPr="005D3098">
        <w:rPr>
          <w:lang w:val="cs-CZ" w:eastAsia="cs-CZ"/>
        </w:rPr>
        <w:t xml:space="preserve"> </w:t>
      </w:r>
      <w:hyperlink r:id="rId9" w:history="1">
        <w:r w:rsidRPr="005D3098">
          <w:rPr>
            <w:color w:val="0000FF"/>
            <w:u w:val="single"/>
            <w:lang w:val="cs-CZ" w:eastAsia="cs-CZ"/>
          </w:rPr>
          <w:t>Exotika</w:t>
        </w:r>
      </w:hyperlink>
      <w:r w:rsidRPr="005D3098">
        <w:rPr>
          <w:lang w:val="cs-CZ" w:eastAsia="cs-CZ"/>
        </w:rPr>
        <w:t xml:space="preserve"> </w:t>
      </w:r>
      <w:hyperlink r:id="rId10" w:history="1">
        <w:r w:rsidRPr="005D3098">
          <w:rPr>
            <w:color w:val="0000FF"/>
            <w:u w:val="single"/>
            <w:lang w:val="cs-CZ" w:eastAsia="cs-CZ"/>
          </w:rPr>
          <w:t>Léto u moře</w:t>
        </w:r>
      </w:hyperlink>
      <w:r w:rsidRPr="005D3098">
        <w:rPr>
          <w:lang w:val="cs-CZ" w:eastAsia="cs-CZ"/>
        </w:rPr>
        <w:t xml:space="preserve"> </w:t>
      </w:r>
      <w:hyperlink r:id="rId11" w:history="1">
        <w:r w:rsidRPr="005D3098">
          <w:rPr>
            <w:color w:val="0000FF"/>
            <w:u w:val="single"/>
            <w:lang w:val="cs-CZ" w:eastAsia="cs-CZ"/>
          </w:rPr>
          <w:t>Cestování po Česku</w:t>
        </w:r>
      </w:hyperlink>
      <w:r w:rsidRPr="005D3098">
        <w:rPr>
          <w:lang w:val="cs-CZ" w:eastAsia="cs-CZ"/>
        </w:rPr>
        <w:t xml:space="preserve"> </w:t>
      </w:r>
    </w:p>
    <w:p w:rsidR="005D3098" w:rsidRPr="005D3098" w:rsidRDefault="005D3098" w:rsidP="005D309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cs-CZ" w:eastAsia="cs-CZ"/>
        </w:rPr>
      </w:pPr>
      <w:bookmarkStart w:id="0" w:name="over-menu"/>
      <w:bookmarkEnd w:id="0"/>
      <w:r w:rsidRPr="005D3098">
        <w:rPr>
          <w:b/>
          <w:bCs/>
          <w:kern w:val="36"/>
          <w:sz w:val="48"/>
          <w:szCs w:val="48"/>
          <w:lang w:val="cs-CZ" w:eastAsia="cs-CZ"/>
        </w:rPr>
        <w:t xml:space="preserve">Jak se žije v </w:t>
      </w:r>
      <w:proofErr w:type="spellStart"/>
      <w:r w:rsidRPr="005D3098">
        <w:rPr>
          <w:b/>
          <w:bCs/>
          <w:kern w:val="36"/>
          <w:sz w:val="48"/>
          <w:szCs w:val="48"/>
          <w:lang w:val="cs-CZ" w:eastAsia="cs-CZ"/>
        </w:rPr>
        <w:t>Hostětíně</w:t>
      </w:r>
      <w:proofErr w:type="spellEnd"/>
      <w:r w:rsidRPr="005D3098">
        <w:rPr>
          <w:b/>
          <w:bCs/>
          <w:kern w:val="36"/>
          <w:sz w:val="48"/>
          <w:szCs w:val="48"/>
          <w:lang w:val="cs-CZ" w:eastAsia="cs-CZ"/>
        </w:rPr>
        <w:t>, na moravsko-slovenském pomezí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Když před nedávnem navštívil Českou republiku princ Charles, stálo mu za to trmácet se 300 kilometrů na otočku z Prahy až na moravsko-slovenské pomezí, aby si tady prohlédl vesničku </w:t>
      </w:r>
      <w:proofErr w:type="spellStart"/>
      <w:r w:rsidRPr="005D3098">
        <w:rPr>
          <w:lang w:val="cs-CZ" w:eastAsia="cs-CZ"/>
        </w:rPr>
        <w:t>Hostětín</w:t>
      </w:r>
      <w:proofErr w:type="spellEnd"/>
      <w:r w:rsidRPr="005D3098">
        <w:rPr>
          <w:lang w:val="cs-CZ" w:eastAsia="cs-CZ"/>
        </w:rPr>
        <w:t xml:space="preserve"> v Bílých Karpatech.</w:t>
      </w:r>
    </w:p>
    <w:p w:rsidR="005D3098" w:rsidRPr="005D3098" w:rsidRDefault="005D3098" w:rsidP="005D3098">
      <w:pPr>
        <w:rPr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>
            <wp:extent cx="5715000" cy="3219450"/>
            <wp:effectExtent l="19050" t="0" r="0" b="0"/>
            <wp:docPr id="1" name="gallPicture" descr="Hostětínský Ekopenzión, ve kterém můžete při návštěvě obce přespat, byl první stavbou svého druhu v zemi. Díky použitým technologiím je jeho provoz až desetkrát levnější než u běžných dom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Hostětínský Ekopenzión, ve kterém můžete při návštěvě obce přespat, byl první stavbou svého druhu v zemi. Díky použitým technologiím je jeho provoz až desetkrát levnější než u běžných domů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8" w:rsidRPr="005D3098" w:rsidRDefault="005D3098" w:rsidP="005D3098">
      <w:pPr>
        <w:rPr>
          <w:lang w:val="cs-CZ" w:eastAsia="cs-CZ"/>
        </w:rPr>
      </w:pPr>
      <w:hyperlink r:id="rId13" w:tgtFrame="_blank" w:history="1">
        <w:r w:rsidRPr="005D3098">
          <w:rPr>
            <w:color w:val="0000FF"/>
            <w:u w:val="single"/>
            <w:lang w:val="cs-CZ" w:eastAsia="cs-CZ"/>
          </w:rPr>
          <w:t>Zvětšit obrázek</w:t>
        </w:r>
      </w:hyperlink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pict/>
      </w:r>
      <w:proofErr w:type="spellStart"/>
      <w:r w:rsidRPr="005D3098">
        <w:rPr>
          <w:lang w:val="cs-CZ" w:eastAsia="cs-CZ"/>
        </w:rPr>
        <w:t>Hostětínský</w:t>
      </w:r>
      <w:proofErr w:type="spellEnd"/>
      <w:r w:rsidRPr="005D3098">
        <w:rPr>
          <w:lang w:val="cs-CZ" w:eastAsia="cs-CZ"/>
        </w:rPr>
        <w:t xml:space="preserve"> </w:t>
      </w:r>
      <w:proofErr w:type="spellStart"/>
      <w:r w:rsidRPr="005D3098">
        <w:rPr>
          <w:lang w:val="cs-CZ" w:eastAsia="cs-CZ"/>
        </w:rPr>
        <w:t>Ekopenzión</w:t>
      </w:r>
      <w:proofErr w:type="spellEnd"/>
      <w:r w:rsidRPr="005D3098">
        <w:rPr>
          <w:lang w:val="cs-CZ" w:eastAsia="cs-CZ"/>
        </w:rPr>
        <w:t xml:space="preserve">, ve kterém můžete při návštěvě obce přespat, byl první stavbou svého druhu v zemi. Díky použitým technologiím je jeho provoz až desetkrát levnější než u běžných domů. 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FOTO: </w:t>
      </w:r>
      <w:proofErr w:type="spellStart"/>
      <w:r w:rsidRPr="005D3098">
        <w:rPr>
          <w:lang w:val="cs-CZ" w:eastAsia="cs-CZ"/>
        </w:rPr>
        <w:t>Czech</w:t>
      </w:r>
      <w:proofErr w:type="spellEnd"/>
      <w:r w:rsidRPr="005D3098">
        <w:rPr>
          <w:lang w:val="cs-CZ" w:eastAsia="cs-CZ"/>
        </w:rPr>
        <w:t xml:space="preserve"> </w:t>
      </w:r>
      <w:proofErr w:type="spellStart"/>
      <w:r w:rsidRPr="005D3098">
        <w:rPr>
          <w:lang w:val="cs-CZ" w:eastAsia="cs-CZ"/>
        </w:rPr>
        <w:t>Tourism</w:t>
      </w:r>
      <w:proofErr w:type="spellEnd"/>
      <w:r w:rsidRPr="005D3098">
        <w:rPr>
          <w:lang w:val="cs-CZ" w:eastAsia="cs-CZ"/>
        </w:rPr>
        <w:t xml:space="preserve"> 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středa 7. července 2010, 10:35 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>Postaral se o to, že dnes o tamních ekologických projektech vědí nejen zasvěcení, ale i ti, které zajímá ochrana přírody jen okrajově.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proofErr w:type="spellStart"/>
      <w:r w:rsidRPr="005D3098">
        <w:rPr>
          <w:lang w:val="cs-CZ" w:eastAsia="cs-CZ"/>
        </w:rPr>
        <w:lastRenderedPageBreak/>
        <w:t>Hostětín</w:t>
      </w:r>
      <w:proofErr w:type="spellEnd"/>
      <w:r w:rsidRPr="005D3098">
        <w:rPr>
          <w:lang w:val="cs-CZ" w:eastAsia="cs-CZ"/>
        </w:rPr>
        <w:t>, vesnička s 240 obyvateli, leží na úpatí Bílých Karpat – chráněné krajinné oblasti, která i díky své příhraniční poloze dosud spíše unikala masovému zájmu turistů.</w:t>
      </w:r>
      <w:r w:rsidRPr="005D3098">
        <w:rPr>
          <w:lang w:val="cs-CZ" w:eastAsia="cs-CZ"/>
        </w:rPr>
        <w:br/>
        <w:t>Členitá krajina s neporušenou přírodou, hojným výskytem chráněných rostlin a živočichů a také s nebývalým rozšířením orchidejových luk – to jsou hlavní devízy místa, které je zapsáno i mezi biosférickými rezervacemi UNESCO.</w:t>
      </w:r>
    </w:p>
    <w:p w:rsidR="005D3098" w:rsidRPr="005D3098" w:rsidRDefault="005D3098" w:rsidP="005D3098">
      <w:pPr>
        <w:rPr>
          <w:lang w:val="cs-CZ" w:eastAsia="cs-CZ"/>
        </w:rPr>
      </w:pPr>
      <w:r>
        <w:rPr>
          <w:noProof/>
          <w:color w:val="0000FF"/>
          <w:lang w:val="cs-CZ" w:eastAsia="cs-CZ"/>
        </w:rPr>
        <w:drawing>
          <wp:inline distT="0" distB="0" distL="0" distR="0">
            <wp:extent cx="3810000" cy="2143125"/>
            <wp:effectExtent l="19050" t="0" r="0" b="0"/>
            <wp:docPr id="3" name="singlePic_220508" descr="Chloubou Hostětína je stará, ale dodnes funkční obecní sušírna ovoce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220508" descr="Chloubou Hostětína je stará, ale dodnes funkční obecní sušírna ovoce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pict/>
      </w:r>
      <w:r w:rsidRPr="005D3098">
        <w:rPr>
          <w:lang w:val="cs-CZ" w:eastAsia="cs-CZ"/>
        </w:rPr>
        <w:t xml:space="preserve">Chloubou </w:t>
      </w:r>
      <w:proofErr w:type="spellStart"/>
      <w:r w:rsidRPr="005D3098">
        <w:rPr>
          <w:lang w:val="cs-CZ" w:eastAsia="cs-CZ"/>
        </w:rPr>
        <w:t>Hostětína</w:t>
      </w:r>
      <w:proofErr w:type="spellEnd"/>
      <w:r w:rsidRPr="005D3098">
        <w:rPr>
          <w:lang w:val="cs-CZ" w:eastAsia="cs-CZ"/>
        </w:rPr>
        <w:t xml:space="preserve"> je stará, ale dodnes funkční obecní sušírna ovoce.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>FOTO: Martina Žáčková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>V průběhu let si obec získala věhlas díky ekologickým projektům trvale udržitelného rozvoje, které v největší míře využívají místní zdroje, snaží se šetřit energie a používají technologie šetrné k životnímu prostředí.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Pokud chcete vědět, co přesně se pod těmito pojmy skrývá, zúčastněte se seminářů či některých dalších akcí Českého svazu ochránců přírody </w:t>
      </w:r>
      <w:proofErr w:type="spellStart"/>
      <w:r w:rsidRPr="005D3098">
        <w:rPr>
          <w:lang w:val="cs-CZ" w:eastAsia="cs-CZ"/>
        </w:rPr>
        <w:t>Veronica</w:t>
      </w:r>
      <w:proofErr w:type="spellEnd"/>
      <w:r w:rsidRPr="005D3098">
        <w:rPr>
          <w:lang w:val="cs-CZ" w:eastAsia="cs-CZ"/>
        </w:rPr>
        <w:t xml:space="preserve"> nebo se objednejte na exkurzi.</w:t>
      </w:r>
    </w:p>
    <w:p w:rsidR="005D3098" w:rsidRPr="005D3098" w:rsidRDefault="005D3098" w:rsidP="005D3098">
      <w:pPr>
        <w:spacing w:before="100" w:beforeAutospacing="1" w:after="100" w:afterAutospacing="1"/>
        <w:outlineLvl w:val="3"/>
        <w:rPr>
          <w:b/>
          <w:bCs/>
          <w:lang w:val="cs-CZ" w:eastAsia="cs-CZ"/>
        </w:rPr>
      </w:pPr>
      <w:r w:rsidRPr="005D3098">
        <w:rPr>
          <w:b/>
          <w:bCs/>
          <w:lang w:val="cs-CZ" w:eastAsia="cs-CZ"/>
        </w:rPr>
        <w:t>Ekologické není méně pohodlné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Uvidíte, jak vypadá a funguje kořenová čistírna odpadních vod, prohlédnete si obecní výtopnu na dřevní štěpku nebo se seznámíte s přednostmi používání slunečních kolektorů, které jsou nainstalovány na několika domech. Od roku 2000 tu navíc občanské sdružení Tradice Bílých Karpat vyrábí </w:t>
      </w:r>
      <w:proofErr w:type="spellStart"/>
      <w:r w:rsidRPr="005D3098">
        <w:rPr>
          <w:lang w:val="cs-CZ" w:eastAsia="cs-CZ"/>
        </w:rPr>
        <w:t>biomošt</w:t>
      </w:r>
      <w:proofErr w:type="spellEnd"/>
      <w:r w:rsidRPr="005D3098">
        <w:rPr>
          <w:lang w:val="cs-CZ" w:eastAsia="cs-CZ"/>
        </w:rPr>
        <w:t xml:space="preserve"> v obecní moštárně, pro kterou vyrábí energii </w:t>
      </w:r>
      <w:proofErr w:type="spellStart"/>
      <w:r w:rsidRPr="005D3098">
        <w:rPr>
          <w:lang w:val="cs-CZ" w:eastAsia="cs-CZ"/>
        </w:rPr>
        <w:t>fotovoltaická</w:t>
      </w:r>
      <w:proofErr w:type="spellEnd"/>
      <w:r w:rsidRPr="005D3098">
        <w:rPr>
          <w:lang w:val="cs-CZ" w:eastAsia="cs-CZ"/>
        </w:rPr>
        <w:t xml:space="preserve"> elektrárna.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Pokud se sem vypravíte na více než jeden den, můžete tu i ekologicky přenocovat – a ověřit si, že ekologické neznamená méně pohodlné. Nadace </w:t>
      </w:r>
      <w:proofErr w:type="spellStart"/>
      <w:r w:rsidRPr="005D3098">
        <w:rPr>
          <w:lang w:val="cs-CZ" w:eastAsia="cs-CZ"/>
        </w:rPr>
        <w:t>Veronica</w:t>
      </w:r>
      <w:proofErr w:type="spellEnd"/>
      <w:r w:rsidRPr="005D3098">
        <w:rPr>
          <w:lang w:val="cs-CZ" w:eastAsia="cs-CZ"/>
        </w:rPr>
        <w:t xml:space="preserve"> tu totiž vedle moštárny postavila i centrum s přednáškovým sálem, dílnami, zázemím pro kurzy a také </w:t>
      </w:r>
      <w:proofErr w:type="spellStart"/>
      <w:r w:rsidRPr="005D3098">
        <w:rPr>
          <w:lang w:val="cs-CZ" w:eastAsia="cs-CZ"/>
        </w:rPr>
        <w:t>Ekopenzionem</w:t>
      </w:r>
      <w:proofErr w:type="spellEnd"/>
      <w:r w:rsidRPr="005D3098">
        <w:rPr>
          <w:lang w:val="cs-CZ" w:eastAsia="cs-CZ"/>
        </w:rPr>
        <w:t>, který byl první veřejnou stavbou u nás splňující požadavek na minimální spotřebu energie.</w:t>
      </w:r>
    </w:p>
    <w:p w:rsidR="005D3098" w:rsidRPr="005D3098" w:rsidRDefault="005D3098" w:rsidP="005D3098">
      <w:pPr>
        <w:spacing w:before="100" w:beforeAutospacing="1" w:after="100" w:afterAutospacing="1"/>
        <w:outlineLvl w:val="3"/>
        <w:rPr>
          <w:b/>
          <w:bCs/>
          <w:lang w:val="cs-CZ" w:eastAsia="cs-CZ"/>
        </w:rPr>
      </w:pPr>
      <w:r w:rsidRPr="005D3098">
        <w:rPr>
          <w:b/>
          <w:bCs/>
          <w:lang w:val="cs-CZ" w:eastAsia="cs-CZ"/>
        </w:rPr>
        <w:t>Výtopna na biomasu a solární kolektory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>Jeho provoz je 7 až 10krát levnější než běžný dům. Penzión je postaven s pomocí přírodních materiálů – zčásti ze dřeva, s využitím slámy jako izolačního materiálu. Vytápění a ohřev vody obstarává obecní výtopna na biomasu a solární kolektory, na úklid i splachování WC se využívá dešťová voda.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lastRenderedPageBreak/>
        <w:t>Kromě možnosti dovolenkových pobytů se v penziónu konají tábory pro rodiče s dětmi či víkendy pro aktivní seniory.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Pokud už se do </w:t>
      </w:r>
      <w:proofErr w:type="spellStart"/>
      <w:r w:rsidRPr="005D3098">
        <w:rPr>
          <w:lang w:val="cs-CZ" w:eastAsia="cs-CZ"/>
        </w:rPr>
        <w:t>Hostětína</w:t>
      </w:r>
      <w:proofErr w:type="spellEnd"/>
      <w:r w:rsidRPr="005D3098">
        <w:rPr>
          <w:lang w:val="cs-CZ" w:eastAsia="cs-CZ"/>
        </w:rPr>
        <w:t xml:space="preserve"> vypravíte, vyrazte také poznávat okolí. Vede tudy Bojkovická naučná stezka, která se napojuje na síť pěších turistických tras. V okolí obce ji lemují dřevěné sochy, které vznikly při československém sympoziu před osmi lety. Málo zalidněná krajina láká i k cyklistickým výletům.</w:t>
      </w:r>
    </w:p>
    <w:p w:rsidR="005D3098" w:rsidRPr="005D3098" w:rsidRDefault="005D3098" w:rsidP="005D3098">
      <w:pPr>
        <w:rPr>
          <w:lang w:val="cs-CZ" w:eastAsia="cs-CZ"/>
        </w:rPr>
      </w:pPr>
      <w:r>
        <w:rPr>
          <w:noProof/>
          <w:color w:val="0000FF"/>
          <w:lang w:val="cs-CZ" w:eastAsia="cs-CZ"/>
        </w:rPr>
        <w:drawing>
          <wp:inline distT="0" distB="0" distL="0" distR="0">
            <wp:extent cx="1905000" cy="3810000"/>
            <wp:effectExtent l="19050" t="0" r="0" b="0"/>
            <wp:docPr id="5" name="singlePic_220507" descr="Až se budete procházet po okolí Hostětína, najdete na vyhlídkách, u studánek, na místech, která jsou opředena místními pověstmi, dřevěné sochy, které podtrhují typickou tvář Bílých Karpat. 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220507" descr="Až se budete procházet po okolí Hostětína, najdete na vyhlídkách, u studánek, na místech, která jsou opředena místními pověstmi, dřevěné sochy, které podtrhují typickou tvář Bílých Karpat. 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pict/>
      </w:r>
      <w:r w:rsidRPr="005D3098">
        <w:rPr>
          <w:lang w:val="cs-CZ" w:eastAsia="cs-CZ"/>
        </w:rPr>
        <w:t xml:space="preserve">Až se budete procházet po okolí </w:t>
      </w:r>
      <w:proofErr w:type="spellStart"/>
      <w:r w:rsidRPr="005D3098">
        <w:rPr>
          <w:lang w:val="cs-CZ" w:eastAsia="cs-CZ"/>
        </w:rPr>
        <w:t>Hostětína</w:t>
      </w:r>
      <w:proofErr w:type="spellEnd"/>
      <w:r w:rsidRPr="005D3098">
        <w:rPr>
          <w:lang w:val="cs-CZ" w:eastAsia="cs-CZ"/>
        </w:rPr>
        <w:t>, najdete na vyhlídkách, u studánek, na místech, která jsou opředena místními pověstmi, dřevěné sochy, které podtrhují typickou tvář Bílých Karpat.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>FOTO: Martina Žáčková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Na vrcholu Velký </w:t>
      </w:r>
      <w:proofErr w:type="spellStart"/>
      <w:r w:rsidRPr="005D3098">
        <w:rPr>
          <w:lang w:val="cs-CZ" w:eastAsia="cs-CZ"/>
        </w:rPr>
        <w:t>Lopeník</w:t>
      </w:r>
      <w:proofErr w:type="spellEnd"/>
      <w:r w:rsidRPr="005D3098">
        <w:rPr>
          <w:lang w:val="cs-CZ" w:eastAsia="cs-CZ"/>
        </w:rPr>
        <w:t xml:space="preserve"> se můžete podívat z rozhledny na moravskou i slovenskou část Bílých Karpat. V blízké obci </w:t>
      </w:r>
      <w:proofErr w:type="spellStart"/>
      <w:r w:rsidRPr="005D3098">
        <w:rPr>
          <w:lang w:val="cs-CZ" w:eastAsia="cs-CZ"/>
        </w:rPr>
        <w:t>Komňa</w:t>
      </w:r>
      <w:proofErr w:type="spellEnd"/>
      <w:r w:rsidRPr="005D3098">
        <w:rPr>
          <w:lang w:val="cs-CZ" w:eastAsia="cs-CZ"/>
        </w:rPr>
        <w:t xml:space="preserve">, která je považována za jedno z možných rodišť Jana Amose Komenského, navštivte Muzeum zvěroklestiče, zřízené v původním vesnickém domku, nebo si ve venkovském statku </w:t>
      </w:r>
      <w:proofErr w:type="spellStart"/>
      <w:r w:rsidRPr="005D3098">
        <w:rPr>
          <w:lang w:val="cs-CZ" w:eastAsia="cs-CZ"/>
        </w:rPr>
        <w:t>SunJardin</w:t>
      </w:r>
      <w:proofErr w:type="spellEnd"/>
      <w:r w:rsidRPr="005D3098">
        <w:rPr>
          <w:lang w:val="cs-CZ" w:eastAsia="cs-CZ"/>
        </w:rPr>
        <w:t xml:space="preserve"> </w:t>
      </w:r>
      <w:proofErr w:type="spellStart"/>
      <w:r w:rsidRPr="005D3098">
        <w:rPr>
          <w:lang w:val="cs-CZ" w:eastAsia="cs-CZ"/>
        </w:rPr>
        <w:t>půjčte</w:t>
      </w:r>
      <w:proofErr w:type="spellEnd"/>
      <w:r w:rsidRPr="005D3098">
        <w:rPr>
          <w:lang w:val="cs-CZ" w:eastAsia="cs-CZ"/>
        </w:rPr>
        <w:t xml:space="preserve"> koně na vyjížďku.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t xml:space="preserve">Oblíbeným výletním cílem je také </w:t>
      </w:r>
      <w:proofErr w:type="spellStart"/>
      <w:r w:rsidRPr="005D3098">
        <w:rPr>
          <w:lang w:val="cs-CZ" w:eastAsia="cs-CZ"/>
        </w:rPr>
        <w:t>Mikulčin</w:t>
      </w:r>
      <w:proofErr w:type="spellEnd"/>
      <w:r w:rsidRPr="005D3098">
        <w:rPr>
          <w:lang w:val="cs-CZ" w:eastAsia="cs-CZ"/>
        </w:rPr>
        <w:t xml:space="preserve"> vrch s nádherným výhledem do okolí. V blízkém Uherském Brodě se můžete osvěžit v </w:t>
      </w:r>
      <w:proofErr w:type="spellStart"/>
      <w:r w:rsidRPr="005D3098">
        <w:rPr>
          <w:lang w:val="cs-CZ" w:eastAsia="cs-CZ"/>
        </w:rPr>
        <w:t>aquaparku</w:t>
      </w:r>
      <w:proofErr w:type="spellEnd"/>
      <w:r w:rsidRPr="005D3098">
        <w:rPr>
          <w:lang w:val="cs-CZ" w:eastAsia="cs-CZ"/>
        </w:rPr>
        <w:t xml:space="preserve"> a jen pár kilometrů za ním leží obec </w:t>
      </w:r>
      <w:proofErr w:type="spellStart"/>
      <w:r w:rsidRPr="005D3098">
        <w:rPr>
          <w:lang w:val="cs-CZ" w:eastAsia="cs-CZ"/>
        </w:rPr>
        <w:t>Vlčnov</w:t>
      </w:r>
      <w:proofErr w:type="spellEnd"/>
      <w:r w:rsidRPr="005D3098">
        <w:rPr>
          <w:lang w:val="cs-CZ" w:eastAsia="cs-CZ"/>
        </w:rPr>
        <w:t>, kterou proslavily Jízdy králů a v poslední době nově otevřené Muzeum lidových pálenic.</w:t>
      </w:r>
    </w:p>
    <w:p w:rsidR="005D3098" w:rsidRPr="005D3098" w:rsidRDefault="005D3098" w:rsidP="005D3098">
      <w:pPr>
        <w:spacing w:before="100" w:beforeAutospacing="1" w:after="100" w:afterAutospacing="1"/>
        <w:rPr>
          <w:lang w:val="cs-CZ" w:eastAsia="cs-CZ"/>
        </w:rPr>
      </w:pPr>
      <w:r w:rsidRPr="005D3098">
        <w:rPr>
          <w:lang w:val="cs-CZ" w:eastAsia="cs-CZ"/>
        </w:rPr>
        <w:pict/>
      </w:r>
      <w:r w:rsidRPr="005D3098">
        <w:rPr>
          <w:lang w:val="cs-CZ" w:eastAsia="cs-CZ"/>
        </w:rPr>
        <w:t xml:space="preserve">Martina Žáčková </w:t>
      </w:r>
    </w:p>
    <w:p w:rsidR="00C11DA4" w:rsidRDefault="00C11DA4"/>
    <w:sectPr w:rsidR="00C11DA4" w:rsidSect="00C1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5384"/>
    <w:multiLevelType w:val="multilevel"/>
    <w:tmpl w:val="481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compat/>
  <w:rsids>
    <w:rsidRoot w:val="005D3098"/>
    <w:rsid w:val="003C6B5A"/>
    <w:rsid w:val="005D3098"/>
    <w:rsid w:val="0064307C"/>
    <w:rsid w:val="00C1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DA4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5D30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5D3098"/>
    <w:pPr>
      <w:spacing w:before="100" w:beforeAutospacing="1" w:after="100" w:afterAutospacing="1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098"/>
    <w:rPr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uiPriority w:val="9"/>
    <w:rsid w:val="005D3098"/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D30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3098"/>
    <w:pPr>
      <w:spacing w:before="100" w:beforeAutospacing="1" w:after="100" w:afterAutospacing="1"/>
    </w:pPr>
    <w:rPr>
      <w:lang w:val="cs-CZ" w:eastAsia="cs-CZ"/>
    </w:rPr>
  </w:style>
  <w:style w:type="character" w:customStyle="1" w:styleId="header">
    <w:name w:val="header"/>
    <w:basedOn w:val="Standardnpsmoodstavce"/>
    <w:rsid w:val="005D3098"/>
  </w:style>
  <w:style w:type="character" w:customStyle="1" w:styleId="links">
    <w:name w:val="links"/>
    <w:basedOn w:val="Standardnpsmoodstavce"/>
    <w:rsid w:val="005D3098"/>
  </w:style>
  <w:style w:type="character" w:styleId="Siln">
    <w:name w:val="Strong"/>
    <w:basedOn w:val="Standardnpsmoodstavce"/>
    <w:uiPriority w:val="22"/>
    <w:qFormat/>
    <w:rsid w:val="005D3098"/>
    <w:rPr>
      <w:b/>
      <w:bCs/>
    </w:rPr>
  </w:style>
  <w:style w:type="paragraph" w:customStyle="1" w:styleId="perex">
    <w:name w:val="perex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photodesc">
    <w:name w:val="photodesc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photoauthor">
    <w:name w:val="photoauthor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publicdate">
    <w:name w:val="publicdate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acmdescription">
    <w:name w:val="acmdescription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acmauthor">
    <w:name w:val="acmauthor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customStyle="1" w:styleId="articleauthors">
    <w:name w:val="articleauthors"/>
    <w:basedOn w:val="Normln"/>
    <w:rsid w:val="005D3098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9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5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5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cestovani/tipy-na-vylety/" TargetMode="External"/><Relationship Id="rId13" Type="http://schemas.openxmlformats.org/officeDocument/2006/relationships/hyperlink" Target="http://www.novinky.cz/cestovani/tipy-na-vylety/203829-jak-se-zije-v-hostetine-na-moravsko-slovenskem-pomez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inky.cz/cestovani/tipy-na-vylety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media.novinky.cz/050/220507-original1-rnqv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vinky.cz/cestovani/" TargetMode="External"/><Relationship Id="rId11" Type="http://schemas.openxmlformats.org/officeDocument/2006/relationships/hyperlink" Target="http://www.novinky.cz/cestovani/cestovani-po-cesku/" TargetMode="External"/><Relationship Id="rId5" Type="http://schemas.openxmlformats.org/officeDocument/2006/relationships/hyperlink" Target="http://www.novinky.cz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novinky.cz/cestovani/leto-u-mor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vinky.cz/cestovani/exotika/" TargetMode="External"/><Relationship Id="rId14" Type="http://schemas.openxmlformats.org/officeDocument/2006/relationships/hyperlink" Target="http://media.novinky.cz/050/220508-original1-1xzd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3882</Characters>
  <Application>Microsoft Office Word</Application>
  <DocSecurity>0</DocSecurity>
  <Lines>32</Lines>
  <Paragraphs>9</Paragraphs>
  <ScaleCrop>false</ScaleCrop>
  <Company>Cleverlance Enterprise Solutions a.s.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</dc:creator>
  <cp:keywords/>
  <dc:description/>
  <cp:lastModifiedBy>Landová</cp:lastModifiedBy>
  <cp:revision>1</cp:revision>
  <cp:lastPrinted>2010-08-09T19:32:00Z</cp:lastPrinted>
  <dcterms:created xsi:type="dcterms:W3CDTF">2010-08-09T19:29:00Z</dcterms:created>
  <dcterms:modified xsi:type="dcterms:W3CDTF">2010-08-09T19:32:00Z</dcterms:modified>
</cp:coreProperties>
</file>