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8FA39" w14:textId="49BA8C7F" w:rsidR="009C3986" w:rsidRPr="009C3986" w:rsidRDefault="00A61F88" w:rsidP="009C3986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Kampaň </w:t>
      </w:r>
      <w:r w:rsidR="00D07481">
        <w:rPr>
          <w:b/>
          <w:sz w:val="36"/>
          <w:szCs w:val="36"/>
        </w:rPr>
        <w:t>Kraj bez plastu – přehled realizovaných opatření, jejich zhodnocení a návrh dalšího postupu</w:t>
      </w:r>
    </w:p>
    <w:p w14:paraId="1EE5D7AB" w14:textId="14ACC087" w:rsidR="002A0912" w:rsidRDefault="002A0912"/>
    <w:p w14:paraId="4262AD18" w14:textId="0FE73E89" w:rsidR="00D07481" w:rsidRPr="00F82EC3" w:rsidRDefault="00D07481" w:rsidP="00D07481">
      <w:pPr>
        <w:shd w:val="clear" w:color="auto" w:fill="D9D9D9" w:themeFill="background1" w:themeFillShade="D9"/>
        <w:rPr>
          <w:b/>
        </w:rPr>
      </w:pPr>
      <w:r w:rsidRPr="00F82EC3">
        <w:rPr>
          <w:b/>
        </w:rPr>
        <w:t>Úvodní informace:</w:t>
      </w:r>
    </w:p>
    <w:p w14:paraId="521898A3" w14:textId="702905E2" w:rsidR="006F1241" w:rsidRDefault="0091131B" w:rsidP="001C2195">
      <w:pPr>
        <w:jc w:val="both"/>
      </w:pPr>
      <w:r w:rsidRPr="0091131B">
        <w:t xml:space="preserve">MŽP vyhlásilo v roce 2018 kampaň „Dost bylo plastu“ zaměřenou na předcházení vzniku plastových odpadů zejména u firem – zapojit se mohou podnikatelské subjekty i veřejná správa. </w:t>
      </w:r>
    </w:p>
    <w:p w14:paraId="0FEA65B0" w14:textId="0D5C3264" w:rsidR="0091131B" w:rsidRDefault="0091131B" w:rsidP="001F186E">
      <w:pPr>
        <w:jc w:val="both"/>
      </w:pPr>
      <w:r w:rsidRPr="0091131B">
        <w:t xml:space="preserve">JMK se ke kampani MŽP </w:t>
      </w:r>
      <w:r w:rsidR="00E66B59">
        <w:t>připoj</w:t>
      </w:r>
      <w:r w:rsidR="00D07481">
        <w:t>il</w:t>
      </w:r>
      <w:r w:rsidRPr="0091131B">
        <w:t xml:space="preserve"> vlastní kampaní</w:t>
      </w:r>
      <w:r w:rsidR="00D07481">
        <w:t xml:space="preserve"> Kraj bez plastu (</w:t>
      </w:r>
      <w:r w:rsidRPr="0091131B">
        <w:t>#</w:t>
      </w:r>
      <w:proofErr w:type="spellStart"/>
      <w:r w:rsidR="005114D1">
        <w:t>KrajBezPlastu</w:t>
      </w:r>
      <w:proofErr w:type="spellEnd"/>
      <w:r w:rsidR="00D07481">
        <w:t>)</w:t>
      </w:r>
      <w:r w:rsidR="00E66B59">
        <w:t>. Materiál byl schválen</w:t>
      </w:r>
      <w:r w:rsidRPr="0091131B">
        <w:t xml:space="preserve"> v Komisi životního prostředí RJMK dne 03.12.2018</w:t>
      </w:r>
      <w:r w:rsidR="00E66B59">
        <w:t xml:space="preserve"> </w:t>
      </w:r>
      <w:r w:rsidR="00AB7185" w:rsidRPr="00AB7185">
        <w:t xml:space="preserve">usnesením č. 92/18/KŽP 19 </w:t>
      </w:r>
      <w:r w:rsidR="00E66B59">
        <w:t>a v</w:t>
      </w:r>
      <w:r w:rsidR="00D07481">
        <w:t> </w:t>
      </w:r>
      <w:r w:rsidR="00AB7185">
        <w:t>R</w:t>
      </w:r>
      <w:r w:rsidR="00D07481">
        <w:t xml:space="preserve">adě </w:t>
      </w:r>
      <w:r w:rsidR="00AB7185">
        <w:t>JMK dne 17.12.2018 usnesením č.</w:t>
      </w:r>
      <w:r w:rsidR="00227266">
        <w:t xml:space="preserve"> </w:t>
      </w:r>
      <w:r w:rsidR="00227266" w:rsidRPr="00227266">
        <w:t>6067/18/R82</w:t>
      </w:r>
      <w:r w:rsidR="00227266">
        <w:t>.</w:t>
      </w:r>
      <w:r w:rsidR="00283F8C">
        <w:t xml:space="preserve"> (</w:t>
      </w:r>
      <w:r w:rsidR="00070361">
        <w:t>N</w:t>
      </w:r>
      <w:r w:rsidR="00283F8C">
        <w:t xml:space="preserve">ad rámec návrhu usnesení byl uložen úkol pro OŽP </w:t>
      </w:r>
      <w:r w:rsidR="00E755A9">
        <w:t>„p</w:t>
      </w:r>
      <w:r w:rsidR="00E755A9" w:rsidRPr="00E755A9">
        <w:t>rověřit možnost pořízení třídící linky na plasty do majetku JMK</w:t>
      </w:r>
      <w:r w:rsidR="00E755A9">
        <w:t>“</w:t>
      </w:r>
      <w:r w:rsidR="00E755A9" w:rsidRPr="00E755A9">
        <w:t>.</w:t>
      </w:r>
      <w:r w:rsidR="00070361">
        <w:t>)</w:t>
      </w:r>
    </w:p>
    <w:p w14:paraId="770B628C" w14:textId="558C9E01" w:rsidR="00AB7185" w:rsidRDefault="00410231" w:rsidP="001F186E">
      <w:pPr>
        <w:jc w:val="both"/>
      </w:pPr>
      <w:r>
        <w:t>RJMK</w:t>
      </w:r>
      <w:r w:rsidR="00070361">
        <w:t xml:space="preserve"> v materiálu</w:t>
      </w:r>
      <w:r w:rsidR="00AB7185">
        <w:t>:</w:t>
      </w:r>
    </w:p>
    <w:p w14:paraId="41134149" w14:textId="3B6A6B46" w:rsidR="00410231" w:rsidRDefault="00410231" w:rsidP="001F186E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 xml:space="preserve">schválila zapojení Jihomoravského kraje do kampaně Ministerstva životního prostředí „Dost bylo plastu“, </w:t>
      </w:r>
    </w:p>
    <w:p w14:paraId="494BE0CB" w14:textId="24CB3356" w:rsidR="00410231" w:rsidRDefault="00410231" w:rsidP="001F186E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vzala bere na vědomí návrhy na opatření uvedená v</w:t>
      </w:r>
      <w:r w:rsidR="00070361">
        <w:t> </w:t>
      </w:r>
      <w:r>
        <w:t>příloze</w:t>
      </w:r>
      <w:r w:rsidR="00070361">
        <w:t xml:space="preserve"> materiálu</w:t>
      </w:r>
      <w:r>
        <w:t>,</w:t>
      </w:r>
    </w:p>
    <w:p w14:paraId="14A7F8B7" w14:textId="057CB839" w:rsidR="00410231" w:rsidRDefault="00410231" w:rsidP="001F186E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pověřila předsedu výboru ZJMK pro meziregionální vztahy RNDr. Miroslava Kubáska, Ph.D., a</w:t>
      </w:r>
      <w:r w:rsidR="00DA78F1">
        <w:t> </w:t>
      </w:r>
      <w:r>
        <w:t xml:space="preserve">Pracovní tým pro koordinaci společenské odpovědnosti, koordinovat a průběžně zpracovávat návrhy na další opatření, </w:t>
      </w:r>
    </w:p>
    <w:p w14:paraId="2E9ACC36" w14:textId="39E135F2" w:rsidR="00410231" w:rsidRDefault="00410231" w:rsidP="001F186E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doporučila Krajskému úřadu Jihomoravského kraje a ředitelům příspěvkových organizací zřízených Jihomoravským krajem uplatňovat v maximálně možné míře opatření uvedená v</w:t>
      </w:r>
      <w:r w:rsidR="00DA78F1">
        <w:t> </w:t>
      </w:r>
      <w:r>
        <w:t>příloze a aktivně prosazovat myšlenku kampaně,</w:t>
      </w:r>
    </w:p>
    <w:p w14:paraId="1B87D51C" w14:textId="5270DA4B" w:rsidR="00AB7185" w:rsidRDefault="00410231" w:rsidP="001F186E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uložila řediteli Krajského úřadu Jihomoravského kraje informovat o výše uvedených usneseních ředitele zřízených příspěvkových organizací v termínu do 31.12.2018</w:t>
      </w:r>
      <w:r w:rsidR="00873E8C">
        <w:t xml:space="preserve"> (</w:t>
      </w:r>
      <w:r w:rsidR="00077772">
        <w:t>informace pro příspěvkové organizace byly zveřejněny na internetových stránkách JMK v sekci pro příspěvkové organizace</w:t>
      </w:r>
      <w:r w:rsidR="006C3A05">
        <w:t>, současně byl organizacím odeslán dopis ředitele s informací o</w:t>
      </w:r>
      <w:r w:rsidR="00DA78F1">
        <w:t> </w:t>
      </w:r>
      <w:r w:rsidR="006C3A05">
        <w:t>přijatém usnesení RJMK)</w:t>
      </w:r>
      <w:r w:rsidR="008369AA">
        <w:t>.</w:t>
      </w:r>
    </w:p>
    <w:p w14:paraId="4470117E" w14:textId="1A5BE6F7" w:rsidR="00AB7185" w:rsidRDefault="00AB7185" w:rsidP="001F186E">
      <w:pPr>
        <w:jc w:val="both"/>
      </w:pPr>
    </w:p>
    <w:p w14:paraId="438A5D55" w14:textId="31CB64A3" w:rsidR="00DA78F1" w:rsidRPr="008D680F" w:rsidRDefault="003B08D4" w:rsidP="001F186E">
      <w:pPr>
        <w:jc w:val="both"/>
        <w:rPr>
          <w:b/>
          <w:color w:val="00B050"/>
        </w:rPr>
      </w:pPr>
      <w:r w:rsidRPr="008D680F">
        <w:rPr>
          <w:b/>
          <w:color w:val="00B050"/>
        </w:rPr>
        <w:t>Zhodnocení a doporučení:</w:t>
      </w:r>
    </w:p>
    <w:p w14:paraId="62E09EF3" w14:textId="7A443532" w:rsidR="003B08D4" w:rsidRDefault="003B08D4" w:rsidP="001F186E">
      <w:pPr>
        <w:jc w:val="both"/>
      </w:pPr>
      <w:r w:rsidRPr="00212747">
        <w:t xml:space="preserve">Kladně lze hodnotit, že rada kraje svěřila </w:t>
      </w:r>
      <w:r w:rsidR="006F0C0B" w:rsidRPr="00212747">
        <w:t xml:space="preserve">pravomoc předkládat další návrhy pracovnímu týmu pro koordinaci CSR. Do budoucna není zapotřebí </w:t>
      </w:r>
      <w:r w:rsidR="00212747" w:rsidRPr="00212747">
        <w:t>činit administrativně náročnější kroky pro projednávání dalších opatření (předkládat materiály do rady). Je však důležité, aby doporučení týmu byla skutečně uváděna do praxe</w:t>
      </w:r>
      <w:r w:rsidR="00212747">
        <w:t xml:space="preserve"> a nezůstalo pouze u návrhů</w:t>
      </w:r>
      <w:r w:rsidR="001B1150">
        <w:t>, tj. tým by měl být aktivní</w:t>
      </w:r>
      <w:r w:rsidR="00F82EC3">
        <w:t>, projednávat konkrétní další návrhy s vedením kraje a dohlédnout na jejich realizaci</w:t>
      </w:r>
      <w:r w:rsidR="00212747" w:rsidRPr="00212747">
        <w:t>.</w:t>
      </w:r>
      <w:r w:rsidR="00212747">
        <w:t xml:space="preserve"> </w:t>
      </w:r>
    </w:p>
    <w:p w14:paraId="25B9CAAF" w14:textId="77777777" w:rsidR="00003E67" w:rsidRPr="00212747" w:rsidRDefault="00003E67" w:rsidP="001F186E">
      <w:pPr>
        <w:jc w:val="both"/>
      </w:pPr>
    </w:p>
    <w:p w14:paraId="51CD1E76" w14:textId="396F0062" w:rsidR="00DA78F1" w:rsidRDefault="003B08D4" w:rsidP="00F82EC3">
      <w:pPr>
        <w:shd w:val="clear" w:color="auto" w:fill="D9D9D9" w:themeFill="background1" w:themeFillShade="D9"/>
        <w:jc w:val="both"/>
        <w:rPr>
          <w:b/>
        </w:rPr>
      </w:pPr>
      <w:r>
        <w:rPr>
          <w:b/>
        </w:rPr>
        <w:t>Medializace Kampaně kraj bez plastu</w:t>
      </w:r>
    </w:p>
    <w:p w14:paraId="05BB46D7" w14:textId="22048E01" w:rsidR="00003E67" w:rsidRPr="005F43B2" w:rsidRDefault="00003E67" w:rsidP="005F43B2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5F43B2">
        <w:rPr>
          <w:b/>
        </w:rPr>
        <w:t>Tiskové zprávy a články v médiích</w:t>
      </w:r>
    </w:p>
    <w:p w14:paraId="13FDEBC3" w14:textId="5D5E601E" w:rsidR="00F82EC3" w:rsidRDefault="00F82EC3" w:rsidP="00F82EC3">
      <w:pPr>
        <w:jc w:val="both"/>
      </w:pPr>
      <w:r>
        <w:t>Tisková zpráva vyšla dne 18.12.2018 na hlavní stránce portálu JMK</w:t>
      </w:r>
      <w:r w:rsidR="0095235F">
        <w:t xml:space="preserve"> </w:t>
      </w:r>
      <w:hyperlink r:id="rId8" w:history="1">
        <w:r w:rsidR="0095235F" w:rsidRPr="00AB463B">
          <w:rPr>
            <w:rStyle w:val="Hypertextovodkaz"/>
          </w:rPr>
          <w:t>https://www.kr-jihomoravsky.cz/</w:t>
        </w:r>
      </w:hyperlink>
      <w:r>
        <w:t xml:space="preserve">. Příspěvek o kampani vyšel dne 19.12.2018 v Deníku Rovnost a byl zveřejněn rovněž na Facebooku Projektu Zdravý kraj </w:t>
      </w:r>
      <w:r w:rsidR="00677FE0">
        <w:t xml:space="preserve">a MA21 </w:t>
      </w:r>
      <w:hyperlink r:id="rId9" w:history="1">
        <w:r w:rsidR="0095235F" w:rsidRPr="00AB463B">
          <w:rPr>
            <w:rStyle w:val="Hypertextovodkaz"/>
          </w:rPr>
          <w:t>https://www.facebook.com/ZdravyJMK/</w:t>
        </w:r>
      </w:hyperlink>
      <w:r w:rsidR="0095235F">
        <w:t xml:space="preserve"> </w:t>
      </w:r>
      <w:r>
        <w:t>a na www stránkách P</w:t>
      </w:r>
      <w:r w:rsidR="00C815A7">
        <w:t>rojektu Zdravý kraj a MA21</w:t>
      </w:r>
      <w:r w:rsidR="0095235F">
        <w:t xml:space="preserve"> </w:t>
      </w:r>
      <w:hyperlink r:id="rId10" w:history="1">
        <w:r w:rsidR="0095235F" w:rsidRPr="00AB463B">
          <w:rPr>
            <w:rStyle w:val="Hypertextovodkaz"/>
          </w:rPr>
          <w:t>https://zdravyjmk.cz</w:t>
        </w:r>
      </w:hyperlink>
      <w:r>
        <w:t>. Na Facebooku založil RNDr. Kubásek skupinu J</w:t>
      </w:r>
      <w:r w:rsidRPr="004B280D">
        <w:t>ihomoravský kraj bez zbytečných plastů #</w:t>
      </w:r>
      <w:proofErr w:type="spellStart"/>
      <w:r w:rsidRPr="004B280D">
        <w:t>krajbezplastu</w:t>
      </w:r>
      <w:proofErr w:type="spellEnd"/>
      <w:r>
        <w:t>. O kampani informovala také Asociace společenské odpovědnosti na svých webových stránkách v sekci aktuality</w:t>
      </w:r>
      <w:r w:rsidR="00BB1565">
        <w:t xml:space="preserve"> a</w:t>
      </w:r>
      <w:r>
        <w:t xml:space="preserve"> </w:t>
      </w:r>
      <w:proofErr w:type="spellStart"/>
      <w:r>
        <w:t>Enviweb</w:t>
      </w:r>
      <w:proofErr w:type="spellEnd"/>
      <w:r w:rsidR="00BB1565">
        <w:t xml:space="preserve"> dne</w:t>
      </w:r>
      <w:r>
        <w:t xml:space="preserve"> 11.2.2019 </w:t>
      </w:r>
      <w:r>
        <w:lastRenderedPageBreak/>
        <w:t>(</w:t>
      </w:r>
      <w:hyperlink r:id="rId11" w:history="1">
        <w:r w:rsidRPr="00B30240">
          <w:rPr>
            <w:rStyle w:val="Hypertextovodkaz"/>
          </w:rPr>
          <w:t>http://www.enviweb.cz/113166</w:t>
        </w:r>
      </w:hyperlink>
      <w:r>
        <w:t>)</w:t>
      </w:r>
      <w:r w:rsidR="00A61F86">
        <w:t>. Informace o zahájení krajské kampaně se objevily na</w:t>
      </w:r>
      <w:r>
        <w:t xml:space="preserve"> stránk</w:t>
      </w:r>
      <w:r w:rsidR="00A61F86">
        <w:t>ách</w:t>
      </w:r>
      <w:r>
        <w:t xml:space="preserve"> kampaně MŽP Dost bylo plastu dne 21.2.2019 (</w:t>
      </w:r>
      <w:hyperlink r:id="rId12" w:anchor="urady" w:history="1">
        <w:r w:rsidR="00A61F86" w:rsidRPr="00AB463B">
          <w:rPr>
            <w:rStyle w:val="Hypertextovodkaz"/>
          </w:rPr>
          <w:t>https://www.dostbyloplastu.cz/#urady</w:t>
        </w:r>
      </w:hyperlink>
      <w:r>
        <w:t>)</w:t>
      </w:r>
      <w:r w:rsidR="00E36797">
        <w:t xml:space="preserve"> a v tiskové zprávě na stránkách krajského úřadu. Oficiálně byla kampaň zahájena v lednu 2019 na tzv. „zdravé a férové snídani“ v prostorách krajského úřadu.</w:t>
      </w:r>
      <w:r w:rsidR="00F44AA4">
        <w:t xml:space="preserve"> Další informace směrem k veřejnosti byly </w:t>
      </w:r>
      <w:r w:rsidR="003C654D">
        <w:t>publikovány v souvislosti s konferencí „Jak žít bez odpadu, bez obalu, bez plastu“. O konání konference informoval JMK na svých webových stránkách, publicitu zajistila také Nadace Veronica a IMPACT HUB Brno.</w:t>
      </w:r>
    </w:p>
    <w:p w14:paraId="2DE93BE3" w14:textId="4802AFEB" w:rsidR="00003E67" w:rsidRPr="005F43B2" w:rsidRDefault="00003E67" w:rsidP="005F43B2">
      <w:pPr>
        <w:pStyle w:val="Odstavecseseznamem"/>
        <w:numPr>
          <w:ilvl w:val="0"/>
          <w:numId w:val="4"/>
        </w:numPr>
        <w:jc w:val="both"/>
        <w:rPr>
          <w:b/>
          <w:color w:val="1D2129"/>
        </w:rPr>
      </w:pPr>
      <w:r w:rsidRPr="005F43B2">
        <w:rPr>
          <w:b/>
          <w:color w:val="1D2129"/>
        </w:rPr>
        <w:t>Dobrovolný závazek JMK</w:t>
      </w:r>
    </w:p>
    <w:p w14:paraId="67AB36F9" w14:textId="0109BE4E" w:rsidR="00003E67" w:rsidRDefault="00003E67" w:rsidP="00003E67">
      <w:pPr>
        <w:jc w:val="both"/>
        <w:rPr>
          <w:color w:val="1D2129"/>
        </w:rPr>
      </w:pPr>
      <w:r w:rsidRPr="731C8ED9">
        <w:rPr>
          <w:color w:val="1D2129"/>
        </w:rPr>
        <w:t>JMK přijal dobrovolný závazek Kraj</w:t>
      </w:r>
      <w:r w:rsidR="00C815A7">
        <w:rPr>
          <w:color w:val="1D2129"/>
        </w:rPr>
        <w:t xml:space="preserve"> b</w:t>
      </w:r>
      <w:r w:rsidRPr="731C8ED9">
        <w:rPr>
          <w:color w:val="1D2129"/>
        </w:rPr>
        <w:t>ez</w:t>
      </w:r>
      <w:r w:rsidR="00C815A7">
        <w:rPr>
          <w:color w:val="1D2129"/>
        </w:rPr>
        <w:t xml:space="preserve"> p</w:t>
      </w:r>
      <w:r w:rsidRPr="731C8ED9">
        <w:rPr>
          <w:color w:val="1D2129"/>
        </w:rPr>
        <w:t xml:space="preserve">lastu v rámci výzvy MŽP </w:t>
      </w:r>
      <w:proofErr w:type="spellStart"/>
      <w:r w:rsidRPr="731C8ED9">
        <w:rPr>
          <w:color w:val="1D2129"/>
        </w:rPr>
        <w:t>DostByloPlastu</w:t>
      </w:r>
      <w:proofErr w:type="spellEnd"/>
      <w:r w:rsidRPr="731C8ED9">
        <w:rPr>
          <w:color w:val="1D2129"/>
        </w:rPr>
        <w:t xml:space="preserve"> na webových stránkách </w:t>
      </w:r>
      <w:hyperlink r:id="rId13" w:history="1">
        <w:r w:rsidR="003B443B" w:rsidRPr="00AB463B">
          <w:rPr>
            <w:rStyle w:val="Hypertextovodkaz"/>
          </w:rPr>
          <w:t>https://www.cr2030.cz/zavazky/plast/krajbezplastu/</w:t>
        </w:r>
      </w:hyperlink>
      <w:r w:rsidRPr="731C8ED9">
        <w:rPr>
          <w:color w:val="1D2129"/>
        </w:rPr>
        <w:t xml:space="preserve">. </w:t>
      </w:r>
      <w:r w:rsidR="0059032F">
        <w:rPr>
          <w:color w:val="1D2129"/>
        </w:rPr>
        <w:t>(</w:t>
      </w:r>
      <w:r w:rsidRPr="731C8ED9">
        <w:rPr>
          <w:color w:val="1D2129"/>
        </w:rPr>
        <w:t xml:space="preserve">Výzva MŽP </w:t>
      </w:r>
      <w:proofErr w:type="spellStart"/>
      <w:r w:rsidR="003B443B">
        <w:rPr>
          <w:color w:val="1D2129"/>
        </w:rPr>
        <w:t>DostByloPlastu</w:t>
      </w:r>
      <w:proofErr w:type="spellEnd"/>
      <w:r w:rsidR="003B443B">
        <w:rPr>
          <w:color w:val="1D2129"/>
        </w:rPr>
        <w:t xml:space="preserve"> </w:t>
      </w:r>
      <w:r w:rsidRPr="731C8ED9">
        <w:rPr>
          <w:color w:val="1D2129"/>
        </w:rPr>
        <w:t xml:space="preserve">byla </w:t>
      </w:r>
      <w:r w:rsidR="0059032F">
        <w:rPr>
          <w:color w:val="1D2129"/>
        </w:rPr>
        <w:t>na počátku roku</w:t>
      </w:r>
      <w:r w:rsidRPr="731C8ED9">
        <w:rPr>
          <w:color w:val="1D2129"/>
        </w:rPr>
        <w:t xml:space="preserve"> </w:t>
      </w:r>
      <w:r w:rsidR="0059032F">
        <w:rPr>
          <w:color w:val="1D2129"/>
        </w:rPr>
        <w:t xml:space="preserve">2019 </w:t>
      </w:r>
      <w:r w:rsidRPr="731C8ED9">
        <w:rPr>
          <w:color w:val="1D2129"/>
        </w:rPr>
        <w:t>transformována do podoby dobrovolných závazků</w:t>
      </w:r>
      <w:r w:rsidR="003B443B">
        <w:rPr>
          <w:color w:val="1D2129"/>
        </w:rPr>
        <w:t>)</w:t>
      </w:r>
      <w:r w:rsidRPr="731C8ED9">
        <w:rPr>
          <w:color w:val="1D2129"/>
        </w:rPr>
        <w:t>.</w:t>
      </w:r>
    </w:p>
    <w:p w14:paraId="2E68E18C" w14:textId="240F7FDD" w:rsidR="00003E67" w:rsidRPr="005F43B2" w:rsidRDefault="00003E67" w:rsidP="005F43B2">
      <w:pPr>
        <w:pStyle w:val="Odstavecseseznamem"/>
        <w:numPr>
          <w:ilvl w:val="0"/>
          <w:numId w:val="4"/>
        </w:numPr>
        <w:jc w:val="both"/>
        <w:rPr>
          <w:b/>
          <w:bCs/>
          <w:color w:val="1D2129"/>
        </w:rPr>
      </w:pPr>
      <w:r w:rsidRPr="005F43B2">
        <w:rPr>
          <w:b/>
          <w:bCs/>
          <w:color w:val="1D2129"/>
        </w:rPr>
        <w:t>Krajský newsletter pro obce</w:t>
      </w:r>
    </w:p>
    <w:p w14:paraId="08A191B4" w14:textId="1A5795F1" w:rsidR="00003E67" w:rsidRDefault="00003E67" w:rsidP="00003E67">
      <w:pPr>
        <w:jc w:val="both"/>
        <w:rPr>
          <w:color w:val="1D2129"/>
        </w:rPr>
      </w:pPr>
      <w:r w:rsidRPr="731C8ED9">
        <w:rPr>
          <w:color w:val="1D2129"/>
        </w:rPr>
        <w:t>Informace o kampani (článek) byla součástí prvního vydání krajského newsletteru pro obce</w:t>
      </w:r>
      <w:r w:rsidR="003B443B">
        <w:rPr>
          <w:color w:val="1D2129"/>
        </w:rPr>
        <w:t xml:space="preserve"> </w:t>
      </w:r>
      <w:r w:rsidR="0038263C">
        <w:rPr>
          <w:color w:val="1D2129"/>
        </w:rPr>
        <w:t xml:space="preserve">v roce 2019 </w:t>
      </w:r>
      <w:r w:rsidR="003B443B">
        <w:rPr>
          <w:color w:val="1D2129"/>
        </w:rPr>
        <w:t>(</w:t>
      </w:r>
      <w:r w:rsidR="0038263C">
        <w:rPr>
          <w:color w:val="1D2129"/>
        </w:rPr>
        <w:t>přesný název „Elektronické aktuality pro obce</w:t>
      </w:r>
      <w:r w:rsidR="00676370">
        <w:rPr>
          <w:color w:val="1D2129"/>
        </w:rPr>
        <w:t xml:space="preserve"> a příspěvkové organizace</w:t>
      </w:r>
      <w:r w:rsidR="0038263C">
        <w:rPr>
          <w:color w:val="1D2129"/>
        </w:rPr>
        <w:t>“), který zasílá tiskové oddělení krajského úřadu všem obcím na území kraje</w:t>
      </w:r>
      <w:r w:rsidR="00676370">
        <w:rPr>
          <w:color w:val="1D2129"/>
        </w:rPr>
        <w:t xml:space="preserve"> a příspěvkovým organ</w:t>
      </w:r>
      <w:r w:rsidR="00170F34">
        <w:rPr>
          <w:color w:val="1D2129"/>
        </w:rPr>
        <w:t>i</w:t>
      </w:r>
      <w:r w:rsidR="00676370">
        <w:rPr>
          <w:color w:val="1D2129"/>
        </w:rPr>
        <w:t>zacím</w:t>
      </w:r>
      <w:r w:rsidRPr="731C8ED9">
        <w:rPr>
          <w:color w:val="1D2129"/>
        </w:rPr>
        <w:t xml:space="preserve">. Článek byl zapracován také do Newsletteru </w:t>
      </w:r>
      <w:r w:rsidR="0038263C">
        <w:rPr>
          <w:color w:val="1D2129"/>
        </w:rPr>
        <w:t>„</w:t>
      </w:r>
      <w:r w:rsidRPr="731C8ED9">
        <w:rPr>
          <w:color w:val="1D2129"/>
        </w:rPr>
        <w:t>Projektu Zdravý kraj</w:t>
      </w:r>
      <w:r w:rsidR="0038263C">
        <w:rPr>
          <w:color w:val="1D2129"/>
        </w:rPr>
        <w:t xml:space="preserve">“, konkrétně v </w:t>
      </w:r>
      <w:r w:rsidRPr="731C8ED9">
        <w:rPr>
          <w:color w:val="1D2129"/>
        </w:rPr>
        <w:t>první</w:t>
      </w:r>
      <w:r w:rsidR="0038263C">
        <w:rPr>
          <w:color w:val="1D2129"/>
        </w:rPr>
        <w:t>m</w:t>
      </w:r>
      <w:r w:rsidRPr="731C8ED9">
        <w:rPr>
          <w:color w:val="1D2129"/>
        </w:rPr>
        <w:t xml:space="preserve"> vydání 2019.</w:t>
      </w:r>
    </w:p>
    <w:p w14:paraId="395F51B3" w14:textId="15EA78D8" w:rsidR="00003E67" w:rsidRPr="005F43B2" w:rsidRDefault="00003E67" w:rsidP="005F43B2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5F43B2">
        <w:rPr>
          <w:b/>
        </w:rPr>
        <w:t>Porada tajemníků</w:t>
      </w:r>
    </w:p>
    <w:p w14:paraId="18CE196B" w14:textId="4E65E012" w:rsidR="00003E67" w:rsidRDefault="00003E67" w:rsidP="00003E67">
      <w:pPr>
        <w:jc w:val="both"/>
      </w:pPr>
      <w:r>
        <w:t>Informace a prezentace týkající se kampaně Kraj</w:t>
      </w:r>
      <w:r w:rsidR="00C815A7">
        <w:t xml:space="preserve"> b</w:t>
      </w:r>
      <w:r>
        <w:t>ez</w:t>
      </w:r>
      <w:r w:rsidR="00C815A7">
        <w:t xml:space="preserve"> p</w:t>
      </w:r>
      <w:r>
        <w:t xml:space="preserve">lastu zazněla jakožto příspěvek </w:t>
      </w:r>
      <w:r w:rsidR="0038263C">
        <w:t>útvaru řízení kvality</w:t>
      </w:r>
      <w:r>
        <w:t xml:space="preserve"> na poradě ředitele </w:t>
      </w:r>
      <w:r w:rsidR="0038263C">
        <w:t xml:space="preserve">krajského úřadu </w:t>
      </w:r>
      <w:r>
        <w:t>s tajemnicemi a tajemníky obecních úřadů konané dne 26.3.2019.</w:t>
      </w:r>
    </w:p>
    <w:p w14:paraId="52B8638D" w14:textId="1166A249" w:rsidR="00AB7185" w:rsidRPr="005F43B2" w:rsidRDefault="00FF3B12" w:rsidP="005F43B2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5F43B2">
        <w:rPr>
          <w:b/>
        </w:rPr>
        <w:t>Pracovní skupina k Projektu Zdravý kraj</w:t>
      </w:r>
      <w:r w:rsidR="005070AB" w:rsidRPr="005F43B2">
        <w:rPr>
          <w:b/>
        </w:rPr>
        <w:t xml:space="preserve"> a místní Agenda 21</w:t>
      </w:r>
    </w:p>
    <w:p w14:paraId="6F6280FF" w14:textId="621E301D" w:rsidR="00FF3B12" w:rsidRDefault="00FF3B12" w:rsidP="001F186E">
      <w:pPr>
        <w:jc w:val="both"/>
      </w:pPr>
      <w:r>
        <w:t xml:space="preserve">Členové pracovní skupiny byli s myšlenkou kampaně </w:t>
      </w:r>
      <w:r w:rsidR="00E36797">
        <w:t xml:space="preserve">poprvé </w:t>
      </w:r>
      <w:r>
        <w:t xml:space="preserve">seznámeni na jednání konaném dne </w:t>
      </w:r>
      <w:r w:rsidR="00B32DA6">
        <w:t>21.11.2018</w:t>
      </w:r>
      <w:r w:rsidR="00F84CF2">
        <w:t>, kde jim byl připravovaný materiál prezentován</w:t>
      </w:r>
      <w:r w:rsidR="00EA257D">
        <w:t xml:space="preserve"> formou PowerPoint</w:t>
      </w:r>
      <w:r w:rsidR="00FC03FA">
        <w:t>.</w:t>
      </w:r>
      <w:r w:rsidR="005E0E53">
        <w:t xml:space="preserve"> Pracovní skupina navrhla </w:t>
      </w:r>
      <w:r w:rsidR="00CB227B">
        <w:t xml:space="preserve">vytvořit za účelem prezentace myšlenek kampaně vzorový „kufřík“, ve kterém budou zastoupeny předměty, </w:t>
      </w:r>
      <w:r w:rsidR="00503DC3">
        <w:t xml:space="preserve">jejichž používání omezí používání výrobků z plastu (např. láhev na více použití, látkové sáčky na potraviny, </w:t>
      </w:r>
      <w:r w:rsidR="0076421A">
        <w:t>opakovaně použitelný kelímek na kávu apod.). Poprvé b</w:t>
      </w:r>
      <w:r w:rsidR="00E36797">
        <w:t>yl</w:t>
      </w:r>
      <w:r w:rsidR="0076421A">
        <w:t xml:space="preserve"> kufřík s výrobky představen zaměstnancům </w:t>
      </w:r>
      <w:r w:rsidR="00C815A7">
        <w:t>úřadu</w:t>
      </w:r>
      <w:r w:rsidR="0076421A">
        <w:t xml:space="preserve"> JMK na tzv. „zdravé</w:t>
      </w:r>
      <w:r w:rsidR="00C815A7">
        <w:t xml:space="preserve"> a férové</w:t>
      </w:r>
      <w:r w:rsidR="0076421A">
        <w:t xml:space="preserve"> snídani“ v lednu 2019.</w:t>
      </w:r>
      <w:r w:rsidR="00E36797">
        <w:t xml:space="preserve"> Na svých dalších jednáních dne </w:t>
      </w:r>
      <w:r w:rsidR="005070AB">
        <w:t xml:space="preserve">08.03.2019 a 24.04.2019 projednávala pracovní skupina možnost pořízení vratných nápojových kelímků pro obce začleněné do Projektu Zdravý kraj a MA 21 a tento záměr </w:t>
      </w:r>
      <w:r w:rsidR="008D7697">
        <w:t xml:space="preserve">jednohlasně </w:t>
      </w:r>
      <w:r w:rsidR="005070AB">
        <w:t>podpořila.</w:t>
      </w:r>
    </w:p>
    <w:p w14:paraId="523E5784" w14:textId="3132F7D5" w:rsidR="0076421A" w:rsidRPr="005F43B2" w:rsidRDefault="00AB1DF5" w:rsidP="005F43B2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5F43B2">
        <w:rPr>
          <w:b/>
        </w:rPr>
        <w:t xml:space="preserve">Zaměstnanci </w:t>
      </w:r>
      <w:r w:rsidR="00972BB5" w:rsidRPr="005F43B2">
        <w:rPr>
          <w:b/>
        </w:rPr>
        <w:t xml:space="preserve">neškolských </w:t>
      </w:r>
      <w:r w:rsidRPr="005F43B2">
        <w:rPr>
          <w:b/>
        </w:rPr>
        <w:t>příspěvkových organizací</w:t>
      </w:r>
    </w:p>
    <w:p w14:paraId="58AF2234" w14:textId="1A4FC6A0" w:rsidR="00C27E0E" w:rsidRDefault="00782368" w:rsidP="001F186E">
      <w:pPr>
        <w:jc w:val="both"/>
      </w:pPr>
      <w:r>
        <w:t xml:space="preserve">Kampaň byla představena ekonomům </w:t>
      </w:r>
      <w:r w:rsidR="00972BB5">
        <w:t xml:space="preserve">neškolských příspěvkových organizací na poradě </w:t>
      </w:r>
      <w:r w:rsidR="008D7697">
        <w:t>krajského úřadu</w:t>
      </w:r>
      <w:r w:rsidR="00972BB5">
        <w:t xml:space="preserve"> dne 13.12.2018</w:t>
      </w:r>
      <w:r w:rsidR="00EA257D">
        <w:t xml:space="preserve"> formou prezentace v PowerPoint</w:t>
      </w:r>
      <w:r w:rsidR="00972BB5">
        <w:t>. Následně b</w:t>
      </w:r>
      <w:r w:rsidR="008D7697">
        <w:t>yly</w:t>
      </w:r>
      <w:r w:rsidR="00A77DFF">
        <w:t xml:space="preserve"> o usnesení RJMK všechny</w:t>
      </w:r>
      <w:r w:rsidR="00972BB5">
        <w:t xml:space="preserve"> </w:t>
      </w:r>
      <w:r w:rsidR="00A77DFF">
        <w:t xml:space="preserve">příspěvkové organizace informovány oficiálně </w:t>
      </w:r>
      <w:r w:rsidR="00676370">
        <w:t xml:space="preserve">dopisem ředitele a </w:t>
      </w:r>
      <w:r w:rsidR="00A77DFF">
        <w:t xml:space="preserve">prostřednictvím </w:t>
      </w:r>
      <w:r w:rsidR="00676370">
        <w:t xml:space="preserve">webového portálu </w:t>
      </w:r>
      <w:r w:rsidR="00A77DFF">
        <w:t>JMK.</w:t>
      </w:r>
      <w:r w:rsidR="00217F72">
        <w:t xml:space="preserve"> </w:t>
      </w:r>
      <w:r w:rsidR="00B63925">
        <w:t>N</w:t>
      </w:r>
      <w:r w:rsidR="00170F34">
        <w:t>a počátku roku</w:t>
      </w:r>
      <w:r w:rsidR="00676370">
        <w:t xml:space="preserve"> 2019 byly</w:t>
      </w:r>
      <w:r w:rsidR="00170F34">
        <w:t xml:space="preserve"> organizace</w:t>
      </w:r>
      <w:r w:rsidR="00217F72">
        <w:t xml:space="preserve"> informovány i</w:t>
      </w:r>
      <w:r w:rsidR="006C3A05">
        <w:t> </w:t>
      </w:r>
      <w:r w:rsidR="00217F72">
        <w:t>prostřednictvím</w:t>
      </w:r>
      <w:r w:rsidR="00170F34">
        <w:t xml:space="preserve"> krajského</w:t>
      </w:r>
      <w:r w:rsidR="00676370">
        <w:t xml:space="preserve"> elektronického</w:t>
      </w:r>
      <w:r w:rsidR="00217F72">
        <w:t xml:space="preserve"> newsletteru.</w:t>
      </w:r>
    </w:p>
    <w:p w14:paraId="2FAFFE37" w14:textId="4D06FFDA" w:rsidR="0059032F" w:rsidRPr="005F43B2" w:rsidRDefault="0059032F" w:rsidP="005F43B2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5F43B2">
        <w:rPr>
          <w:b/>
        </w:rPr>
        <w:t>Porada ředitele</w:t>
      </w:r>
    </w:p>
    <w:p w14:paraId="0DB84A57" w14:textId="46D12D6E" w:rsidR="0059032F" w:rsidRDefault="0059032F" w:rsidP="0059032F">
      <w:pPr>
        <w:jc w:val="both"/>
      </w:pPr>
      <w:r w:rsidRPr="008369AA">
        <w:t>Vedoucí odborů b</w:t>
      </w:r>
      <w:r w:rsidR="00170F34">
        <w:t>yli</w:t>
      </w:r>
      <w:r w:rsidRPr="008369AA">
        <w:t xml:space="preserve"> na schválení kampaně upozorněni dne </w:t>
      </w:r>
      <w:r w:rsidR="00170F34">
        <w:t>0</w:t>
      </w:r>
      <w:r w:rsidRPr="008369AA">
        <w:t>8.01.2019. Zejména b</w:t>
      </w:r>
      <w:r w:rsidR="00170F34">
        <w:t>yl</w:t>
      </w:r>
      <w:r w:rsidRPr="008369AA">
        <w:t xml:space="preserve"> kladen důraz na odpovědný nákup pohoštění (ne </w:t>
      </w:r>
      <w:r w:rsidR="00170F34">
        <w:t>PET</w:t>
      </w:r>
      <w:r w:rsidRPr="008369AA">
        <w:t xml:space="preserve"> lahve, ne jednorázová balení cukru, ne jednorázové smetany do kávy).</w:t>
      </w:r>
      <w:r>
        <w:t xml:space="preserve"> Schválená opatření </w:t>
      </w:r>
      <w:r w:rsidR="00170F34">
        <w:t>kampaně byla</w:t>
      </w:r>
      <w:r>
        <w:t xml:space="preserve"> cca od poloviny prosince 2018 zveřejněna pro zaměstnance </w:t>
      </w:r>
      <w:r w:rsidR="00C815A7">
        <w:t>úřadu</w:t>
      </w:r>
      <w:r>
        <w:t xml:space="preserve"> na interním portálu úředníka.</w:t>
      </w:r>
    </w:p>
    <w:p w14:paraId="649FA2B0" w14:textId="77777777" w:rsidR="00170F34" w:rsidRDefault="00170F34" w:rsidP="0059032F">
      <w:pPr>
        <w:jc w:val="both"/>
        <w:rPr>
          <w:b/>
        </w:rPr>
      </w:pPr>
    </w:p>
    <w:p w14:paraId="0A510B99" w14:textId="77777777" w:rsidR="00170F34" w:rsidRDefault="00170F34" w:rsidP="0059032F">
      <w:pPr>
        <w:jc w:val="both"/>
        <w:rPr>
          <w:b/>
        </w:rPr>
      </w:pPr>
    </w:p>
    <w:p w14:paraId="66AC99D7" w14:textId="77777777" w:rsidR="00170F34" w:rsidRDefault="00170F34" w:rsidP="0059032F">
      <w:pPr>
        <w:jc w:val="both"/>
        <w:rPr>
          <w:b/>
        </w:rPr>
      </w:pPr>
    </w:p>
    <w:p w14:paraId="7208B495" w14:textId="45AFC54F" w:rsidR="0059032F" w:rsidRPr="005F43B2" w:rsidRDefault="0059032F" w:rsidP="005F43B2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5F43B2">
        <w:rPr>
          <w:b/>
        </w:rPr>
        <w:t>Vnitřní zpravodaj</w:t>
      </w:r>
    </w:p>
    <w:p w14:paraId="712B92EA" w14:textId="12C4136F" w:rsidR="0059032F" w:rsidRDefault="0059032F" w:rsidP="001F186E">
      <w:pPr>
        <w:jc w:val="both"/>
      </w:pPr>
      <w:r>
        <w:t xml:space="preserve">Ve vnitřním zpravodaji 1/2019 byl publikován článek s bližšími informacemi o této kampani, zpráva ze </w:t>
      </w:r>
      <w:r w:rsidR="001A1875">
        <w:t>zahájení na „</w:t>
      </w:r>
      <w:r>
        <w:t xml:space="preserve">zdravé </w:t>
      </w:r>
      <w:r w:rsidR="001A1875">
        <w:t xml:space="preserve">a férové </w:t>
      </w:r>
      <w:r>
        <w:t>snídan</w:t>
      </w:r>
      <w:r w:rsidR="001A1875">
        <w:t>i“</w:t>
      </w:r>
      <w:r>
        <w:t xml:space="preserve"> a také správné odpovědi ze soutěžního kvízu. Ve zpravodaji 2/2019 byl publikován článek o úskalích při třídění a následném zpracování použitých plastových obalů.</w:t>
      </w:r>
      <w:r w:rsidR="00170F34">
        <w:t xml:space="preserve"> </w:t>
      </w:r>
      <w:r w:rsidR="00914B96">
        <w:t xml:space="preserve">Ve zpravodaji 3/2019 byl uveřejněn článek s upozorněním na vyhlášenou </w:t>
      </w:r>
      <w:proofErr w:type="gramStart"/>
      <w:r w:rsidR="00914B96">
        <w:t>40 denní</w:t>
      </w:r>
      <w:proofErr w:type="gramEnd"/>
      <w:r w:rsidR="00914B96">
        <w:t xml:space="preserve"> bezodpadovou výzvu </w:t>
      </w:r>
      <w:r w:rsidR="00DF564D">
        <w:t xml:space="preserve">na webových stránkách </w:t>
      </w:r>
      <w:hyperlink r:id="rId14" w:history="1">
        <w:r w:rsidR="00394A67" w:rsidRPr="00AB463B">
          <w:rPr>
            <w:rStyle w:val="Hypertextovodkaz"/>
          </w:rPr>
          <w:t>https://www.czechzerowaste.cz/</w:t>
        </w:r>
      </w:hyperlink>
    </w:p>
    <w:p w14:paraId="23A6095B" w14:textId="161BAD53" w:rsidR="00394A67" w:rsidRDefault="00394A67" w:rsidP="001F186E">
      <w:pPr>
        <w:jc w:val="both"/>
      </w:pPr>
    </w:p>
    <w:p w14:paraId="0B543C05" w14:textId="77777777" w:rsidR="008D680F" w:rsidRPr="008D680F" w:rsidRDefault="008D680F" w:rsidP="008D680F">
      <w:pPr>
        <w:jc w:val="both"/>
        <w:rPr>
          <w:b/>
          <w:color w:val="00B050"/>
        </w:rPr>
      </w:pPr>
      <w:r w:rsidRPr="008D680F">
        <w:rPr>
          <w:b/>
          <w:color w:val="00B050"/>
        </w:rPr>
        <w:t>Zhodnocení a doporučení:</w:t>
      </w:r>
    </w:p>
    <w:p w14:paraId="398F5060" w14:textId="779B8D3E" w:rsidR="008D680F" w:rsidRDefault="00045554" w:rsidP="008D680F">
      <w:pPr>
        <w:jc w:val="both"/>
      </w:pPr>
      <w:r>
        <w:t>Kampaň je dostatečně propagována v rámci krajského úřadu a u jeho příspěvkových organizací, stejně jako směrem k obcím. Slabší stránkou zůstává publicita směrem k veřejnosti, kde by bylo vhodné více se zaměřit na oslovení většího počtu občanů kraje</w:t>
      </w:r>
      <w:r w:rsidR="00F575FA">
        <w:t>.</w:t>
      </w:r>
    </w:p>
    <w:p w14:paraId="3ED4F8A9" w14:textId="77777777" w:rsidR="008D680F" w:rsidRDefault="008D680F" w:rsidP="001F186E">
      <w:pPr>
        <w:jc w:val="both"/>
      </w:pPr>
    </w:p>
    <w:p w14:paraId="294D47BC" w14:textId="77777777" w:rsidR="008D680F" w:rsidRDefault="008D680F" w:rsidP="001F186E">
      <w:pPr>
        <w:jc w:val="both"/>
      </w:pPr>
    </w:p>
    <w:p w14:paraId="306712E6" w14:textId="0B475BD7" w:rsidR="00394A67" w:rsidRPr="00394A67" w:rsidRDefault="00394A67" w:rsidP="008D680F">
      <w:pPr>
        <w:shd w:val="clear" w:color="auto" w:fill="D9D9D9" w:themeFill="background1" w:themeFillShade="D9"/>
        <w:jc w:val="both"/>
        <w:rPr>
          <w:b/>
        </w:rPr>
      </w:pPr>
      <w:r w:rsidRPr="00394A67">
        <w:rPr>
          <w:b/>
        </w:rPr>
        <w:t>Uskutečněné aktivity</w:t>
      </w:r>
    </w:p>
    <w:p w14:paraId="13C5B805" w14:textId="442D7C39" w:rsidR="008D680F" w:rsidRPr="005F43B2" w:rsidRDefault="008D680F" w:rsidP="005F43B2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5F43B2">
        <w:rPr>
          <w:b/>
        </w:rPr>
        <w:t>Dovybavení krajského úřadu pro boj s plastovým odpadem</w:t>
      </w:r>
    </w:p>
    <w:p w14:paraId="6B377B4F" w14:textId="330E78B3" w:rsidR="0013495D" w:rsidRDefault="00030D6C" w:rsidP="001F186E">
      <w:pPr>
        <w:jc w:val="both"/>
      </w:pPr>
      <w:r>
        <w:t xml:space="preserve">Dne 28.12.2018 proběhlo jednání na </w:t>
      </w:r>
      <w:r w:rsidR="008D680F">
        <w:t>odboru kancelář ředitele týkající se konkrétních opatření v rámci krajského úřadu</w:t>
      </w:r>
      <w:r>
        <w:t>:</w:t>
      </w:r>
    </w:p>
    <w:p w14:paraId="3D1DC69F" w14:textId="4F96E21D" w:rsidR="00030D6C" w:rsidRDefault="00D06222" w:rsidP="00030D6C">
      <w:pPr>
        <w:pStyle w:val="Odstavecseseznamem"/>
        <w:numPr>
          <w:ilvl w:val="0"/>
          <w:numId w:val="3"/>
        </w:numPr>
        <w:jc w:val="both"/>
      </w:pPr>
      <w:r>
        <w:t>O</w:t>
      </w:r>
      <w:r w:rsidR="0019735E">
        <w:t xml:space="preserve">dbory </w:t>
      </w:r>
      <w:r w:rsidR="00F575FA">
        <w:t xml:space="preserve">krajského úřadu </w:t>
      </w:r>
      <w:r w:rsidR="0019735E">
        <w:t xml:space="preserve">mohou požádat o doplnění </w:t>
      </w:r>
      <w:r w:rsidR="00237E2F">
        <w:t xml:space="preserve">svého vybavení – džbány na vodu, cukřenky, konvičky na smetanu. </w:t>
      </w:r>
    </w:p>
    <w:p w14:paraId="68DACFFA" w14:textId="7DB614F1" w:rsidR="000166B0" w:rsidRDefault="00D06222" w:rsidP="00030D6C">
      <w:pPr>
        <w:pStyle w:val="Odstavecseseznamem"/>
        <w:numPr>
          <w:ilvl w:val="0"/>
          <w:numId w:val="3"/>
        </w:numPr>
        <w:jc w:val="both"/>
      </w:pPr>
      <w:r>
        <w:t>K</w:t>
      </w:r>
      <w:r w:rsidR="000166B0">
        <w:t>elímky u zásobníků na vodu</w:t>
      </w:r>
      <w:r w:rsidR="00F575FA">
        <w:t xml:space="preserve"> na chodbách</w:t>
      </w:r>
      <w:r w:rsidR="000166B0">
        <w:t xml:space="preserve"> – prozatím jsou v zásobách nakoupeny plastové, jakmile budou </w:t>
      </w:r>
      <w:proofErr w:type="spellStart"/>
      <w:r w:rsidR="000166B0">
        <w:t>dopotřebovány</w:t>
      </w:r>
      <w:proofErr w:type="spellEnd"/>
      <w:r w:rsidR="000166B0">
        <w:t xml:space="preserve">, bude poptáváno dodání recyklovatelných kelímků. Zaměstnanci by měli využívat </w:t>
      </w:r>
      <w:r w:rsidR="0088418D">
        <w:t xml:space="preserve">vlastní nádoby a </w:t>
      </w:r>
      <w:r>
        <w:t xml:space="preserve">plastové </w:t>
      </w:r>
      <w:r w:rsidR="0088418D">
        <w:t>kelímky nechat pouze pro návštěvy</w:t>
      </w:r>
      <w:r>
        <w:t>.</w:t>
      </w:r>
    </w:p>
    <w:p w14:paraId="5BD8D37B" w14:textId="07C0AB90" w:rsidR="0088418D" w:rsidRPr="0013495D" w:rsidRDefault="00D06222" w:rsidP="00030D6C">
      <w:pPr>
        <w:pStyle w:val="Odstavecseseznamem"/>
        <w:numPr>
          <w:ilvl w:val="0"/>
          <w:numId w:val="3"/>
        </w:numPr>
        <w:jc w:val="both"/>
      </w:pPr>
      <w:r>
        <w:t>N</w:t>
      </w:r>
      <w:r w:rsidR="00DC57E3">
        <w:t>ákup reklamních předmětů – v rámci možností</w:t>
      </w:r>
      <w:r>
        <w:t xml:space="preserve"> se</w:t>
      </w:r>
      <w:r w:rsidR="00DC57E3">
        <w:t xml:space="preserve"> zohledňuje</w:t>
      </w:r>
      <w:r>
        <w:t xml:space="preserve"> ekologický aspekt, často je však výběr ovlivněn cenou (zejména v případě většího množství)</w:t>
      </w:r>
      <w:r w:rsidR="00C01472">
        <w:t xml:space="preserve">. </w:t>
      </w:r>
      <w:r w:rsidR="001142F6">
        <w:t xml:space="preserve">V souvislosti s novým logem kraje se </w:t>
      </w:r>
      <w:r w:rsidR="007A2DC7">
        <w:t>připravuje</w:t>
      </w:r>
      <w:r w:rsidR="001142F6">
        <w:t xml:space="preserve"> </w:t>
      </w:r>
      <w:r w:rsidR="00C01472">
        <w:t>kolekc</w:t>
      </w:r>
      <w:r w:rsidR="001142F6">
        <w:t>e</w:t>
      </w:r>
      <w:r w:rsidR="00C01472">
        <w:t xml:space="preserve"> nových reklamních předmětů</w:t>
      </w:r>
      <w:r w:rsidR="001142F6">
        <w:t>, kde je aspekt recyklovatelnosti</w:t>
      </w:r>
      <w:r w:rsidR="00C01472">
        <w:t xml:space="preserve"> </w:t>
      </w:r>
      <w:r w:rsidR="007A2DC7">
        <w:t>a</w:t>
      </w:r>
      <w:r w:rsidR="006E5699">
        <w:t> </w:t>
      </w:r>
      <w:proofErr w:type="spellStart"/>
      <w:r w:rsidR="007A2DC7">
        <w:t>bezplastovosti</w:t>
      </w:r>
      <w:proofErr w:type="spellEnd"/>
      <w:r w:rsidR="007A2DC7">
        <w:t xml:space="preserve"> více zohledněn</w:t>
      </w:r>
      <w:r w:rsidR="00C01472">
        <w:t>.</w:t>
      </w:r>
    </w:p>
    <w:p w14:paraId="07BD790D" w14:textId="78D8A4BE" w:rsidR="003E4692" w:rsidRDefault="003E4692" w:rsidP="001F186E">
      <w:pPr>
        <w:jc w:val="both"/>
      </w:pPr>
      <w:bookmarkStart w:id="1" w:name="_Hlk1051603"/>
      <w:r w:rsidRPr="003E4692">
        <w:t xml:space="preserve">Odvětvové odbory krajského úřadu dostaly možnost doplnit své vybavení za účelem snížení množství plastového odpadu, zejména v souvislosti s přípravou drobného pohoštění na různá setkání a jednání. </w:t>
      </w:r>
      <w:r>
        <w:t>Aby se zamezilo nákupu pitné vody v</w:t>
      </w:r>
      <w:r w:rsidR="002E570C">
        <w:t xml:space="preserve"> PET </w:t>
      </w:r>
      <w:r>
        <w:t>lahvích, jednorázových balení smetany do kávy a</w:t>
      </w:r>
      <w:r w:rsidR="006E5699">
        <w:t> </w:t>
      </w:r>
      <w:r>
        <w:t>jednotlivě balených cukrů, byly pořízeny ve větším objemu skleněné džbány na vodu, kameninové cukřenky a konvičky na smetanu a také skleněné cukřenky s dávkovačem. Doposud nebylo těchto předmětů na úřadě dostatečné množství, zejména zasedací místnosti, kde se různá setkání nejčastěji odehrávají, nebyly v tomto směru vybaveny vůbec. Vybavení na jednotlivých odborech pokrývalo maximálně sekretariát, nemluvě o tom, že část džbánů byla v důsledku častého používání ve špatném stavu. Jednání s druhými stranami však neprobíhají pouze v kancelářích vedoucích odborů, ale v mnoha případech i v kancelářích vedoucích oddělení nebo referentů.</w:t>
      </w:r>
    </w:p>
    <w:p w14:paraId="372C2773" w14:textId="21E1CA42" w:rsidR="003E4692" w:rsidRDefault="003E4692" w:rsidP="001F186E">
      <w:pPr>
        <w:jc w:val="both"/>
      </w:pPr>
      <w:r>
        <w:t xml:space="preserve">Celkově bylo </w:t>
      </w:r>
      <w:r w:rsidR="00AC0EB1">
        <w:t xml:space="preserve">v únoru 2019 </w:t>
      </w:r>
      <w:r>
        <w:t>nakoupeno 8</w:t>
      </w:r>
      <w:r w:rsidR="00DC4722">
        <w:t>5 setů</w:t>
      </w:r>
      <w:r>
        <w:t xml:space="preserve"> cukřenek</w:t>
      </w:r>
      <w:r w:rsidR="00DC4722">
        <w:t xml:space="preserve"> a konviček na smetanu</w:t>
      </w:r>
      <w:r>
        <w:t xml:space="preserve"> pro potřeby odborů</w:t>
      </w:r>
      <w:r w:rsidR="00DC4722">
        <w:t xml:space="preserve"> (náklady cca 26 tis. Kč),</w:t>
      </w:r>
      <w:r>
        <w:t xml:space="preserve"> </w:t>
      </w:r>
      <w:r w:rsidR="00DC4722">
        <w:t>1</w:t>
      </w:r>
      <w:r>
        <w:t>2 cukřenek s dávkovačem do zasedacích místností</w:t>
      </w:r>
      <w:r w:rsidR="00DC4722">
        <w:t xml:space="preserve"> (náklady cca 700 Kč)</w:t>
      </w:r>
      <w:r>
        <w:t xml:space="preserve"> a 154 </w:t>
      </w:r>
      <w:r>
        <w:lastRenderedPageBreak/>
        <w:t>skleněných džbánů</w:t>
      </w:r>
      <w:r w:rsidR="00DC4722">
        <w:t xml:space="preserve">, </w:t>
      </w:r>
      <w:r>
        <w:t>z toho 98 pro potřeby odborů a 56 do zasedacích místností, včetně sálu zastupitelstva</w:t>
      </w:r>
      <w:r w:rsidR="00DC4722">
        <w:t xml:space="preserve"> (náklady cca </w:t>
      </w:r>
      <w:r w:rsidR="00AC0EB1">
        <w:t xml:space="preserve">6 </w:t>
      </w:r>
      <w:r w:rsidR="00DC4722">
        <w:t>tis.</w:t>
      </w:r>
      <w:r w:rsidR="00AC0EB1">
        <w:t xml:space="preserve"> </w:t>
      </w:r>
      <w:r w:rsidR="00DC4722">
        <w:t>Kč)</w:t>
      </w:r>
      <w:r>
        <w:t>.</w:t>
      </w:r>
    </w:p>
    <w:p w14:paraId="6E190A3C" w14:textId="1BA19D00" w:rsidR="00244471" w:rsidRDefault="00244471" w:rsidP="001F186E">
      <w:pPr>
        <w:jc w:val="both"/>
      </w:pPr>
      <w:r>
        <w:t xml:space="preserve">Ve vestibulu krajského úřadu byla na informační obrazovce pro návštěvníky </w:t>
      </w:r>
      <w:r w:rsidR="00E62EBA">
        <w:t>zobrazena informace, kde se na úřadě nacházejí nádoby na tříděný odpad.</w:t>
      </w:r>
    </w:p>
    <w:bookmarkEnd w:id="1"/>
    <w:p w14:paraId="514D3F12" w14:textId="222DA64C" w:rsidR="00E5047E" w:rsidRPr="005F43B2" w:rsidRDefault="00E5047E" w:rsidP="005F43B2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5F43B2">
        <w:rPr>
          <w:b/>
        </w:rPr>
        <w:t xml:space="preserve">Zdravá </w:t>
      </w:r>
      <w:r w:rsidR="0096206D" w:rsidRPr="005F43B2">
        <w:rPr>
          <w:b/>
        </w:rPr>
        <w:t xml:space="preserve">a férová </w:t>
      </w:r>
      <w:r w:rsidRPr="005F43B2">
        <w:rPr>
          <w:b/>
        </w:rPr>
        <w:t>snídaně</w:t>
      </w:r>
    </w:p>
    <w:p w14:paraId="6374669A" w14:textId="17EE4A69" w:rsidR="00E5047E" w:rsidRDefault="006E6C1F" w:rsidP="001F186E">
      <w:pPr>
        <w:jc w:val="both"/>
      </w:pPr>
      <w:r>
        <w:t>Dne 14.1.2019 (pondělí</w:t>
      </w:r>
      <w:r w:rsidR="00013108">
        <w:t>, Ž</w:t>
      </w:r>
      <w:r w:rsidR="0096206D">
        <w:t>erotínovo nám.</w:t>
      </w:r>
      <w:r>
        <w:t xml:space="preserve">) a </w:t>
      </w:r>
      <w:r w:rsidR="001E4C91">
        <w:t>18.1.2019 (pátek</w:t>
      </w:r>
      <w:r w:rsidR="00013108">
        <w:t>, Cejl</w:t>
      </w:r>
      <w:r w:rsidR="001E4C91">
        <w:t>)</w:t>
      </w:r>
      <w:r w:rsidR="00013108">
        <w:t xml:space="preserve"> proběh</w:t>
      </w:r>
      <w:r w:rsidR="00091609">
        <w:t>la</w:t>
      </w:r>
      <w:r w:rsidR="00013108">
        <w:t xml:space="preserve"> propagace</w:t>
      </w:r>
      <w:r w:rsidR="0096206D">
        <w:t xml:space="preserve"> a oficiální zahájení</w:t>
      </w:r>
      <w:r w:rsidR="00013108">
        <w:t xml:space="preserve"> kampaně</w:t>
      </w:r>
      <w:r w:rsidR="001E4C91">
        <w:t xml:space="preserve"> </w:t>
      </w:r>
      <w:r w:rsidR="00013108">
        <w:t xml:space="preserve">v rámci tzv. „zdravé </w:t>
      </w:r>
      <w:r w:rsidR="0096206D">
        <w:t xml:space="preserve">a férové </w:t>
      </w:r>
      <w:r w:rsidR="00013108">
        <w:t>snídaně“</w:t>
      </w:r>
      <w:r w:rsidR="0096206D">
        <w:t xml:space="preserve"> za účasti RNDr. Miroslava Kubáska</w:t>
      </w:r>
      <w:r w:rsidR="00013108">
        <w:t>. Součástí b</w:t>
      </w:r>
      <w:r w:rsidR="00091609">
        <w:t>yl</w:t>
      </w:r>
      <w:r w:rsidR="00013108">
        <w:t xml:space="preserve"> ukázkový „kufřík“</w:t>
      </w:r>
      <w:r w:rsidR="00091609">
        <w:t xml:space="preserve"> (v pořizovací hodnotě 2.000 Kč)</w:t>
      </w:r>
      <w:r w:rsidR="00013108">
        <w:t xml:space="preserve"> s předměty na podporu </w:t>
      </w:r>
      <w:r w:rsidR="007A5A07">
        <w:t xml:space="preserve">bezodpadového hospodaření (látkové sáčky na pečivo, skleněné lahve na pití, </w:t>
      </w:r>
      <w:r w:rsidR="00766632">
        <w:t>síťovka na nákupy apod.)</w:t>
      </w:r>
      <w:r w:rsidR="001E4C91">
        <w:t>.</w:t>
      </w:r>
      <w:r w:rsidR="00766632">
        <w:t xml:space="preserve"> Dále b</w:t>
      </w:r>
      <w:r w:rsidR="00091609">
        <w:t>yly</w:t>
      </w:r>
      <w:r w:rsidR="00766632">
        <w:t xml:space="preserve"> k dispozici letáky na téma nakládání s</w:t>
      </w:r>
      <w:r w:rsidR="00091609">
        <w:t> </w:t>
      </w:r>
      <w:r w:rsidR="00766632">
        <w:t>odpady</w:t>
      </w:r>
      <w:r w:rsidR="00091609">
        <w:t>, které byly následně zveřejněny na interním portálu úředníka</w:t>
      </w:r>
      <w:r w:rsidR="0096206D">
        <w:t xml:space="preserve">, tyto letáky poskytl Ekologický institut Veronica a </w:t>
      </w:r>
      <w:proofErr w:type="spellStart"/>
      <w:r w:rsidR="0096206D">
        <w:t>Ekokom</w:t>
      </w:r>
      <w:proofErr w:type="spellEnd"/>
      <w:r w:rsidR="00766632">
        <w:t>.</w:t>
      </w:r>
      <w:r w:rsidR="00091609">
        <w:t xml:space="preserve"> V rámci zdravé snídaně mohli zaměstnanci vyplnit soutěžní kvíz s vědomostními otázkami na téma „odpady“. Na každé snídani byli ze správných odpovědí vylosováni 3 výherci, kteří obdrželi věcné ceny z „ukázkového kufříku“.</w:t>
      </w:r>
      <w:r w:rsidR="00BE44CF">
        <w:t xml:space="preserve"> Účast se odhaduje cca 150 osob.</w:t>
      </w:r>
    </w:p>
    <w:p w14:paraId="441FB239" w14:textId="10D8BCC8" w:rsidR="00091609" w:rsidRPr="005F43B2" w:rsidRDefault="00091609" w:rsidP="005F43B2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5F43B2">
        <w:rPr>
          <w:b/>
        </w:rPr>
        <w:t>Zdravé municipality začleněné do Projektu Zdravý kraj</w:t>
      </w:r>
      <w:r w:rsidR="007142D5" w:rsidRPr="005F43B2">
        <w:rPr>
          <w:b/>
        </w:rPr>
        <w:t xml:space="preserve"> a místní Agenda 21</w:t>
      </w:r>
    </w:p>
    <w:p w14:paraId="0F051405" w14:textId="09B33737" w:rsidR="00091609" w:rsidRDefault="00091609" w:rsidP="00091609">
      <w:pPr>
        <w:jc w:val="both"/>
      </w:pPr>
      <w:r>
        <w:t xml:space="preserve">Koordinátoři obcí, měst a DSO se setkali na </w:t>
      </w:r>
      <w:r w:rsidR="007142D5">
        <w:t>krajském úřadě</w:t>
      </w:r>
      <w:r>
        <w:t xml:space="preserve"> dne 25.01.2019. Ačkoliv bylo setkání zaměřeno zejména na dotační program pro zdravé municipality 2019, byli zúčastnění informováni o</w:t>
      </w:r>
      <w:r w:rsidR="007142D5">
        <w:t> </w:t>
      </w:r>
      <w:r>
        <w:t xml:space="preserve">připojení se kraje ke kampani Dost bylo plastů a krajské kampani Kraj bez plastu. Koordinátoři obcí dostali na setkání dotazník, ve kterém mohli vyjádřit své představy, jaké aktivity by měl </w:t>
      </w:r>
      <w:r w:rsidR="005C1505">
        <w:t>projekt</w:t>
      </w:r>
      <w:r>
        <w:t xml:space="preserve"> podporovat. Jednou z možných odpovědí byly i aktivity na podporu boje s plastovým odpadem (pořízení vratných kelímků, látkových tašek, látkových sáčků na pečivo pro občany). Boj s plasty </w:t>
      </w:r>
      <w:r w:rsidR="00732D90">
        <w:t>byl</w:t>
      </w:r>
      <w:r>
        <w:t xml:space="preserve"> zohledněn rovněž v hodnotících kritériích dotačního programu</w:t>
      </w:r>
      <w:r w:rsidR="00732D90">
        <w:t xml:space="preserve"> Zdravé municipality 2019</w:t>
      </w:r>
      <w:r>
        <w:t>, kde projekt zaměřený na eliminaci plastového odpadu b</w:t>
      </w:r>
      <w:r w:rsidR="00732D90">
        <w:t>yl</w:t>
      </w:r>
      <w:r>
        <w:t xml:space="preserve"> hodnocen 2 bonusovými body.</w:t>
      </w:r>
    </w:p>
    <w:p w14:paraId="260DAB12" w14:textId="7E7787A8" w:rsidR="004A1AE6" w:rsidRPr="005F43B2" w:rsidRDefault="00AB5557" w:rsidP="005F43B2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5F43B2">
        <w:rPr>
          <w:b/>
        </w:rPr>
        <w:t xml:space="preserve">Zájem příspěvkové organizace </w:t>
      </w:r>
      <w:r w:rsidR="004A1AE6" w:rsidRPr="005F43B2">
        <w:rPr>
          <w:b/>
        </w:rPr>
        <w:t>Lipka</w:t>
      </w:r>
      <w:r w:rsidRPr="005F43B2">
        <w:rPr>
          <w:b/>
        </w:rPr>
        <w:t xml:space="preserve"> – školské zařízení pro environmentální vzdělávání</w:t>
      </w:r>
      <w:r w:rsidR="006E2649" w:rsidRPr="005F43B2">
        <w:rPr>
          <w:b/>
        </w:rPr>
        <w:t xml:space="preserve"> Brno, o zapůjčení vratných kelímků</w:t>
      </w:r>
    </w:p>
    <w:p w14:paraId="1DE144C9" w14:textId="6BDEB4AC" w:rsidR="004A1AE6" w:rsidRPr="004A1AE6" w:rsidRDefault="007C31AB" w:rsidP="001F186E">
      <w:pPr>
        <w:jc w:val="both"/>
      </w:pPr>
      <w:r>
        <w:t>Jednání p</w:t>
      </w:r>
      <w:r w:rsidR="6ECDAF13">
        <w:t xml:space="preserve">roběhlo 20.2.2019 na </w:t>
      </w:r>
      <w:r w:rsidR="00C815A7">
        <w:t>krajském úřadu</w:t>
      </w:r>
      <w:r w:rsidR="6ECDAF13">
        <w:t xml:space="preserve"> (RNDr. Kubásek, Mgr. </w:t>
      </w:r>
      <w:proofErr w:type="spellStart"/>
      <w:r w:rsidR="6ECDAF13">
        <w:t>Švambergová</w:t>
      </w:r>
      <w:proofErr w:type="spellEnd"/>
      <w:r w:rsidR="6ECDAF13">
        <w:t>, Mgr. Odvárková, Mgr. Trenzová). Lipka vyjádřila zájem o vratné kelímky a iniciovala, aby kraj tyto kelímky pořídil a půjčoval je k využití zájemcům ze strany PO, NNO i ostatních subjektů. Vzhledem k tomu, že na financování těchto kelímků nebyly nalezeny zdroje v rozpočtu JMK, k realizaci nedošlo.</w:t>
      </w:r>
      <w:r w:rsidR="006E2649">
        <w:t xml:space="preserve"> Dalším důvodem je skutečnost, že je nepraktické, aby kraj vykonával roli „prostředníka“ při půjčování kelímků v situaci, kdy si jednotliví zájemci o půjčení kelímků mohou dojednat </w:t>
      </w:r>
      <w:r w:rsidR="001446FB">
        <w:t xml:space="preserve">zapůjčení i servis přímo s poskytovatelem (např. systém </w:t>
      </w:r>
      <w:proofErr w:type="spellStart"/>
      <w:r w:rsidR="001446FB">
        <w:t>NickNack</w:t>
      </w:r>
      <w:proofErr w:type="spellEnd"/>
      <w:r w:rsidR="001446FB">
        <w:t>, Otoč kelímek).</w:t>
      </w:r>
    </w:p>
    <w:p w14:paraId="4CEC7C2C" w14:textId="46449213" w:rsidR="6ECDAF13" w:rsidRDefault="6ECDAF13" w:rsidP="005F43B2">
      <w:pPr>
        <w:pStyle w:val="Odstavecseseznamem"/>
        <w:numPr>
          <w:ilvl w:val="0"/>
          <w:numId w:val="5"/>
        </w:numPr>
        <w:jc w:val="both"/>
        <w:rPr>
          <w:b/>
          <w:bCs/>
        </w:rPr>
      </w:pPr>
      <w:r w:rsidRPr="005F43B2">
        <w:rPr>
          <w:b/>
          <w:bCs/>
        </w:rPr>
        <w:t>Den radosti v ZOO s využitím vratných nápojových kelímků</w:t>
      </w:r>
    </w:p>
    <w:p w14:paraId="4FA4C5BB" w14:textId="6679CB74" w:rsidR="005F43B2" w:rsidRDefault="005F43B2" w:rsidP="005F43B2">
      <w:pPr>
        <w:jc w:val="both"/>
        <w:rPr>
          <w:bCs/>
        </w:rPr>
      </w:pPr>
      <w:r w:rsidRPr="00073676">
        <w:rPr>
          <w:bCs/>
        </w:rPr>
        <w:t xml:space="preserve">Krajský úřad pořádá každoročně v některou sobotu </w:t>
      </w:r>
      <w:r w:rsidR="003D10C1" w:rsidRPr="00073676">
        <w:rPr>
          <w:bCs/>
        </w:rPr>
        <w:t>akci pro zaměstnance a jejich rodiny nazvanou „Den radosti“. V roce 2019 se tato akce konala v ZOO Brno</w:t>
      </w:r>
      <w:r w:rsidR="00D12010" w:rsidRPr="00073676">
        <w:rPr>
          <w:bCs/>
        </w:rPr>
        <w:t xml:space="preserve"> 18. května. Součástí programu bývá i drobné občerstvení a nápoje pro velký počet lidí (cca 700 osob), takže se řešila i otázka potenciálního odpadu. Organizátoři akce se rozhodli, že akce proběhne bez použití plastového odpadu, z tohoto důvodu byli účastníci vyzváni, aby si přinesli vlastní nádobky na nápoje. </w:t>
      </w:r>
      <w:r w:rsidR="007240D4" w:rsidRPr="00073676">
        <w:rPr>
          <w:bCs/>
        </w:rPr>
        <w:t>Těm, kteří tak neučinili, byla nabídnuta možnost zapůjčit si za zálohu 50 Kč vratný kelímek ze systému Otoč kelímek. Zaměstnanců, kteří využili zapůjčení kelímku, nebylo mnoho a všechny kelímky se vrátily</w:t>
      </w:r>
      <w:r w:rsidR="00073676" w:rsidRPr="00073676">
        <w:rPr>
          <w:bCs/>
        </w:rPr>
        <w:t xml:space="preserve"> zpět. Ostatní byli vybaveni vlastními nádobkami.</w:t>
      </w:r>
      <w:r w:rsidR="001456A4">
        <w:rPr>
          <w:bCs/>
        </w:rPr>
        <w:t xml:space="preserve"> Zapůjčení kelímků </w:t>
      </w:r>
      <w:r w:rsidR="00FE7C54">
        <w:rPr>
          <w:bCs/>
        </w:rPr>
        <w:t>stálo cca 1,6 tis. Kč.</w:t>
      </w:r>
    </w:p>
    <w:p w14:paraId="697EFD86" w14:textId="77777777" w:rsidR="00522242" w:rsidRPr="00073676" w:rsidRDefault="00522242" w:rsidP="005F43B2">
      <w:pPr>
        <w:jc w:val="both"/>
        <w:rPr>
          <w:bCs/>
        </w:rPr>
      </w:pPr>
    </w:p>
    <w:p w14:paraId="3C4B14E8" w14:textId="3835053D" w:rsidR="6ECDAF13" w:rsidRPr="005F43B2" w:rsidRDefault="6ECDAF13" w:rsidP="005F43B2">
      <w:pPr>
        <w:pStyle w:val="Odstavecseseznamem"/>
        <w:numPr>
          <w:ilvl w:val="0"/>
          <w:numId w:val="5"/>
        </w:numPr>
        <w:jc w:val="both"/>
        <w:rPr>
          <w:b/>
          <w:bCs/>
        </w:rPr>
      </w:pPr>
      <w:r w:rsidRPr="005F43B2">
        <w:rPr>
          <w:b/>
          <w:bCs/>
        </w:rPr>
        <w:lastRenderedPageBreak/>
        <w:t>Pořízení vratných plastových kelímků pro obce</w:t>
      </w:r>
    </w:p>
    <w:p w14:paraId="0D6E8604" w14:textId="78C15A6B" w:rsidR="0099550E" w:rsidRPr="0099550E" w:rsidRDefault="0099550E" w:rsidP="0099550E">
      <w:pPr>
        <w:jc w:val="both"/>
        <w:rPr>
          <w:bCs/>
        </w:rPr>
      </w:pPr>
      <w:r w:rsidRPr="0099550E">
        <w:rPr>
          <w:bCs/>
        </w:rPr>
        <w:t xml:space="preserve">Pracovní skupina Projektu Zdravý kraj a místní Agendy 21, která byla zřízena RJMK jako poradní orgán k realizaci PZK, se na svém jednání konaném dne 08.03.2019 rozhodla </w:t>
      </w:r>
      <w:r>
        <w:rPr>
          <w:bCs/>
        </w:rPr>
        <w:t xml:space="preserve">podpořit </w:t>
      </w:r>
      <w:r w:rsidRPr="0099550E">
        <w:rPr>
          <w:bCs/>
        </w:rPr>
        <w:t xml:space="preserve">zájem obcí </w:t>
      </w:r>
      <w:r>
        <w:rPr>
          <w:bCs/>
        </w:rPr>
        <w:t>o kampaň Kraj bez plastu</w:t>
      </w:r>
      <w:r w:rsidRPr="0099550E">
        <w:rPr>
          <w:bCs/>
        </w:rPr>
        <w:t xml:space="preserve"> darováním vratných nápojových kelímků pořízených z finančních prostředků JMK. Následně byly obce osloveny a vyzvány, aby v případě zájmu požádaly o vratné kelímky a uvedly počet kusů a plánovaný způsob jejich využití. Na jednání konaném 24.04.2019 </w:t>
      </w:r>
      <w:r>
        <w:rPr>
          <w:bCs/>
        </w:rPr>
        <w:t>pracovní skupina</w:t>
      </w:r>
      <w:r w:rsidRPr="0099550E">
        <w:rPr>
          <w:bCs/>
        </w:rPr>
        <w:t xml:space="preserve"> projednala požadavky obcí a navrhla konkrétní počet kusů vratných nápojových kelímků pro jednotlivé obce, a to v návaznosti na disponibilní zdroje v rozpočtu JMK vyčleněné na realizaci</w:t>
      </w:r>
      <w:r>
        <w:rPr>
          <w:bCs/>
        </w:rPr>
        <w:t xml:space="preserve"> projektu</w:t>
      </w:r>
      <w:r w:rsidRPr="0099550E">
        <w:rPr>
          <w:bCs/>
        </w:rPr>
        <w:t xml:space="preserve">. Návrh na poskytnutí věcných darů jednotlivým obcím </w:t>
      </w:r>
      <w:r>
        <w:rPr>
          <w:bCs/>
        </w:rPr>
        <w:t xml:space="preserve">a schválení darovacích smluv bude projednáno v Radě JMK dne 24.06.2019. </w:t>
      </w:r>
      <w:r w:rsidRPr="0099550E">
        <w:rPr>
          <w:bCs/>
        </w:rPr>
        <w:t>Předpokládaná částka na pořízení vratných kelímků činí 217 tis. Kč.</w:t>
      </w:r>
      <w:r w:rsidR="001446FB">
        <w:rPr>
          <w:bCs/>
        </w:rPr>
        <w:t xml:space="preserve"> Koncem měsíce května bylo provedeno výběrové řízení a byla zadána objednávka firmě </w:t>
      </w:r>
      <w:proofErr w:type="spellStart"/>
      <w:r w:rsidR="001446FB">
        <w:rPr>
          <w:bCs/>
        </w:rPr>
        <w:t>NickNack</w:t>
      </w:r>
      <w:proofErr w:type="spellEnd"/>
      <w:r w:rsidR="001446FB">
        <w:rPr>
          <w:bCs/>
        </w:rPr>
        <w:t>, jejíž nabídka se ukázala být nejvíce vhodná.</w:t>
      </w:r>
      <w:r w:rsidRPr="0099550E">
        <w:rPr>
          <w:bCs/>
        </w:rPr>
        <w:t xml:space="preserve"> Budou pořízeny kelímky opatřené logem JMK a PZK, z trvanlivého a omyvatelného materiálu, odolného proti rozbití, a to v počtu 10 000 kusů. Z tohoto objemu je navrženo 8 450 ks kelímků darovat</w:t>
      </w:r>
      <w:r w:rsidR="00097DCC">
        <w:rPr>
          <w:bCs/>
        </w:rPr>
        <w:t xml:space="preserve"> 19</w:t>
      </w:r>
      <w:r w:rsidRPr="0099550E">
        <w:rPr>
          <w:bCs/>
        </w:rPr>
        <w:t xml:space="preserve"> obcím </w:t>
      </w:r>
      <w:r w:rsidR="005F43B2">
        <w:rPr>
          <w:bCs/>
        </w:rPr>
        <w:t>zapojeným do Projektu Zdravý kraj a MA21, které o kelímky projevily zájem. Z</w:t>
      </w:r>
      <w:r w:rsidRPr="0099550E">
        <w:rPr>
          <w:bCs/>
        </w:rPr>
        <w:t>bývající počet kusů bude k dispozici na akce pořádané JMK nebo jako rezerva pro další obce začleněné do PZK, které svůj zájem o vratné kelímky doposud neprojevily.</w:t>
      </w:r>
      <w:r w:rsidR="005F43B2">
        <w:rPr>
          <w:bCs/>
        </w:rPr>
        <w:t xml:space="preserve"> C</w:t>
      </w:r>
      <w:r w:rsidRPr="0099550E">
        <w:rPr>
          <w:bCs/>
        </w:rPr>
        <w:t>ena za vratný nápojový kelímek činí včetně DPH částku 21,70 Kč</w:t>
      </w:r>
      <w:r w:rsidR="005F43B2">
        <w:rPr>
          <w:bCs/>
        </w:rPr>
        <w:t xml:space="preserve">, maximální </w:t>
      </w:r>
      <w:r w:rsidRPr="0099550E">
        <w:rPr>
          <w:bCs/>
        </w:rPr>
        <w:t>množství</w:t>
      </w:r>
      <w:r w:rsidR="005F43B2">
        <w:rPr>
          <w:bCs/>
        </w:rPr>
        <w:t xml:space="preserve"> kelímků</w:t>
      </w:r>
      <w:r w:rsidRPr="0099550E">
        <w:rPr>
          <w:bCs/>
        </w:rPr>
        <w:t xml:space="preserve"> pro jednu obec je 500 kusů</w:t>
      </w:r>
      <w:r w:rsidR="005F43B2">
        <w:rPr>
          <w:bCs/>
        </w:rPr>
        <w:t>.</w:t>
      </w:r>
      <w:r w:rsidRPr="0099550E">
        <w:rPr>
          <w:bCs/>
        </w:rPr>
        <w:t xml:space="preserve"> Potřebná částka 217 tis. Kč bude finančně kryta z Projekt</w:t>
      </w:r>
      <w:r w:rsidR="005F43B2">
        <w:rPr>
          <w:bCs/>
        </w:rPr>
        <w:t>u</w:t>
      </w:r>
      <w:r w:rsidRPr="0099550E">
        <w:rPr>
          <w:bCs/>
        </w:rPr>
        <w:t xml:space="preserve"> Zdravý kraj a místní Agenda 21.</w:t>
      </w:r>
    </w:p>
    <w:p w14:paraId="737FEAC5" w14:textId="7FF857BB" w:rsidR="6ECDAF13" w:rsidRDefault="00727F0D" w:rsidP="00727F0D">
      <w:pPr>
        <w:tabs>
          <w:tab w:val="left" w:pos="851"/>
        </w:tabs>
        <w:ind w:firstLine="426"/>
        <w:jc w:val="both"/>
        <w:rPr>
          <w:b/>
          <w:bCs/>
        </w:rPr>
      </w:pPr>
      <w:r>
        <w:rPr>
          <w:b/>
          <w:bCs/>
        </w:rPr>
        <w:t xml:space="preserve">7. </w:t>
      </w:r>
      <w:r>
        <w:rPr>
          <w:b/>
          <w:bCs/>
        </w:rPr>
        <w:tab/>
      </w:r>
      <w:r w:rsidR="6ECDAF13" w:rsidRPr="6ECDAF13">
        <w:rPr>
          <w:b/>
          <w:bCs/>
        </w:rPr>
        <w:t>Konference společenské odpovědnosti na téma Bez odpadu – Bez odpadu – Bez plastu</w:t>
      </w:r>
    </w:p>
    <w:p w14:paraId="5695A924" w14:textId="46E2744F" w:rsidR="00637B30" w:rsidRPr="00637B30" w:rsidRDefault="00637B30" w:rsidP="00637B30">
      <w:pPr>
        <w:jc w:val="both"/>
        <w:rPr>
          <w:bCs/>
        </w:rPr>
      </w:pPr>
      <w:r w:rsidRPr="00637B30">
        <w:rPr>
          <w:bCs/>
        </w:rPr>
        <w:t>6. ročník konference společenské odpovědnosti pořádané krajským úřadem</w:t>
      </w:r>
      <w:r w:rsidR="00D5349A">
        <w:rPr>
          <w:bCs/>
        </w:rPr>
        <w:t xml:space="preserve"> byl věnován</w:t>
      </w:r>
      <w:r w:rsidRPr="00637B30">
        <w:rPr>
          <w:bCs/>
        </w:rPr>
        <w:t xml:space="preserve"> tématu omezení vzniku odpadu. </w:t>
      </w:r>
      <w:r w:rsidR="00D5349A">
        <w:rPr>
          <w:bCs/>
        </w:rPr>
        <w:t>Jednalo se o záměr, v návaznosti na vyhlášenou kampaň</w:t>
      </w:r>
      <w:r w:rsidRPr="00637B30">
        <w:rPr>
          <w:bCs/>
        </w:rPr>
        <w:t xml:space="preserve"> „Kraj bez plastu“. </w:t>
      </w:r>
      <w:r w:rsidR="00D5349A">
        <w:rPr>
          <w:bCs/>
        </w:rPr>
        <w:t>Konference</w:t>
      </w:r>
      <w:r w:rsidRPr="00637B30">
        <w:rPr>
          <w:bCs/>
        </w:rPr>
        <w:t xml:space="preserve"> se konala</w:t>
      </w:r>
      <w:r w:rsidR="00D5349A">
        <w:rPr>
          <w:bCs/>
        </w:rPr>
        <w:t xml:space="preserve"> 6. června 2019</w:t>
      </w:r>
      <w:r w:rsidRPr="00637B30">
        <w:rPr>
          <w:bCs/>
        </w:rPr>
        <w:t xml:space="preserve"> v originálním prostředí brněnského IMPACT </w:t>
      </w:r>
      <w:proofErr w:type="spellStart"/>
      <w:r w:rsidRPr="00637B30">
        <w:rPr>
          <w:bCs/>
        </w:rPr>
        <w:t>HUBu</w:t>
      </w:r>
      <w:proofErr w:type="spellEnd"/>
      <w:r w:rsidRPr="00637B30">
        <w:rPr>
          <w:bCs/>
        </w:rPr>
        <w:t xml:space="preserve"> na ulici Cyrilská. Běžně v IMPACT </w:t>
      </w:r>
      <w:proofErr w:type="spellStart"/>
      <w:r w:rsidRPr="00637B30">
        <w:rPr>
          <w:bCs/>
        </w:rPr>
        <w:t>HUBu</w:t>
      </w:r>
      <w:proofErr w:type="spellEnd"/>
      <w:r w:rsidRPr="00637B30">
        <w:rPr>
          <w:bCs/>
        </w:rPr>
        <w:t xml:space="preserve"> rozjíždějí své projekty a sdílí pracovní prostor převážně mladí podnikatelé, ale pro tento den se otevřel pro zaměstnance obecních úřadů, příspěvkových organizací, neziskovek, ale i ostatním zájemcům o toto téma.</w:t>
      </w:r>
      <w:r w:rsidR="00727F0D">
        <w:rPr>
          <w:bCs/>
        </w:rPr>
        <w:t xml:space="preserve"> Konference se zúčastnilo více než 100 posluchačů.</w:t>
      </w:r>
    </w:p>
    <w:p w14:paraId="359BE7EF" w14:textId="7F782D71" w:rsidR="00637B30" w:rsidRPr="00637B30" w:rsidRDefault="00F25FE1" w:rsidP="00637B30">
      <w:pPr>
        <w:jc w:val="both"/>
        <w:rPr>
          <w:bCs/>
        </w:rPr>
      </w:pPr>
      <w:r>
        <w:rPr>
          <w:bCs/>
        </w:rPr>
        <w:t>Program byl naplánován formou diskuse odborníků ve dvou dopoledních panelových blocích, odpoledne bylo věnováno workshopům. První panelový</w:t>
      </w:r>
      <w:r w:rsidR="00637B30" w:rsidRPr="00637B30">
        <w:rPr>
          <w:bCs/>
        </w:rPr>
        <w:t xml:space="preserve"> </w:t>
      </w:r>
      <w:r>
        <w:rPr>
          <w:bCs/>
        </w:rPr>
        <w:t>blog byl</w:t>
      </w:r>
      <w:r w:rsidR="00637B30" w:rsidRPr="00637B30">
        <w:rPr>
          <w:bCs/>
        </w:rPr>
        <w:t xml:space="preserve"> zaměřen na to, jak vzniká odpad, jak mu předcházet a jak jej využívat, navazující blok se věnoval možnostem zamezení vzniku odpadu v domácnosti a v práci. Protože bylo diskutujících opravdu mnoho, namátkově uvádíme alespoň náměstka Ministra životního prostředí Vladislava Smrže, zástupkyni společnosti SAKO, a.s.</w:t>
      </w:r>
      <w:r w:rsidR="00C07E1D">
        <w:rPr>
          <w:bCs/>
        </w:rPr>
        <w:t>,</w:t>
      </w:r>
      <w:r w:rsidR="00637B30" w:rsidRPr="00637B30">
        <w:rPr>
          <w:bCs/>
        </w:rPr>
        <w:t xml:space="preserve"> Ivetu </w:t>
      </w:r>
      <w:proofErr w:type="spellStart"/>
      <w:r w:rsidR="00637B30" w:rsidRPr="00637B30">
        <w:rPr>
          <w:bCs/>
        </w:rPr>
        <w:t>Jurenovou</w:t>
      </w:r>
      <w:proofErr w:type="spellEnd"/>
      <w:r w:rsidR="00637B30" w:rsidRPr="00637B30">
        <w:rPr>
          <w:bCs/>
        </w:rPr>
        <w:t xml:space="preserve">, ředitelku Nadace Veronica Helenu </w:t>
      </w:r>
      <w:proofErr w:type="spellStart"/>
      <w:r w:rsidR="00637B30" w:rsidRPr="00637B30">
        <w:rPr>
          <w:bCs/>
        </w:rPr>
        <w:t>Továrkovou</w:t>
      </w:r>
      <w:proofErr w:type="spellEnd"/>
      <w:r w:rsidR="00637B30" w:rsidRPr="00637B30">
        <w:rPr>
          <w:bCs/>
        </w:rPr>
        <w:t>, odbornici na odpovědné zadávání veřejných zakázek z Ministerstva práce a sociálních věcí Moniku Dobrovodskou, minimalistu Alvina Korčáka a jako zástupce Jihomoravského kraje a současně organizátora mnoha prospěšných ekologicky orientovaných aktivit Miroslava Kubáska.</w:t>
      </w:r>
    </w:p>
    <w:p w14:paraId="1AE0ABFE" w14:textId="6937C326" w:rsidR="00637B30" w:rsidRDefault="00637B30" w:rsidP="00637B30">
      <w:pPr>
        <w:jc w:val="both"/>
        <w:rPr>
          <w:bCs/>
        </w:rPr>
      </w:pPr>
      <w:r w:rsidRPr="00637B30">
        <w:rPr>
          <w:bCs/>
        </w:rPr>
        <w:t xml:space="preserve">Po striktně veganském a bezobalovém obědě připraveném sociálním družstvem Tři </w:t>
      </w:r>
      <w:proofErr w:type="spellStart"/>
      <w:r w:rsidRPr="00637B30">
        <w:rPr>
          <w:bCs/>
        </w:rPr>
        <w:t>ocásci</w:t>
      </w:r>
      <w:proofErr w:type="spellEnd"/>
      <w:r w:rsidRPr="00637B30">
        <w:rPr>
          <w:bCs/>
        </w:rPr>
        <w:t xml:space="preserve"> následovaly souběžné workshopy. </w:t>
      </w:r>
      <w:r w:rsidR="00727F0D">
        <w:rPr>
          <w:bCs/>
        </w:rPr>
        <w:t>Jednalo se o</w:t>
      </w:r>
      <w:r w:rsidRPr="00637B30">
        <w:rPr>
          <w:bCs/>
        </w:rPr>
        <w:t xml:space="preserve"> workshop zaměřený na odpovědné zadávání veřejných zakázek s</w:t>
      </w:r>
      <w:r w:rsidR="006E5699">
        <w:rPr>
          <w:bCs/>
        </w:rPr>
        <w:t> </w:t>
      </w:r>
      <w:r w:rsidRPr="00637B30">
        <w:rPr>
          <w:bCs/>
        </w:rPr>
        <w:t>Monikou Dobrovodskou</w:t>
      </w:r>
      <w:r w:rsidR="00727F0D">
        <w:rPr>
          <w:bCs/>
        </w:rPr>
        <w:t>,</w:t>
      </w:r>
      <w:r w:rsidRPr="00637B30">
        <w:rPr>
          <w:bCs/>
        </w:rPr>
        <w:t xml:space="preserve"> </w:t>
      </w:r>
      <w:r w:rsidR="00727F0D">
        <w:rPr>
          <w:bCs/>
        </w:rPr>
        <w:t>t</w:t>
      </w:r>
      <w:r w:rsidRPr="00637B30">
        <w:rPr>
          <w:bCs/>
        </w:rPr>
        <w:t xml:space="preserve">ipy pro ochranu životního prostředí v každodenním životě člověka s Helenou </w:t>
      </w:r>
      <w:proofErr w:type="spellStart"/>
      <w:r w:rsidRPr="00637B30">
        <w:rPr>
          <w:bCs/>
        </w:rPr>
        <w:t>Továrkovou</w:t>
      </w:r>
      <w:proofErr w:type="spellEnd"/>
      <w:r w:rsidR="00727F0D">
        <w:rPr>
          <w:bCs/>
        </w:rPr>
        <w:t xml:space="preserve"> a</w:t>
      </w:r>
      <w:r w:rsidRPr="00637B30">
        <w:rPr>
          <w:bCs/>
        </w:rPr>
        <w:t xml:space="preserve"> výrob</w:t>
      </w:r>
      <w:r w:rsidR="00727F0D">
        <w:rPr>
          <w:bCs/>
        </w:rPr>
        <w:t>u</w:t>
      </w:r>
      <w:r w:rsidRPr="00637B30">
        <w:rPr>
          <w:bCs/>
        </w:rPr>
        <w:t xml:space="preserve"> semínkových bomb a </w:t>
      </w:r>
      <w:proofErr w:type="spellStart"/>
      <w:r w:rsidRPr="00637B30">
        <w:rPr>
          <w:bCs/>
        </w:rPr>
        <w:t>vermikompostérů</w:t>
      </w:r>
      <w:proofErr w:type="spellEnd"/>
      <w:r w:rsidRPr="00637B30">
        <w:rPr>
          <w:bCs/>
        </w:rPr>
        <w:t xml:space="preserve"> s KOKOZA, o.p.s. </w:t>
      </w:r>
    </w:p>
    <w:p w14:paraId="3639AE81" w14:textId="77777777" w:rsidR="00727F0D" w:rsidRPr="008D680F" w:rsidRDefault="00727F0D" w:rsidP="00727F0D">
      <w:pPr>
        <w:jc w:val="both"/>
        <w:rPr>
          <w:b/>
          <w:color w:val="00B050"/>
        </w:rPr>
      </w:pPr>
      <w:r w:rsidRPr="008D680F">
        <w:rPr>
          <w:b/>
          <w:color w:val="00B050"/>
        </w:rPr>
        <w:t>Zhodnocení a doporučení:</w:t>
      </w:r>
    </w:p>
    <w:p w14:paraId="509D1BA0" w14:textId="680D1CA5" w:rsidR="00727F0D" w:rsidRPr="00637B30" w:rsidRDefault="00F76992" w:rsidP="00637B30">
      <w:pPr>
        <w:jc w:val="both"/>
        <w:rPr>
          <w:bCs/>
        </w:rPr>
      </w:pPr>
      <w:r>
        <w:t>Vzhledem k tomu, že na kampaň Kraj bez plastu nebyly vyčleněny v</w:t>
      </w:r>
      <w:r w:rsidR="00E43E9B">
        <w:t>e schváleném</w:t>
      </w:r>
      <w:r>
        <w:t> rozpočtu kraje</w:t>
      </w:r>
      <w:r w:rsidR="00E43E9B">
        <w:t xml:space="preserve"> na rok 2019</w:t>
      </w:r>
      <w:r>
        <w:t xml:space="preserve"> žádné prostředky</w:t>
      </w:r>
      <w:r w:rsidR="00E43E9B">
        <w:t xml:space="preserve">, podařilo se uskutečnit poměrně velké množství aktivit. Svoji zásluhu na tom má skutečnost, že se podařilo </w:t>
      </w:r>
      <w:r w:rsidR="008C520A">
        <w:t>navázat na</w:t>
      </w:r>
      <w:r w:rsidR="00E43E9B">
        <w:t> myšlenk</w:t>
      </w:r>
      <w:r w:rsidR="008C520A">
        <w:t>y</w:t>
      </w:r>
      <w:r w:rsidR="00E43E9B">
        <w:t xml:space="preserve"> kampaně</w:t>
      </w:r>
      <w:r w:rsidR="00810CDA">
        <w:t xml:space="preserve"> i</w:t>
      </w:r>
      <w:r w:rsidR="00E43E9B">
        <w:t xml:space="preserve"> jiné plánované aktivity</w:t>
      </w:r>
      <w:r w:rsidR="008C520A">
        <w:t xml:space="preserve"> (zejména Konferenci společenské odpovědnosti). Pro další pololetí roku 2019</w:t>
      </w:r>
      <w:r w:rsidR="00810CDA">
        <w:t xml:space="preserve"> budou aktivity pravděpodobně zaměřeny s ohledem na chybějící finanční zdroje </w:t>
      </w:r>
      <w:r w:rsidR="001E39DD">
        <w:t>na vzdělávání.</w:t>
      </w:r>
      <w:r w:rsidR="00810CDA">
        <w:t xml:space="preserve"> </w:t>
      </w:r>
      <w:r w:rsidR="001E39DD">
        <w:t xml:space="preserve">Uvažuje se </w:t>
      </w:r>
      <w:r w:rsidR="00810CDA">
        <w:t>o vzdělávací</w:t>
      </w:r>
      <w:r w:rsidR="001E39DD">
        <w:t>m</w:t>
      </w:r>
      <w:r w:rsidR="00810CDA">
        <w:t xml:space="preserve"> seminář pro </w:t>
      </w:r>
      <w:r w:rsidR="00810CDA">
        <w:lastRenderedPageBreak/>
        <w:t>zaměstnance zaměřený na šetrné chování k přírodě v každodenním životě nebo promítání dokumentu varujícího před produkcí plastového odpadu</w:t>
      </w:r>
      <w:r w:rsidR="001E39DD">
        <w:t>, úhrada proběhne z prostředků Projektu Zdravý kraj a MA21</w:t>
      </w:r>
      <w:r w:rsidR="00810CDA">
        <w:t>.</w:t>
      </w:r>
    </w:p>
    <w:sectPr w:rsidR="00727F0D" w:rsidRPr="00637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34000"/>
    <w:multiLevelType w:val="hybridMultilevel"/>
    <w:tmpl w:val="D5AA7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85E4D"/>
    <w:multiLevelType w:val="hybridMultilevel"/>
    <w:tmpl w:val="2E96B0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917D6"/>
    <w:multiLevelType w:val="hybridMultilevel"/>
    <w:tmpl w:val="1FA45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B0572"/>
    <w:multiLevelType w:val="hybridMultilevel"/>
    <w:tmpl w:val="14DEE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841D0"/>
    <w:multiLevelType w:val="hybridMultilevel"/>
    <w:tmpl w:val="30185A02"/>
    <w:lvl w:ilvl="0" w:tplc="4E5471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9F"/>
    <w:rsid w:val="00003E67"/>
    <w:rsid w:val="00013108"/>
    <w:rsid w:val="000166B0"/>
    <w:rsid w:val="00030D6C"/>
    <w:rsid w:val="00031B98"/>
    <w:rsid w:val="00045554"/>
    <w:rsid w:val="00070361"/>
    <w:rsid w:val="00073676"/>
    <w:rsid w:val="00077772"/>
    <w:rsid w:val="00091609"/>
    <w:rsid w:val="00097DCC"/>
    <w:rsid w:val="000B574D"/>
    <w:rsid w:val="001142F6"/>
    <w:rsid w:val="001165BA"/>
    <w:rsid w:val="00123BEE"/>
    <w:rsid w:val="0013495D"/>
    <w:rsid w:val="001446FB"/>
    <w:rsid w:val="001456A4"/>
    <w:rsid w:val="0015199E"/>
    <w:rsid w:val="00170F34"/>
    <w:rsid w:val="0019735E"/>
    <w:rsid w:val="001A1875"/>
    <w:rsid w:val="001B1150"/>
    <w:rsid w:val="001C2195"/>
    <w:rsid w:val="001E39DD"/>
    <w:rsid w:val="001E4C91"/>
    <w:rsid w:val="001F186E"/>
    <w:rsid w:val="00212747"/>
    <w:rsid w:val="00217F72"/>
    <w:rsid w:val="00227266"/>
    <w:rsid w:val="002339FD"/>
    <w:rsid w:val="00237E2F"/>
    <w:rsid w:val="00244471"/>
    <w:rsid w:val="002640A3"/>
    <w:rsid w:val="00283F8C"/>
    <w:rsid w:val="002A0912"/>
    <w:rsid w:val="002E570C"/>
    <w:rsid w:val="0038263C"/>
    <w:rsid w:val="00394A67"/>
    <w:rsid w:val="003B08D4"/>
    <w:rsid w:val="003B443B"/>
    <w:rsid w:val="003C654D"/>
    <w:rsid w:val="003D10C1"/>
    <w:rsid w:val="003E4692"/>
    <w:rsid w:val="00410231"/>
    <w:rsid w:val="004A1AE6"/>
    <w:rsid w:val="004B280D"/>
    <w:rsid w:val="00503DC3"/>
    <w:rsid w:val="005070AB"/>
    <w:rsid w:val="005114D1"/>
    <w:rsid w:val="00522242"/>
    <w:rsid w:val="005561A4"/>
    <w:rsid w:val="0059032F"/>
    <w:rsid w:val="005C1505"/>
    <w:rsid w:val="005E0E53"/>
    <w:rsid w:val="005F43B2"/>
    <w:rsid w:val="005F5F14"/>
    <w:rsid w:val="00637B30"/>
    <w:rsid w:val="00676370"/>
    <w:rsid w:val="00677FE0"/>
    <w:rsid w:val="006C3A05"/>
    <w:rsid w:val="006C6DA6"/>
    <w:rsid w:val="006E2649"/>
    <w:rsid w:val="006E5699"/>
    <w:rsid w:val="006E6C1F"/>
    <w:rsid w:val="006F0C0B"/>
    <w:rsid w:val="006F1241"/>
    <w:rsid w:val="007142D5"/>
    <w:rsid w:val="007240D4"/>
    <w:rsid w:val="00727F0D"/>
    <w:rsid w:val="00732D90"/>
    <w:rsid w:val="0076421A"/>
    <w:rsid w:val="00766632"/>
    <w:rsid w:val="00782368"/>
    <w:rsid w:val="007A2DC7"/>
    <w:rsid w:val="007A56B6"/>
    <w:rsid w:val="007A5A07"/>
    <w:rsid w:val="007C31AB"/>
    <w:rsid w:val="00810CDA"/>
    <w:rsid w:val="008369AA"/>
    <w:rsid w:val="00873E8C"/>
    <w:rsid w:val="0088418D"/>
    <w:rsid w:val="00886C56"/>
    <w:rsid w:val="00893FD5"/>
    <w:rsid w:val="008A234A"/>
    <w:rsid w:val="008C343E"/>
    <w:rsid w:val="008C520A"/>
    <w:rsid w:val="008D680F"/>
    <w:rsid w:val="008D7697"/>
    <w:rsid w:val="0090394A"/>
    <w:rsid w:val="0091131B"/>
    <w:rsid w:val="00914B96"/>
    <w:rsid w:val="0095235F"/>
    <w:rsid w:val="0096206D"/>
    <w:rsid w:val="0096226D"/>
    <w:rsid w:val="00966456"/>
    <w:rsid w:val="00972BB5"/>
    <w:rsid w:val="0099550E"/>
    <w:rsid w:val="009A1EB4"/>
    <w:rsid w:val="009C3986"/>
    <w:rsid w:val="00A4069F"/>
    <w:rsid w:val="00A61F86"/>
    <w:rsid w:val="00A61F88"/>
    <w:rsid w:val="00A77DFF"/>
    <w:rsid w:val="00AB1DF5"/>
    <w:rsid w:val="00AB5557"/>
    <w:rsid w:val="00AB7185"/>
    <w:rsid w:val="00AC0EB1"/>
    <w:rsid w:val="00B17CA4"/>
    <w:rsid w:val="00B32DA6"/>
    <w:rsid w:val="00B63925"/>
    <w:rsid w:val="00BB1565"/>
    <w:rsid w:val="00BC34F8"/>
    <w:rsid w:val="00BE44CF"/>
    <w:rsid w:val="00C01472"/>
    <w:rsid w:val="00C07E1D"/>
    <w:rsid w:val="00C27E0E"/>
    <w:rsid w:val="00C56942"/>
    <w:rsid w:val="00C815A7"/>
    <w:rsid w:val="00CA10B5"/>
    <w:rsid w:val="00CB224A"/>
    <w:rsid w:val="00CB227B"/>
    <w:rsid w:val="00D06222"/>
    <w:rsid w:val="00D07481"/>
    <w:rsid w:val="00D12010"/>
    <w:rsid w:val="00D5349A"/>
    <w:rsid w:val="00D73907"/>
    <w:rsid w:val="00DA78F1"/>
    <w:rsid w:val="00DC4722"/>
    <w:rsid w:val="00DC57E3"/>
    <w:rsid w:val="00DF564D"/>
    <w:rsid w:val="00E36797"/>
    <w:rsid w:val="00E43E9B"/>
    <w:rsid w:val="00E5047E"/>
    <w:rsid w:val="00E62EBA"/>
    <w:rsid w:val="00E66B59"/>
    <w:rsid w:val="00E755A9"/>
    <w:rsid w:val="00E86B09"/>
    <w:rsid w:val="00EA257D"/>
    <w:rsid w:val="00F1010A"/>
    <w:rsid w:val="00F25FE1"/>
    <w:rsid w:val="00F32C2A"/>
    <w:rsid w:val="00F44AA4"/>
    <w:rsid w:val="00F575FA"/>
    <w:rsid w:val="00F76992"/>
    <w:rsid w:val="00F82EC3"/>
    <w:rsid w:val="00F84CF2"/>
    <w:rsid w:val="00F961B2"/>
    <w:rsid w:val="00FC03FA"/>
    <w:rsid w:val="00FE7C54"/>
    <w:rsid w:val="00FF3B12"/>
    <w:rsid w:val="6ECDAF13"/>
    <w:rsid w:val="731C8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2D7F"/>
  <w15:chartTrackingRefBased/>
  <w15:docId w15:val="{6AAC2237-39B7-4EAA-BC24-1D1E2681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1B9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101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01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01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01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010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0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010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0394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394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639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jihomoravsky.cz/" TargetMode="External"/><Relationship Id="rId13" Type="http://schemas.openxmlformats.org/officeDocument/2006/relationships/hyperlink" Target="https://www.cr2030.cz/zavazky/plast/krajbezplast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ostbyloplastu.cz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viweb.cz/113166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zdravyjmk.cz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facebook.com/ZdravyJMK/" TargetMode="External"/><Relationship Id="rId14" Type="http://schemas.openxmlformats.org/officeDocument/2006/relationships/hyperlink" Target="https://www.czechzerowaste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B744DC2D67B54091AF798ED4C2EF06" ma:contentTypeVersion="" ma:contentTypeDescription="Vytvoří nový dokument" ma:contentTypeScope="" ma:versionID="632931ddfeb1c14e7479a2af2272b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de9948cdc4cc6a099fae038cdc12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B1809E-74CC-4F3F-8603-24920FB946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1F643E-6D49-40A3-95F0-342B4FED5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0531C9-5561-48F9-9912-E877AB59B6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6</Pages>
  <Words>2412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Trenzová Daniela</dc:creator>
  <cp:keywords/>
  <dc:description/>
  <cp:lastModifiedBy>Trenzová Daniela</cp:lastModifiedBy>
  <cp:revision>84</cp:revision>
  <cp:lastPrinted>2019-06-12T09:27:00Z</cp:lastPrinted>
  <dcterms:created xsi:type="dcterms:W3CDTF">2019-01-07T13:36:00Z</dcterms:created>
  <dcterms:modified xsi:type="dcterms:W3CDTF">2019-06-12T10:14:00Z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0x0101002EB744DC2D67B54091AF798ED4C2EF06</vt:lpwstr>
  </property>
</Properties>
</file>