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0FAF1" w14:textId="6ABC32C7" w:rsidR="00B84EF0" w:rsidRPr="00F4795D" w:rsidRDefault="00F4795D" w:rsidP="00F4795D">
      <w:pPr>
        <w:pStyle w:val="Zhlav"/>
        <w:tabs>
          <w:tab w:val="clear" w:pos="4536"/>
          <w:tab w:val="clear" w:pos="9072"/>
          <w:tab w:val="right" w:pos="9639"/>
        </w:tabs>
        <w:jc w:val="right"/>
        <w:rPr>
          <w:rFonts w:ascii="Calibri Light" w:hAnsi="Calibri Light" w:cs="Calibri Light"/>
          <w:b/>
          <w:bCs/>
          <w:color w:val="7F7F7F" w:themeColor="text1" w:themeTint="80"/>
          <w:sz w:val="80"/>
          <w:szCs w:val="80"/>
        </w:rPr>
      </w:pPr>
      <w:r w:rsidRPr="00F4795D">
        <w:rPr>
          <w:b/>
          <w:bCs/>
          <w:noProof/>
          <w:color w:val="7F7F7F" w:themeColor="text1" w:themeTint="80"/>
        </w:rPr>
        <w:drawing>
          <wp:anchor distT="0" distB="0" distL="114300" distR="114300" simplePos="0" relativeHeight="251661312" behindDoc="0" locked="0" layoutInCell="1" allowOverlap="1" wp14:anchorId="60400F35" wp14:editId="4DA88F04">
            <wp:simplePos x="0" y="0"/>
            <wp:positionH relativeFrom="margin">
              <wp:align>left</wp:align>
            </wp:positionH>
            <wp:positionV relativeFrom="paragraph">
              <wp:posOffset>114300</wp:posOffset>
            </wp:positionV>
            <wp:extent cx="2333625" cy="1952625"/>
            <wp:effectExtent l="0" t="0" r="9525" b="9525"/>
            <wp:wrapSquare wrapText="bothSides"/>
            <wp:docPr id="307035615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035615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3625" cy="1952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F4D89" w:rsidRPr="00F4795D">
        <w:rPr>
          <w:rFonts w:ascii="Calibri Light" w:hAnsi="Calibri Light" w:cs="Calibri Light"/>
          <w:b/>
          <w:bCs/>
          <w:color w:val="7F7F7F" w:themeColor="text1" w:themeTint="80"/>
          <w:sz w:val="80"/>
          <w:szCs w:val="80"/>
        </w:rPr>
        <w:t>TISKOVÁ</w:t>
      </w:r>
      <w:r w:rsidR="00E449EF" w:rsidRPr="00F4795D">
        <w:rPr>
          <w:rFonts w:ascii="Calibri Light" w:hAnsi="Calibri Light" w:cs="Calibri Light"/>
          <w:b/>
          <w:bCs/>
          <w:color w:val="7F7F7F" w:themeColor="text1" w:themeTint="80"/>
          <w:sz w:val="80"/>
          <w:szCs w:val="80"/>
        </w:rPr>
        <w:t xml:space="preserve"> </w:t>
      </w:r>
      <w:r w:rsidR="003F4D89" w:rsidRPr="00F4795D">
        <w:rPr>
          <w:rFonts w:ascii="Calibri Light" w:hAnsi="Calibri Light" w:cs="Calibri Light"/>
          <w:b/>
          <w:bCs/>
          <w:color w:val="7F7F7F" w:themeColor="text1" w:themeTint="80"/>
          <w:sz w:val="80"/>
          <w:szCs w:val="80"/>
        </w:rPr>
        <w:t>ZPRÁVA</w:t>
      </w:r>
    </w:p>
    <w:p w14:paraId="670B526D" w14:textId="27C9B344" w:rsidR="00B84EF0" w:rsidRPr="00F4795D" w:rsidRDefault="0050425D" w:rsidP="00285DF7">
      <w:pPr>
        <w:pStyle w:val="Normlnweb"/>
        <w:spacing w:before="0" w:beforeAutospacing="0"/>
        <w:jc w:val="right"/>
        <w:rPr>
          <w:rFonts w:asciiTheme="minorHAnsi" w:hAnsiTheme="minorHAnsi" w:cstheme="minorHAnsi"/>
          <w:color w:val="BF8F00" w:themeColor="accent4" w:themeShade="BF"/>
          <w:sz w:val="40"/>
          <w:szCs w:val="40"/>
        </w:rPr>
      </w:pPr>
      <w:r>
        <w:rPr>
          <w:rStyle w:val="Siln"/>
          <w:rFonts w:asciiTheme="minorHAnsi" w:hAnsiTheme="minorHAnsi" w:cstheme="minorHAnsi"/>
          <w:color w:val="BF8F00" w:themeColor="accent4" w:themeShade="BF"/>
          <w:sz w:val="40"/>
          <w:szCs w:val="40"/>
        </w:rPr>
        <w:t>Osmý</w:t>
      </w:r>
      <w:r w:rsidR="00B84EF0" w:rsidRPr="00F4795D">
        <w:rPr>
          <w:rStyle w:val="Siln"/>
          <w:rFonts w:asciiTheme="minorHAnsi" w:hAnsiTheme="minorHAnsi" w:cstheme="minorHAnsi"/>
          <w:color w:val="BF8F00" w:themeColor="accent4" w:themeShade="BF"/>
          <w:sz w:val="40"/>
          <w:szCs w:val="40"/>
        </w:rPr>
        <w:t xml:space="preserve"> ročník </w:t>
      </w:r>
      <w:proofErr w:type="spellStart"/>
      <w:r w:rsidR="00B84EF0" w:rsidRPr="00F4795D">
        <w:rPr>
          <w:rStyle w:val="Siln"/>
          <w:rFonts w:asciiTheme="minorHAnsi" w:hAnsiTheme="minorHAnsi" w:cstheme="minorHAnsi"/>
          <w:color w:val="BF8F00" w:themeColor="accent4" w:themeShade="BF"/>
          <w:sz w:val="40"/>
          <w:szCs w:val="40"/>
        </w:rPr>
        <w:t>NEJpraxe</w:t>
      </w:r>
      <w:proofErr w:type="spellEnd"/>
      <w:r w:rsidR="00B84EF0" w:rsidRPr="00F4795D">
        <w:rPr>
          <w:rStyle w:val="Siln"/>
          <w:rFonts w:asciiTheme="minorHAnsi" w:hAnsiTheme="minorHAnsi" w:cstheme="minorHAnsi"/>
          <w:color w:val="BF8F00" w:themeColor="accent4" w:themeShade="BF"/>
          <w:sz w:val="40"/>
          <w:szCs w:val="40"/>
        </w:rPr>
        <w:t xml:space="preserve"> </w:t>
      </w:r>
      <w:r>
        <w:rPr>
          <w:rStyle w:val="Siln"/>
          <w:rFonts w:asciiTheme="minorHAnsi" w:hAnsiTheme="minorHAnsi" w:cstheme="minorHAnsi"/>
          <w:color w:val="BF8F00" w:themeColor="accent4" w:themeShade="BF"/>
          <w:sz w:val="40"/>
          <w:szCs w:val="40"/>
        </w:rPr>
        <w:br/>
      </w:r>
      <w:r w:rsidR="00B84EF0" w:rsidRPr="00F4795D">
        <w:rPr>
          <w:rStyle w:val="Siln"/>
          <w:rFonts w:asciiTheme="minorHAnsi" w:hAnsiTheme="minorHAnsi" w:cstheme="minorHAnsi"/>
          <w:color w:val="BF8F00" w:themeColor="accent4" w:themeShade="BF"/>
          <w:sz w:val="40"/>
          <w:szCs w:val="40"/>
        </w:rPr>
        <w:t xml:space="preserve">Zdravých měst </w:t>
      </w:r>
      <w:r>
        <w:rPr>
          <w:rStyle w:val="Siln"/>
          <w:rFonts w:asciiTheme="minorHAnsi" w:hAnsiTheme="minorHAnsi" w:cstheme="minorHAnsi"/>
          <w:color w:val="BF8F00" w:themeColor="accent4" w:themeShade="BF"/>
          <w:sz w:val="40"/>
          <w:szCs w:val="40"/>
        </w:rPr>
        <w:t>2</w:t>
      </w:r>
      <w:r w:rsidR="00B84EF0" w:rsidRPr="00F4795D">
        <w:rPr>
          <w:rStyle w:val="Siln"/>
          <w:rFonts w:asciiTheme="minorHAnsi" w:hAnsiTheme="minorHAnsi" w:cstheme="minorHAnsi"/>
          <w:color w:val="BF8F00" w:themeColor="accent4" w:themeShade="BF"/>
          <w:sz w:val="40"/>
          <w:szCs w:val="40"/>
        </w:rPr>
        <w:t xml:space="preserve">025 </w:t>
      </w:r>
      <w:r>
        <w:rPr>
          <w:rStyle w:val="Siln"/>
          <w:rFonts w:asciiTheme="minorHAnsi" w:hAnsiTheme="minorHAnsi" w:cstheme="minorHAnsi"/>
          <w:color w:val="BF8F00" w:themeColor="accent4" w:themeShade="BF"/>
          <w:sz w:val="40"/>
          <w:szCs w:val="40"/>
        </w:rPr>
        <w:br/>
      </w:r>
      <w:r w:rsidR="00B84EF0" w:rsidRPr="00F4795D">
        <w:rPr>
          <w:rStyle w:val="Siln"/>
          <w:rFonts w:asciiTheme="minorHAnsi" w:hAnsiTheme="minorHAnsi" w:cstheme="minorHAnsi"/>
          <w:color w:val="BF8F00" w:themeColor="accent4" w:themeShade="BF"/>
          <w:sz w:val="40"/>
          <w:szCs w:val="40"/>
        </w:rPr>
        <w:t>přinesl inspiraci, emoce</w:t>
      </w:r>
      <w:r w:rsidR="00F4795D" w:rsidRPr="00F4795D">
        <w:rPr>
          <w:rStyle w:val="Siln"/>
          <w:rFonts w:asciiTheme="minorHAnsi" w:hAnsiTheme="minorHAnsi" w:cstheme="minorHAnsi"/>
          <w:color w:val="BF8F00" w:themeColor="accent4" w:themeShade="BF"/>
          <w:sz w:val="40"/>
          <w:szCs w:val="40"/>
        </w:rPr>
        <w:br/>
      </w:r>
      <w:r w:rsidR="00B84EF0" w:rsidRPr="00F4795D">
        <w:rPr>
          <w:rStyle w:val="Siln"/>
          <w:rFonts w:asciiTheme="minorHAnsi" w:hAnsiTheme="minorHAnsi" w:cstheme="minorHAnsi"/>
          <w:color w:val="BF8F00" w:themeColor="accent4" w:themeShade="BF"/>
          <w:sz w:val="40"/>
          <w:szCs w:val="40"/>
        </w:rPr>
        <w:t xml:space="preserve"> i rekordní zájem veřejnosti</w:t>
      </w:r>
    </w:p>
    <w:p w14:paraId="16624204" w14:textId="210B682F" w:rsidR="00B84EF0" w:rsidRPr="004320BA" w:rsidRDefault="00285DF7" w:rsidP="00F4795D">
      <w:pPr>
        <w:pStyle w:val="Normlnweb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br/>
      </w:r>
      <w:r w:rsidR="00F4795D">
        <w:rPr>
          <w:rFonts w:asciiTheme="minorHAnsi" w:hAnsiTheme="minorHAnsi" w:cstheme="minorHAnsi"/>
          <w:b/>
          <w:bCs/>
          <w:sz w:val="22"/>
          <w:szCs w:val="22"/>
        </w:rPr>
        <w:t>15</w:t>
      </w:r>
      <w:r w:rsidR="003F4D89" w:rsidRPr="004320BA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C65BC7" w:rsidRPr="004320BA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B84EF0" w:rsidRPr="004320BA">
        <w:rPr>
          <w:rFonts w:asciiTheme="minorHAnsi" w:hAnsiTheme="minorHAnsi" w:cstheme="minorHAnsi"/>
          <w:b/>
          <w:bCs/>
          <w:sz w:val="22"/>
          <w:szCs w:val="22"/>
        </w:rPr>
        <w:t>12</w:t>
      </w:r>
      <w:r w:rsidR="003F4D89" w:rsidRPr="004320BA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C65BC7" w:rsidRPr="004320BA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3F4D89" w:rsidRPr="004320BA">
        <w:rPr>
          <w:rFonts w:asciiTheme="minorHAnsi" w:hAnsiTheme="minorHAnsi" w:cstheme="minorHAnsi"/>
          <w:b/>
          <w:bCs/>
          <w:sz w:val="22"/>
          <w:szCs w:val="22"/>
        </w:rPr>
        <w:t>202</w:t>
      </w:r>
      <w:r w:rsidR="00B84EF0" w:rsidRPr="004320BA">
        <w:rPr>
          <w:rFonts w:asciiTheme="minorHAnsi" w:hAnsiTheme="minorHAnsi" w:cstheme="minorHAnsi"/>
          <w:b/>
          <w:bCs/>
          <w:sz w:val="22"/>
          <w:szCs w:val="22"/>
        </w:rPr>
        <w:t>5 /</w:t>
      </w:r>
      <w:r w:rsidR="003F4D89" w:rsidRPr="004320BA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F4795D">
        <w:rPr>
          <w:rFonts w:asciiTheme="minorHAnsi" w:hAnsiTheme="minorHAnsi" w:cstheme="minorHAnsi"/>
          <w:b/>
          <w:bCs/>
          <w:sz w:val="22"/>
          <w:szCs w:val="22"/>
        </w:rPr>
        <w:t>Již 8.</w:t>
      </w:r>
      <w:r w:rsidR="00B84EF0" w:rsidRPr="004320BA">
        <w:rPr>
          <w:rFonts w:asciiTheme="minorHAnsi" w:hAnsiTheme="minorHAnsi" w:cstheme="minorHAnsi"/>
          <w:b/>
          <w:bCs/>
          <w:sz w:val="22"/>
          <w:szCs w:val="22"/>
        </w:rPr>
        <w:t xml:space="preserve"> ročník </w:t>
      </w:r>
      <w:r w:rsidR="0050425D">
        <w:rPr>
          <w:rFonts w:asciiTheme="minorHAnsi" w:hAnsiTheme="minorHAnsi" w:cstheme="minorHAnsi"/>
          <w:b/>
          <w:bCs/>
          <w:sz w:val="22"/>
          <w:szCs w:val="22"/>
        </w:rPr>
        <w:t>SOUTĚŽE</w:t>
      </w:r>
      <w:r w:rsidR="00B84EF0" w:rsidRPr="004320BA">
        <w:rPr>
          <w:rFonts w:asciiTheme="minorHAnsi" w:hAnsiTheme="minorHAnsi" w:cstheme="minorHAnsi"/>
          <w:b/>
          <w:bCs/>
          <w:sz w:val="22"/>
          <w:szCs w:val="22"/>
        </w:rPr>
        <w:t xml:space="preserve"> o </w:t>
      </w:r>
      <w:proofErr w:type="spellStart"/>
      <w:r w:rsidR="00B84EF0" w:rsidRPr="004320BA">
        <w:rPr>
          <w:rFonts w:asciiTheme="minorHAnsi" w:hAnsiTheme="minorHAnsi" w:cstheme="minorHAnsi"/>
          <w:b/>
          <w:bCs/>
          <w:sz w:val="22"/>
          <w:szCs w:val="22"/>
        </w:rPr>
        <w:t>NEJoblíbenější</w:t>
      </w:r>
      <w:proofErr w:type="spellEnd"/>
      <w:r w:rsidR="00B84EF0" w:rsidRPr="004320BA">
        <w:rPr>
          <w:rFonts w:asciiTheme="minorHAnsi" w:hAnsiTheme="minorHAnsi" w:cstheme="minorHAnsi"/>
          <w:b/>
          <w:bCs/>
          <w:sz w:val="22"/>
          <w:szCs w:val="22"/>
        </w:rPr>
        <w:t xml:space="preserve"> praxi Zdravých měst, obcí a regionů je úspěšně za námi. Soutěž, která každoročně představuje pestrou paletu inspirativních projektů z celé republiky, byla letos mimořádně rozmanitá a napínavá až do posledního dne hlasování. O přízeň veřejnosti se ucházelo celkem </w:t>
      </w:r>
      <w:hyperlink r:id="rId8" w:history="1">
        <w:r w:rsidR="00B84EF0" w:rsidRPr="009B3F37">
          <w:rPr>
            <w:rStyle w:val="Hypertextovodkaz"/>
            <w:rFonts w:asciiTheme="minorHAnsi" w:hAnsiTheme="minorHAnsi" w:cstheme="minorHAnsi"/>
            <w:b/>
            <w:bCs/>
            <w:sz w:val="22"/>
            <w:szCs w:val="22"/>
          </w:rPr>
          <w:t>29 projektů</w:t>
        </w:r>
      </w:hyperlink>
      <w:r w:rsidR="00B84EF0" w:rsidRPr="004320BA">
        <w:rPr>
          <w:rFonts w:asciiTheme="minorHAnsi" w:hAnsiTheme="minorHAnsi" w:cstheme="minorHAnsi"/>
          <w:b/>
          <w:bCs/>
          <w:sz w:val="22"/>
          <w:szCs w:val="22"/>
        </w:rPr>
        <w:t xml:space="preserve">, které dohromady získaly </w:t>
      </w:r>
      <w:r w:rsidR="00B84EF0" w:rsidRPr="00F4795D">
        <w:rPr>
          <w:rFonts w:asciiTheme="minorHAnsi" w:hAnsiTheme="minorHAnsi" w:cstheme="minorHAnsi"/>
          <w:b/>
          <w:bCs/>
          <w:sz w:val="22"/>
          <w:szCs w:val="22"/>
          <w:u w:val="single"/>
        </w:rPr>
        <w:t>3202 lajků</w:t>
      </w:r>
      <w:r w:rsidR="00B84EF0" w:rsidRPr="004320BA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3BE3D2C8" w14:textId="77777777" w:rsidR="00F4795D" w:rsidRDefault="00F4795D" w:rsidP="00F4795D">
      <w:pPr>
        <w:pStyle w:val="Normlnweb"/>
        <w:jc w:val="both"/>
        <w:rPr>
          <w:rFonts w:asciiTheme="minorHAnsi" w:hAnsiTheme="minorHAnsi" w:cstheme="minorHAnsi"/>
        </w:rPr>
      </w:pPr>
      <w:r w:rsidRPr="00F4795D">
        <w:rPr>
          <w:rFonts w:asciiTheme="minorHAnsi" w:hAnsiTheme="minorHAnsi" w:cstheme="minorHAnsi"/>
        </w:rPr>
        <w:t xml:space="preserve">Letos se kvalitních a zajímavých příkladů sešlo opravdu dost. </w:t>
      </w:r>
      <w:r w:rsidR="00B84EF0" w:rsidRPr="004320BA">
        <w:rPr>
          <w:rFonts w:asciiTheme="minorHAnsi" w:hAnsiTheme="minorHAnsi" w:cstheme="minorHAnsi"/>
        </w:rPr>
        <w:t>Do soutěže se zapojily 2 kraje, 23 měst, 2 městské části a 2 místní akční skupiny. Každý z přihlášených projektů přinesl jedinečný pohled na to, jak lze na lokální úrovni podporovat zdraví, komunitní život, solidaritu či aktivní zapojení obyvatel.</w:t>
      </w:r>
      <w:r>
        <w:rPr>
          <w:rFonts w:asciiTheme="minorHAnsi" w:hAnsiTheme="minorHAnsi" w:cstheme="minorHAnsi"/>
        </w:rPr>
        <w:t xml:space="preserve"> </w:t>
      </w:r>
    </w:p>
    <w:p w14:paraId="7B93CF84" w14:textId="77777777" w:rsidR="00BE219E" w:rsidRPr="00BE219E" w:rsidRDefault="00BE219E" w:rsidP="00BE219E">
      <w:pPr>
        <w:pStyle w:val="Normlnweb"/>
        <w:spacing w:before="0" w:beforeAutospacing="0" w:after="0" w:afterAutospacing="0"/>
        <w:jc w:val="both"/>
        <w:rPr>
          <w:rStyle w:val="Siln"/>
          <w:rFonts w:asciiTheme="minorHAnsi" w:hAnsiTheme="minorHAnsi" w:cstheme="minorHAnsi"/>
          <w:color w:val="BF8F00" w:themeColor="accent4" w:themeShade="BF"/>
          <w:sz w:val="28"/>
          <w:szCs w:val="28"/>
        </w:rPr>
      </w:pPr>
      <w:r w:rsidRPr="00BE219E">
        <w:rPr>
          <w:rStyle w:val="Siln"/>
          <w:rFonts w:asciiTheme="minorHAnsi" w:hAnsiTheme="minorHAnsi" w:cstheme="minorHAnsi"/>
          <w:color w:val="BF8F00" w:themeColor="accent4" w:themeShade="BF"/>
          <w:sz w:val="28"/>
          <w:szCs w:val="28"/>
        </w:rPr>
        <w:t>Popularizační soutěž s velkým srdcem</w:t>
      </w:r>
    </w:p>
    <w:p w14:paraId="3A8E60F2" w14:textId="7A524432" w:rsidR="00BE219E" w:rsidRPr="00BE219E" w:rsidRDefault="00BE219E" w:rsidP="00BE219E">
      <w:pPr>
        <w:pStyle w:val="Normlnweb"/>
        <w:spacing w:before="120" w:beforeAutospacing="0" w:after="0" w:afterAutospacing="0"/>
        <w:jc w:val="both"/>
        <w:rPr>
          <w:rFonts w:asciiTheme="minorHAnsi" w:hAnsiTheme="minorHAnsi" w:cstheme="minorHAnsi"/>
          <w:b/>
          <w:bCs/>
          <w:color w:val="BF8F00" w:themeColor="accent4" w:themeShade="BF"/>
        </w:rPr>
      </w:pPr>
      <w:r>
        <w:rPr>
          <w:rFonts w:asciiTheme="minorHAnsi" w:hAnsiTheme="minorHAnsi" w:cstheme="minorHAnsi"/>
        </w:rPr>
        <w:t>V</w:t>
      </w:r>
      <w:r w:rsidR="00F4795D">
        <w:rPr>
          <w:rFonts w:asciiTheme="minorHAnsi" w:hAnsiTheme="minorHAnsi" w:cstheme="minorHAnsi"/>
        </w:rPr>
        <w:t xml:space="preserve">šech </w:t>
      </w:r>
      <w:hyperlink r:id="rId9" w:history="1">
        <w:r w:rsidR="00F4795D" w:rsidRPr="00BE219E">
          <w:rPr>
            <w:rStyle w:val="Hypertextovodkaz"/>
            <w:rFonts w:asciiTheme="minorHAnsi" w:hAnsiTheme="minorHAnsi" w:cstheme="minorHAnsi"/>
          </w:rPr>
          <w:t xml:space="preserve">29 </w:t>
        </w:r>
        <w:r w:rsidRPr="00BE219E">
          <w:rPr>
            <w:rStyle w:val="Hypertextovodkaz"/>
            <w:rFonts w:asciiTheme="minorHAnsi" w:hAnsiTheme="minorHAnsi" w:cstheme="minorHAnsi"/>
          </w:rPr>
          <w:t xml:space="preserve">letos soutěžících </w:t>
        </w:r>
        <w:r w:rsidR="00F4795D" w:rsidRPr="00BE219E">
          <w:rPr>
            <w:rStyle w:val="Hypertextovodkaz"/>
            <w:rFonts w:asciiTheme="minorHAnsi" w:hAnsiTheme="minorHAnsi" w:cstheme="minorHAnsi"/>
          </w:rPr>
          <w:t>projektů</w:t>
        </w:r>
      </w:hyperlink>
      <w:r w:rsidR="00F4795D" w:rsidRPr="00F4795D">
        <w:rPr>
          <w:rFonts w:asciiTheme="minorHAnsi" w:hAnsiTheme="minorHAnsi" w:cstheme="minorHAnsi"/>
        </w:rPr>
        <w:t xml:space="preserve"> je soustředěno v</w:t>
      </w:r>
      <w:r>
        <w:rPr>
          <w:rFonts w:asciiTheme="minorHAnsi" w:hAnsiTheme="minorHAnsi" w:cstheme="minorHAnsi"/>
        </w:rPr>
        <w:t> databázi www.</w:t>
      </w:r>
      <w:r w:rsidR="00F4795D" w:rsidRPr="00F4795D">
        <w:rPr>
          <w:rFonts w:asciiTheme="minorHAnsi" w:hAnsiTheme="minorHAnsi" w:cstheme="minorHAnsi"/>
        </w:rPr>
        <w:t>D</w:t>
      </w:r>
      <w:r>
        <w:rPr>
          <w:rFonts w:asciiTheme="minorHAnsi" w:hAnsiTheme="minorHAnsi" w:cstheme="minorHAnsi"/>
        </w:rPr>
        <w:t>o</w:t>
      </w:r>
      <w:r w:rsidR="00F4795D" w:rsidRPr="00F4795D">
        <w:rPr>
          <w:rFonts w:asciiTheme="minorHAnsi" w:hAnsiTheme="minorHAnsi" w:cstheme="minorHAnsi"/>
        </w:rPr>
        <w:t>br</w:t>
      </w:r>
      <w:r>
        <w:rPr>
          <w:rFonts w:asciiTheme="minorHAnsi" w:hAnsiTheme="minorHAnsi" w:cstheme="minorHAnsi"/>
        </w:rPr>
        <w:t>a</w:t>
      </w:r>
      <w:r w:rsidR="00F4795D" w:rsidRPr="00F4795D">
        <w:rPr>
          <w:rFonts w:asciiTheme="minorHAnsi" w:hAnsiTheme="minorHAnsi" w:cstheme="minorHAnsi"/>
        </w:rPr>
        <w:t xml:space="preserve">Praxe.cz, </w:t>
      </w:r>
      <w:r>
        <w:rPr>
          <w:rFonts w:asciiTheme="minorHAnsi" w:hAnsiTheme="minorHAnsi" w:cstheme="minorHAnsi"/>
        </w:rPr>
        <w:t xml:space="preserve">kde mimo tyto jsou i stovky dalších příkladů z různých témat života a rozvoje </w:t>
      </w:r>
      <w:r w:rsidR="00A3621D">
        <w:rPr>
          <w:rFonts w:asciiTheme="minorHAnsi" w:hAnsiTheme="minorHAnsi" w:cstheme="minorHAnsi"/>
        </w:rPr>
        <w:t>další.</w:t>
      </w:r>
      <w:r>
        <w:rPr>
          <w:rFonts w:asciiTheme="minorHAnsi" w:hAnsiTheme="minorHAnsi" w:cstheme="minorHAnsi"/>
        </w:rPr>
        <w:t xml:space="preserve"> komunit, kvalitní životního prostředí, energetické úspory, podpora zdravého životního stylu, kvalita řízení měst a obcí, podpora podnikání a mnohé další.</w:t>
      </w:r>
    </w:p>
    <w:p w14:paraId="7CA261FA" w14:textId="77777777" w:rsidR="00BE219E" w:rsidRDefault="00BE219E" w:rsidP="00BE219E">
      <w:pPr>
        <w:pStyle w:val="Normlnweb"/>
        <w:spacing w:before="120" w:beforeAutospacing="0" w:after="0" w:afterAutospacing="0"/>
        <w:jc w:val="both"/>
        <w:rPr>
          <w:rFonts w:asciiTheme="minorHAnsi" w:hAnsiTheme="minorHAnsi" w:cstheme="minorHAnsi"/>
        </w:rPr>
      </w:pPr>
      <w:r w:rsidRPr="004320BA">
        <w:rPr>
          <w:rFonts w:asciiTheme="minorHAnsi" w:hAnsiTheme="minorHAnsi" w:cstheme="minorHAnsi"/>
        </w:rPr>
        <w:t xml:space="preserve">Soutěž </w:t>
      </w:r>
      <w:proofErr w:type="spellStart"/>
      <w:r w:rsidRPr="004320BA">
        <w:rPr>
          <w:rFonts w:asciiTheme="minorHAnsi" w:hAnsiTheme="minorHAnsi" w:cstheme="minorHAnsi"/>
        </w:rPr>
        <w:t>NEJpraxe</w:t>
      </w:r>
      <w:proofErr w:type="spellEnd"/>
      <w:r w:rsidRPr="004320BA">
        <w:rPr>
          <w:rFonts w:asciiTheme="minorHAnsi" w:hAnsiTheme="minorHAnsi" w:cstheme="minorHAnsi"/>
        </w:rPr>
        <w:t xml:space="preserve"> není odborným kláním, ale </w:t>
      </w:r>
      <w:r>
        <w:rPr>
          <w:rFonts w:asciiTheme="minorHAnsi" w:hAnsiTheme="minorHAnsi" w:cstheme="minorHAnsi"/>
        </w:rPr>
        <w:t xml:space="preserve">má především ocenit aktivní nápady a </w:t>
      </w:r>
      <w:r w:rsidRPr="004320BA">
        <w:rPr>
          <w:rFonts w:asciiTheme="minorHAnsi" w:hAnsiTheme="minorHAnsi" w:cstheme="minorHAnsi"/>
        </w:rPr>
        <w:t>sdílení inspirac</w:t>
      </w:r>
      <w:r>
        <w:rPr>
          <w:rFonts w:asciiTheme="minorHAnsi" w:hAnsiTheme="minorHAnsi" w:cstheme="minorHAnsi"/>
        </w:rPr>
        <w:t>í</w:t>
      </w:r>
      <w:r w:rsidRPr="004320BA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 xml:space="preserve">podpořit </w:t>
      </w:r>
      <w:r w:rsidRPr="004320BA">
        <w:rPr>
          <w:rFonts w:asciiTheme="minorHAnsi" w:hAnsiTheme="minorHAnsi" w:cstheme="minorHAnsi"/>
        </w:rPr>
        <w:t>hrdost a zdrav</w:t>
      </w:r>
      <w:r>
        <w:rPr>
          <w:rFonts w:asciiTheme="minorHAnsi" w:hAnsiTheme="minorHAnsi" w:cstheme="minorHAnsi"/>
        </w:rPr>
        <w:t xml:space="preserve">ý </w:t>
      </w:r>
      <w:r w:rsidRPr="004320BA">
        <w:rPr>
          <w:rFonts w:asciiTheme="minorHAnsi" w:hAnsiTheme="minorHAnsi" w:cstheme="minorHAnsi"/>
        </w:rPr>
        <w:t>patriotismu</w:t>
      </w:r>
      <w:r>
        <w:rPr>
          <w:rFonts w:asciiTheme="minorHAnsi" w:hAnsiTheme="minorHAnsi" w:cstheme="minorHAnsi"/>
        </w:rPr>
        <w:t>s</w:t>
      </w:r>
      <w:r w:rsidRPr="004320BA">
        <w:rPr>
          <w:rFonts w:asciiTheme="minorHAnsi" w:hAnsiTheme="minorHAnsi" w:cstheme="minorHAnsi"/>
        </w:rPr>
        <w:t xml:space="preserve">. Cílem je ukázat, co se v obcích děje zajímavého, a motivovat další aktéry k aktivnímu zapojení. </w:t>
      </w:r>
    </w:p>
    <w:p w14:paraId="4081DA73" w14:textId="5BEFA2C5" w:rsidR="00BE219E" w:rsidRPr="00F4795D" w:rsidRDefault="00BE219E" w:rsidP="00BE219E">
      <w:pPr>
        <w:pStyle w:val="Normlnweb"/>
        <w:spacing w:before="120" w:beforeAutospacing="0" w:after="0" w:afterAutospacing="0"/>
        <w:jc w:val="both"/>
        <w:rPr>
          <w:rFonts w:asciiTheme="minorHAnsi" w:hAnsiTheme="minorHAnsi" w:cstheme="minorHAnsi"/>
        </w:rPr>
      </w:pPr>
      <w:r w:rsidRPr="00F4795D">
        <w:rPr>
          <w:rFonts w:asciiTheme="minorHAnsi" w:hAnsiTheme="minorHAnsi" w:cstheme="minorHAnsi"/>
        </w:rPr>
        <w:t>„</w:t>
      </w:r>
      <w:r w:rsidRPr="00F4795D">
        <w:rPr>
          <w:rFonts w:asciiTheme="minorHAnsi" w:hAnsiTheme="minorHAnsi" w:cstheme="minorHAnsi"/>
          <w:i/>
          <w:iCs/>
        </w:rPr>
        <w:t xml:space="preserve">Příklady nejsou rozděleny dle kategorií či typů měst. Nejde o expertní pohled či složitá pravidla hodnotících komisí. Jedná se o oblíbenost. Snahou je vzbudit zájem, hrdost na to, co má obec umí, zdravý patriotismus. Obce se musí umět pochlubit, získat hlasy, získat si partnerské organizace i ty, kterým je projekt určen. Nejedná se tedy o odbornou soutěž, ale o popularizační. O to, jak propagovat, co se ve městech děje zajímavého, do čeho se zapojit, co </w:t>
      </w:r>
      <w:r>
        <w:rPr>
          <w:rFonts w:asciiTheme="minorHAnsi" w:hAnsiTheme="minorHAnsi" w:cstheme="minorHAnsi"/>
          <w:i/>
          <w:iCs/>
        </w:rPr>
        <w:t>´</w:t>
      </w:r>
      <w:r w:rsidRPr="00F4795D">
        <w:rPr>
          <w:rFonts w:asciiTheme="minorHAnsi" w:hAnsiTheme="minorHAnsi" w:cstheme="minorHAnsi"/>
          <w:i/>
          <w:iCs/>
        </w:rPr>
        <w:t>okopírovat</w:t>
      </w:r>
      <w:r>
        <w:rPr>
          <w:rFonts w:asciiTheme="minorHAnsi" w:hAnsiTheme="minorHAnsi" w:cstheme="minorHAnsi"/>
          <w:i/>
          <w:iCs/>
        </w:rPr>
        <w:t>´</w:t>
      </w:r>
      <w:r w:rsidRPr="00F4795D">
        <w:rPr>
          <w:rFonts w:asciiTheme="minorHAnsi" w:hAnsiTheme="minorHAnsi" w:cstheme="minorHAnsi"/>
          <w:i/>
          <w:iCs/>
        </w:rPr>
        <w:t xml:space="preserve"> a nevymýšlet znovu. Vedle sebe tak může soutěžit jak metropole, tak malá obec, mikroregion i kraj – všichni mají šanci</w:t>
      </w:r>
      <w:r w:rsidRPr="00F4795D">
        <w:rPr>
          <w:rFonts w:asciiTheme="minorHAnsi" w:hAnsiTheme="minorHAnsi" w:cstheme="minorHAnsi"/>
        </w:rPr>
        <w:t xml:space="preserve">.“, doplňuje Petr Švec, ředitel </w:t>
      </w:r>
      <w:r>
        <w:rPr>
          <w:rFonts w:asciiTheme="minorHAnsi" w:hAnsiTheme="minorHAnsi" w:cstheme="minorHAnsi"/>
        </w:rPr>
        <w:t xml:space="preserve">Národní sítě Zdravých měst (NSZM) </w:t>
      </w:r>
    </w:p>
    <w:p w14:paraId="5D4AEE13" w14:textId="58E67FD2" w:rsidR="00BE219E" w:rsidRPr="00285DF7" w:rsidRDefault="00285DF7" w:rsidP="00285DF7">
      <w:pPr>
        <w:pStyle w:val="Normlnweb"/>
        <w:spacing w:before="0" w:beforeAutospacing="0" w:after="0" w:afterAutospacing="0"/>
        <w:rPr>
          <w:rStyle w:val="Siln"/>
          <w:rFonts w:asciiTheme="minorHAnsi" w:hAnsiTheme="minorHAnsi" w:cstheme="minorHAnsi"/>
          <w:color w:val="BF8F00" w:themeColor="accent4" w:themeShade="BF"/>
          <w:sz w:val="28"/>
          <w:szCs w:val="28"/>
        </w:rPr>
      </w:pPr>
      <w:r w:rsidRPr="00285DF7">
        <w:rPr>
          <w:rStyle w:val="Siln"/>
          <w:noProof/>
          <w:color w:val="BF8F00" w:themeColor="accent4" w:themeShade="BF"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2B8E1E84" wp14:editId="59616BB1">
            <wp:simplePos x="0" y="0"/>
            <wp:positionH relativeFrom="margin">
              <wp:align>right</wp:align>
            </wp:positionH>
            <wp:positionV relativeFrom="paragraph">
              <wp:posOffset>365760</wp:posOffset>
            </wp:positionV>
            <wp:extent cx="2453005" cy="1705610"/>
            <wp:effectExtent l="0" t="0" r="4445" b="8890"/>
            <wp:wrapThrough wrapText="bothSides">
              <wp:wrapPolygon edited="0">
                <wp:start x="0" y="0"/>
                <wp:lineTo x="0" y="21471"/>
                <wp:lineTo x="21471" y="21471"/>
                <wp:lineTo x="21471" y="0"/>
                <wp:lineTo x="0" y="0"/>
              </wp:wrapPolygon>
            </wp:wrapThrough>
            <wp:docPr id="561082972" name="Obrázek 5" descr="Obsah obrázku oblečení, osoba, venku, úsměv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1082972" name="Obrázek 5" descr="Obsah obrázku oblečení, osoba, venku, úsměv&#10;&#10;Obsah generovaný pomocí AI může být nesprávný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3005" cy="17056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Style w:val="Siln"/>
          <w:rFonts w:asciiTheme="minorHAnsi" w:hAnsiTheme="minorHAnsi" w:cstheme="minorHAnsi"/>
          <w:color w:val="BF8F00" w:themeColor="accent4" w:themeShade="BF"/>
          <w:sz w:val="28"/>
          <w:szCs w:val="28"/>
        </w:rPr>
        <w:br/>
      </w:r>
      <w:r w:rsidR="00BE219E" w:rsidRPr="00285DF7">
        <w:rPr>
          <w:rStyle w:val="Siln"/>
          <w:rFonts w:asciiTheme="minorHAnsi" w:hAnsiTheme="minorHAnsi" w:cstheme="minorHAnsi"/>
          <w:color w:val="BF8F00" w:themeColor="accent4" w:themeShade="BF"/>
          <w:sz w:val="28"/>
          <w:szCs w:val="28"/>
        </w:rPr>
        <w:t>A kdo letos vyhrál?</w:t>
      </w:r>
      <w:r>
        <w:rPr>
          <w:rStyle w:val="Siln"/>
          <w:rFonts w:asciiTheme="minorHAnsi" w:hAnsiTheme="minorHAnsi" w:cstheme="minorHAnsi"/>
          <w:color w:val="BF8F00" w:themeColor="accent4" w:themeShade="BF"/>
          <w:sz w:val="28"/>
          <w:szCs w:val="28"/>
        </w:rPr>
        <w:t xml:space="preserve"> </w:t>
      </w:r>
      <w:r w:rsidR="00BE219E" w:rsidRPr="00285DF7">
        <w:rPr>
          <w:rStyle w:val="Siln"/>
          <w:rFonts w:asciiTheme="minorHAnsi" w:hAnsiTheme="minorHAnsi" w:cstheme="minorHAnsi"/>
          <w:color w:val="BF8F00" w:themeColor="accent4" w:themeShade="BF"/>
          <w:sz w:val="28"/>
          <w:szCs w:val="28"/>
        </w:rPr>
        <w:t xml:space="preserve">VÍTĚZOVÉ </w:t>
      </w:r>
      <w:proofErr w:type="spellStart"/>
      <w:r w:rsidR="00BE219E" w:rsidRPr="00285DF7">
        <w:rPr>
          <w:rStyle w:val="Siln"/>
          <w:rFonts w:asciiTheme="minorHAnsi" w:hAnsiTheme="minorHAnsi" w:cstheme="minorHAnsi"/>
          <w:color w:val="BF8F00" w:themeColor="accent4" w:themeShade="BF"/>
          <w:sz w:val="28"/>
          <w:szCs w:val="28"/>
        </w:rPr>
        <w:t>NEJpraxe</w:t>
      </w:r>
      <w:proofErr w:type="spellEnd"/>
      <w:r w:rsidR="00BE219E" w:rsidRPr="00285DF7">
        <w:rPr>
          <w:rStyle w:val="Siln"/>
          <w:rFonts w:asciiTheme="minorHAnsi" w:hAnsiTheme="minorHAnsi" w:cstheme="minorHAnsi"/>
          <w:color w:val="BF8F00" w:themeColor="accent4" w:themeShade="BF"/>
          <w:sz w:val="28"/>
          <w:szCs w:val="28"/>
        </w:rPr>
        <w:t xml:space="preserve"> </w:t>
      </w:r>
      <w:r>
        <w:rPr>
          <w:rStyle w:val="Siln"/>
          <w:rFonts w:asciiTheme="minorHAnsi" w:hAnsiTheme="minorHAnsi" w:cstheme="minorHAnsi"/>
          <w:color w:val="BF8F00" w:themeColor="accent4" w:themeShade="BF"/>
          <w:sz w:val="28"/>
          <w:szCs w:val="28"/>
        </w:rPr>
        <w:br/>
      </w:r>
      <w:r w:rsidR="00BE219E" w:rsidRPr="00285DF7">
        <w:rPr>
          <w:rStyle w:val="Siln"/>
          <w:rFonts w:asciiTheme="minorHAnsi" w:hAnsiTheme="minorHAnsi" w:cstheme="minorHAnsi"/>
          <w:color w:val="BF8F00" w:themeColor="accent4" w:themeShade="BF"/>
          <w:sz w:val="28"/>
          <w:szCs w:val="28"/>
        </w:rPr>
        <w:t>Zdravých měst, obcí a regionů 2025:</w:t>
      </w:r>
    </w:p>
    <w:p w14:paraId="32D02881" w14:textId="214B355D" w:rsidR="00BE219E" w:rsidRDefault="00BE219E" w:rsidP="00285DF7">
      <w:pPr>
        <w:pStyle w:val="Normlnweb"/>
        <w:jc w:val="both"/>
        <w:rPr>
          <w:rFonts w:asciiTheme="minorHAnsi" w:hAnsiTheme="minorHAnsi" w:cstheme="minorHAnsi"/>
        </w:rPr>
      </w:pPr>
      <w:r w:rsidRPr="004320BA">
        <w:rPr>
          <w:rFonts w:asciiTheme="minorHAnsi" w:hAnsiTheme="minorHAnsi" w:cstheme="minorHAnsi"/>
          <w:b/>
          <w:bCs/>
        </w:rPr>
        <w:t>1. místo</w:t>
      </w:r>
      <w:r w:rsidRPr="004320BA">
        <w:rPr>
          <w:rFonts w:asciiTheme="minorHAnsi" w:hAnsiTheme="minorHAnsi" w:cstheme="minorHAnsi"/>
        </w:rPr>
        <w:t xml:space="preserve">/ </w:t>
      </w:r>
      <w:hyperlink r:id="rId11" w:history="1">
        <w:r w:rsidRPr="00981D5C">
          <w:rPr>
            <w:rStyle w:val="Hypertextovodkaz"/>
            <w:rFonts w:asciiTheme="minorHAnsi" w:hAnsiTheme="minorHAnsi" w:cstheme="minorHAnsi"/>
          </w:rPr>
          <w:t>ZDRAVÉ MĚSTO MIKULOV</w:t>
        </w:r>
      </w:hyperlink>
      <w:r w:rsidRPr="004320BA">
        <w:rPr>
          <w:rStyle w:val="Siln"/>
          <w:rFonts w:asciiTheme="minorHAnsi" w:hAnsiTheme="minorHAnsi" w:cstheme="minorHAnsi"/>
          <w:b w:val="0"/>
          <w:bCs w:val="0"/>
        </w:rPr>
        <w:t xml:space="preserve"> -</w:t>
      </w:r>
      <w:r w:rsidRPr="004320BA">
        <w:rPr>
          <w:rFonts w:asciiTheme="minorHAnsi" w:hAnsiTheme="minorHAnsi" w:cstheme="minorHAnsi"/>
        </w:rPr>
        <w:t xml:space="preserve"> Projekt </w:t>
      </w:r>
      <w:hyperlink r:id="rId12" w:history="1">
        <w:proofErr w:type="spellStart"/>
        <w:r w:rsidRPr="009917DE">
          <w:rPr>
            <w:rStyle w:val="Hypertextovodkaz"/>
            <w:rFonts w:asciiTheme="minorHAnsi" w:hAnsiTheme="minorHAnsi" w:cstheme="minorHAnsi"/>
          </w:rPr>
          <w:t>OnkoPoint</w:t>
        </w:r>
        <w:proofErr w:type="spellEnd"/>
        <w:r w:rsidRPr="009917DE">
          <w:rPr>
            <w:rStyle w:val="Hypertextovodkaz"/>
            <w:rFonts w:asciiTheme="minorHAnsi" w:hAnsiTheme="minorHAnsi" w:cstheme="minorHAnsi"/>
          </w:rPr>
          <w:t xml:space="preserve"> Mikulov</w:t>
        </w:r>
      </w:hyperlink>
      <w:r w:rsidRPr="004320BA">
        <w:rPr>
          <w:rFonts w:asciiTheme="minorHAnsi" w:hAnsiTheme="minorHAnsi" w:cstheme="minorHAnsi"/>
        </w:rPr>
        <w:t xml:space="preserve"> získal nejvíce hlasů díky komplexní podpoře onkologicky nemocných a jejich blízkých. Nabízí osvětu, workshopy, komunitní setkávání i praktickou pomoc během léčby a návratu do běžného života. Posiluje nejen zdraví, ale i soudržnost místní komunity.</w:t>
      </w:r>
    </w:p>
    <w:p w14:paraId="07E652B8" w14:textId="0F211452" w:rsidR="00B84EF0" w:rsidRDefault="00EC4EEB" w:rsidP="00285DF7">
      <w:pPr>
        <w:pStyle w:val="Normlnweb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14:ligatures w14:val="standardContextual"/>
        </w:rPr>
        <w:lastRenderedPageBreak/>
        <w:drawing>
          <wp:anchor distT="0" distB="0" distL="114300" distR="114300" simplePos="0" relativeHeight="251659264" behindDoc="0" locked="0" layoutInCell="1" allowOverlap="1" wp14:anchorId="7AADA8E9" wp14:editId="0B3DB550">
            <wp:simplePos x="0" y="0"/>
            <wp:positionH relativeFrom="margin">
              <wp:posOffset>3685540</wp:posOffset>
            </wp:positionH>
            <wp:positionV relativeFrom="paragraph">
              <wp:posOffset>0</wp:posOffset>
            </wp:positionV>
            <wp:extent cx="2380615" cy="1995170"/>
            <wp:effectExtent l="0" t="0" r="635" b="5080"/>
            <wp:wrapThrough wrapText="bothSides">
              <wp:wrapPolygon edited="0">
                <wp:start x="0" y="0"/>
                <wp:lineTo x="0" y="21449"/>
                <wp:lineTo x="21433" y="21449"/>
                <wp:lineTo x="21433" y="0"/>
                <wp:lineTo x="0" y="0"/>
              </wp:wrapPolygon>
            </wp:wrapThrough>
            <wp:docPr id="1089377051" name="Obrázek 6" descr="Obsah obrázku oblečení, venku, osoba, strom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9377051" name="Obrázek 6" descr="Obsah obrázku oblečení, venku, osoba, strom&#10;&#10;Obsah generovaný pomocí AI může být nesprávný.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0615" cy="19951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84EF0" w:rsidRPr="004320BA">
        <w:rPr>
          <w:rFonts w:asciiTheme="minorHAnsi" w:hAnsiTheme="minorHAnsi" w:cstheme="minorHAnsi"/>
          <w:b/>
          <w:bCs/>
        </w:rPr>
        <w:t>2. místo</w:t>
      </w:r>
      <w:r w:rsidR="00B84EF0" w:rsidRPr="004320BA">
        <w:rPr>
          <w:rFonts w:asciiTheme="minorHAnsi" w:hAnsiTheme="minorHAnsi" w:cstheme="minorHAnsi"/>
        </w:rPr>
        <w:t xml:space="preserve">/ </w:t>
      </w:r>
      <w:hyperlink r:id="rId14" w:history="1">
        <w:r w:rsidR="00B84EF0" w:rsidRPr="009917DE">
          <w:rPr>
            <w:rStyle w:val="Hypertextovodkaz"/>
            <w:rFonts w:asciiTheme="minorHAnsi" w:hAnsiTheme="minorHAnsi" w:cstheme="minorHAnsi"/>
          </w:rPr>
          <w:t>ZDRAVÉ MĚSTO ÚSTÍ NAD LABEM</w:t>
        </w:r>
      </w:hyperlink>
      <w:r w:rsidR="00B84EF0" w:rsidRPr="004320BA">
        <w:rPr>
          <w:rFonts w:asciiTheme="minorHAnsi" w:hAnsiTheme="minorHAnsi" w:cstheme="minorHAnsi"/>
        </w:rPr>
        <w:t xml:space="preserve"> </w:t>
      </w:r>
      <w:r w:rsidR="00B913CC" w:rsidRPr="004320BA">
        <w:rPr>
          <w:rFonts w:asciiTheme="minorHAnsi" w:hAnsiTheme="minorHAnsi" w:cstheme="minorHAnsi"/>
        </w:rPr>
        <w:t xml:space="preserve">- </w:t>
      </w:r>
      <w:r w:rsidR="00B84EF0" w:rsidRPr="004320BA">
        <w:rPr>
          <w:rFonts w:asciiTheme="minorHAnsi" w:hAnsiTheme="minorHAnsi" w:cstheme="minorHAnsi"/>
        </w:rPr>
        <w:t xml:space="preserve">Druhé místo obsadil projekt </w:t>
      </w:r>
      <w:hyperlink r:id="rId15" w:history="1">
        <w:r w:rsidR="00B84EF0" w:rsidRPr="009917DE">
          <w:rPr>
            <w:rStyle w:val="Hypertextovodkaz"/>
            <w:rFonts w:asciiTheme="minorHAnsi" w:hAnsiTheme="minorHAnsi" w:cstheme="minorHAnsi"/>
          </w:rPr>
          <w:t>Ústí4real</w:t>
        </w:r>
      </w:hyperlink>
      <w:r w:rsidR="00B84EF0" w:rsidRPr="004320BA">
        <w:rPr>
          <w:rFonts w:asciiTheme="minorHAnsi" w:hAnsiTheme="minorHAnsi" w:cstheme="minorHAnsi"/>
        </w:rPr>
        <w:t>, který představuje město očima mladé generace. Skrze fotografie, videa a příběhy žáků a studentů vznikl autentický pohled na místa, která mají pro mladé význam, a zároveň se posílil jejich vztah k regionu.</w:t>
      </w:r>
    </w:p>
    <w:p w14:paraId="43AF6FCB" w14:textId="1BA27AE4" w:rsidR="006A5E98" w:rsidRDefault="006A5E98" w:rsidP="00B84EF0">
      <w:pPr>
        <w:pStyle w:val="Normlnweb"/>
        <w:rPr>
          <w:rFonts w:asciiTheme="minorHAnsi" w:hAnsiTheme="minorHAnsi" w:cstheme="minorHAnsi"/>
        </w:rPr>
      </w:pPr>
    </w:p>
    <w:p w14:paraId="60B0A554" w14:textId="3FEDFB63" w:rsidR="006A5E98" w:rsidRDefault="006A5E98" w:rsidP="00B84EF0">
      <w:pPr>
        <w:pStyle w:val="Normlnweb"/>
        <w:rPr>
          <w:rFonts w:asciiTheme="minorHAnsi" w:hAnsiTheme="minorHAnsi" w:cstheme="minorHAnsi"/>
        </w:rPr>
      </w:pPr>
    </w:p>
    <w:p w14:paraId="5B444AB9" w14:textId="13640738" w:rsidR="006A5E98" w:rsidRPr="004320BA" w:rsidRDefault="006A5E98" w:rsidP="00B84EF0">
      <w:pPr>
        <w:pStyle w:val="Normlnweb"/>
        <w:rPr>
          <w:rFonts w:asciiTheme="minorHAnsi" w:hAnsiTheme="minorHAnsi" w:cstheme="minorHAnsi"/>
        </w:rPr>
      </w:pPr>
    </w:p>
    <w:p w14:paraId="4A542DB7" w14:textId="5BEFFA44" w:rsidR="00B00F7C" w:rsidRPr="004320BA" w:rsidRDefault="00285DF7" w:rsidP="00285DF7">
      <w:pPr>
        <w:pStyle w:val="Normlnweb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14:ligatures w14:val="standardContextual"/>
        </w:rPr>
        <w:drawing>
          <wp:anchor distT="0" distB="0" distL="114300" distR="114300" simplePos="0" relativeHeight="251660288" behindDoc="0" locked="0" layoutInCell="1" allowOverlap="1" wp14:anchorId="588B91F4" wp14:editId="550C1E91">
            <wp:simplePos x="0" y="0"/>
            <wp:positionH relativeFrom="margin">
              <wp:align>left</wp:align>
            </wp:positionH>
            <wp:positionV relativeFrom="paragraph">
              <wp:posOffset>90805</wp:posOffset>
            </wp:positionV>
            <wp:extent cx="2230120" cy="1672590"/>
            <wp:effectExtent l="0" t="0" r="0" b="3810"/>
            <wp:wrapThrough wrapText="bothSides">
              <wp:wrapPolygon edited="0">
                <wp:start x="0" y="0"/>
                <wp:lineTo x="0" y="21403"/>
                <wp:lineTo x="21403" y="21403"/>
                <wp:lineTo x="21403" y="0"/>
                <wp:lineTo x="0" y="0"/>
              </wp:wrapPolygon>
            </wp:wrapThrough>
            <wp:docPr id="2052089721" name="Obrázek 7" descr="Obsah obrázku oblečení, Lidská tvář, osoba, zeď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2089721" name="Obrázek 7" descr="Obsah obrázku oblečení, Lidská tvář, osoba, zeď&#10;&#10;Obsah generovaný pomocí AI může být nesprávný.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0120" cy="1672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84EF0" w:rsidRPr="004320BA">
        <w:rPr>
          <w:rFonts w:asciiTheme="minorHAnsi" w:hAnsiTheme="minorHAnsi" w:cstheme="minorHAnsi"/>
          <w:b/>
          <w:bCs/>
        </w:rPr>
        <w:t>3. místo</w:t>
      </w:r>
      <w:r w:rsidR="00B84EF0" w:rsidRPr="004320BA">
        <w:rPr>
          <w:rFonts w:asciiTheme="minorHAnsi" w:hAnsiTheme="minorHAnsi" w:cstheme="minorHAnsi"/>
        </w:rPr>
        <w:t>/</w:t>
      </w:r>
      <w:hyperlink r:id="rId17" w:history="1">
        <w:r w:rsidR="00B84EF0" w:rsidRPr="009917DE">
          <w:rPr>
            <w:rStyle w:val="Hypertextovodkaz"/>
            <w:rFonts w:asciiTheme="minorHAnsi" w:hAnsiTheme="minorHAnsi" w:cstheme="minorHAnsi"/>
          </w:rPr>
          <w:t xml:space="preserve"> ZDRAVÁ MAS STŘEDNÍ POLABÍ</w:t>
        </w:r>
      </w:hyperlink>
      <w:r w:rsidR="00B84EF0" w:rsidRPr="004320BA">
        <w:rPr>
          <w:rFonts w:asciiTheme="minorHAnsi" w:hAnsiTheme="minorHAnsi" w:cstheme="minorHAnsi"/>
        </w:rPr>
        <w:t xml:space="preserve"> </w:t>
      </w:r>
      <w:r w:rsidR="006418B9" w:rsidRPr="004320BA">
        <w:rPr>
          <w:rFonts w:asciiTheme="minorHAnsi" w:hAnsiTheme="minorHAnsi" w:cstheme="minorHAnsi"/>
        </w:rPr>
        <w:t xml:space="preserve">- </w:t>
      </w:r>
      <w:r w:rsidR="00B84EF0" w:rsidRPr="004320BA">
        <w:rPr>
          <w:rFonts w:asciiTheme="minorHAnsi" w:hAnsiTheme="minorHAnsi" w:cstheme="minorHAnsi"/>
        </w:rPr>
        <w:t xml:space="preserve">Třetí příčku získal program </w:t>
      </w:r>
      <w:hyperlink r:id="rId18" w:history="1">
        <w:r w:rsidR="00B84EF0" w:rsidRPr="009917DE">
          <w:rPr>
            <w:rStyle w:val="Hypertextovodkaz"/>
            <w:rFonts w:asciiTheme="minorHAnsi" w:hAnsiTheme="minorHAnsi" w:cstheme="minorHAnsi"/>
          </w:rPr>
          <w:t>Místní akční lidé,</w:t>
        </w:r>
      </w:hyperlink>
      <w:r w:rsidR="00B84EF0" w:rsidRPr="004320BA">
        <w:rPr>
          <w:rFonts w:asciiTheme="minorHAnsi" w:hAnsiTheme="minorHAnsi" w:cstheme="minorHAnsi"/>
        </w:rPr>
        <w:t xml:space="preserve"> který funguje jako inkubátor nápadů obyvatel regionu. Pomáhá transformovat jejich podnikatelské </w:t>
      </w:r>
      <w:r>
        <w:rPr>
          <w:rFonts w:asciiTheme="minorHAnsi" w:hAnsiTheme="minorHAnsi" w:cstheme="minorHAnsi"/>
        </w:rPr>
        <w:br/>
      </w:r>
      <w:r w:rsidR="00B84EF0" w:rsidRPr="004320BA">
        <w:rPr>
          <w:rFonts w:asciiTheme="minorHAnsi" w:hAnsiTheme="minorHAnsi" w:cstheme="minorHAnsi"/>
        </w:rPr>
        <w:t>i neziskové projekty v konkrétní aktivity</w:t>
      </w:r>
      <w:r w:rsidR="000057EE">
        <w:rPr>
          <w:rFonts w:asciiTheme="minorHAnsi" w:hAnsiTheme="minorHAnsi" w:cstheme="minorHAnsi"/>
        </w:rPr>
        <w:t xml:space="preserve"> </w:t>
      </w:r>
      <w:r w:rsidR="00B84EF0" w:rsidRPr="004320BA">
        <w:rPr>
          <w:rFonts w:asciiTheme="minorHAnsi" w:hAnsiTheme="minorHAnsi" w:cstheme="minorHAnsi"/>
        </w:rPr>
        <w:t>s reálným dopadem díky vzdělávání, mentoringu a komunitní podpoře.</w:t>
      </w:r>
    </w:p>
    <w:p w14:paraId="66C7CEC7" w14:textId="77777777" w:rsidR="00285DF7" w:rsidRDefault="00285DF7" w:rsidP="00B84EF0">
      <w:pPr>
        <w:pStyle w:val="Normlnweb"/>
        <w:rPr>
          <w:rFonts w:asciiTheme="minorHAnsi" w:hAnsiTheme="minorHAnsi" w:cstheme="minorHAnsi"/>
        </w:rPr>
      </w:pPr>
    </w:p>
    <w:p w14:paraId="3BEDCC07" w14:textId="77777777" w:rsidR="00285DF7" w:rsidRDefault="00285DF7" w:rsidP="00B84EF0">
      <w:pPr>
        <w:pStyle w:val="Normlnweb"/>
        <w:rPr>
          <w:rFonts w:asciiTheme="minorHAnsi" w:hAnsiTheme="minorHAnsi" w:cstheme="minorHAnsi"/>
        </w:rPr>
      </w:pPr>
    </w:p>
    <w:p w14:paraId="40DC7C71" w14:textId="77777777" w:rsidR="00285DF7" w:rsidRDefault="00285DF7" w:rsidP="00B84EF0">
      <w:pPr>
        <w:pStyle w:val="Normlnweb"/>
        <w:rPr>
          <w:rFonts w:asciiTheme="minorHAnsi" w:hAnsiTheme="minorHAnsi" w:cstheme="minorHAnsi"/>
        </w:rPr>
      </w:pPr>
    </w:p>
    <w:p w14:paraId="3310ADD1" w14:textId="326112EB" w:rsidR="00B00F7C" w:rsidRPr="004320BA" w:rsidRDefault="00B84EF0" w:rsidP="00B84EF0">
      <w:pPr>
        <w:pStyle w:val="Normlnweb"/>
        <w:rPr>
          <w:rFonts w:asciiTheme="minorHAnsi" w:hAnsiTheme="minorHAnsi" w:cstheme="minorHAnsi"/>
        </w:rPr>
      </w:pPr>
      <w:r w:rsidRPr="004320BA">
        <w:rPr>
          <w:rFonts w:asciiTheme="minorHAnsi" w:hAnsiTheme="minorHAnsi" w:cstheme="minorHAnsi"/>
        </w:rPr>
        <w:t xml:space="preserve">Slavnostní vyhlášení </w:t>
      </w:r>
      <w:r w:rsidR="00285DF7">
        <w:rPr>
          <w:rFonts w:asciiTheme="minorHAnsi" w:hAnsiTheme="minorHAnsi" w:cstheme="minorHAnsi"/>
        </w:rPr>
        <w:t xml:space="preserve">a ocenění </w:t>
      </w:r>
      <w:r w:rsidRPr="004320BA">
        <w:rPr>
          <w:rFonts w:asciiTheme="minorHAnsi" w:hAnsiTheme="minorHAnsi" w:cstheme="minorHAnsi"/>
        </w:rPr>
        <w:t xml:space="preserve">vítězů proběhne </w:t>
      </w:r>
      <w:r w:rsidRPr="00285DF7">
        <w:rPr>
          <w:rFonts w:asciiTheme="minorHAnsi" w:hAnsiTheme="minorHAnsi" w:cstheme="minorHAnsi"/>
          <w:b/>
          <w:bCs/>
          <w:u w:val="single"/>
        </w:rPr>
        <w:t>25. března 2026</w:t>
      </w:r>
      <w:r w:rsidRPr="004320BA">
        <w:rPr>
          <w:rFonts w:asciiTheme="minorHAnsi" w:hAnsiTheme="minorHAnsi" w:cstheme="minorHAnsi"/>
        </w:rPr>
        <w:t xml:space="preserve"> na </w:t>
      </w:r>
      <w:r w:rsidR="00285DF7">
        <w:rPr>
          <w:rFonts w:asciiTheme="minorHAnsi" w:hAnsiTheme="minorHAnsi" w:cstheme="minorHAnsi"/>
        </w:rPr>
        <w:t>k</w:t>
      </w:r>
      <w:r w:rsidRPr="004320BA">
        <w:rPr>
          <w:rFonts w:asciiTheme="minorHAnsi" w:hAnsiTheme="minorHAnsi" w:cstheme="minorHAnsi"/>
        </w:rPr>
        <w:t>onferenci Národní sítě Zdravých měst v Litoměřicích.</w:t>
      </w:r>
      <w:r w:rsidR="00285DF7">
        <w:rPr>
          <w:rFonts w:asciiTheme="minorHAnsi" w:hAnsiTheme="minorHAnsi" w:cstheme="minorHAnsi"/>
        </w:rPr>
        <w:t xml:space="preserve"> </w:t>
      </w:r>
    </w:p>
    <w:p w14:paraId="011B7C7C" w14:textId="7D8BC2DC" w:rsidR="00285DF7" w:rsidRPr="004320BA" w:rsidRDefault="00285DF7" w:rsidP="00285DF7">
      <w:pPr>
        <w:pStyle w:val="Normlnweb"/>
        <w:jc w:val="both"/>
        <w:rPr>
          <w:rFonts w:asciiTheme="minorHAnsi" w:hAnsiTheme="minorHAnsi" w:cstheme="minorHAnsi"/>
        </w:rPr>
      </w:pPr>
      <w:r w:rsidRPr="004320BA">
        <w:rPr>
          <w:rStyle w:val="Siln"/>
          <w:rFonts w:asciiTheme="minorHAnsi" w:hAnsiTheme="minorHAnsi" w:cstheme="minorHAnsi"/>
        </w:rPr>
        <w:t xml:space="preserve">Partnerství s firmou </w:t>
      </w:r>
      <w:proofErr w:type="spellStart"/>
      <w:r w:rsidRPr="004320BA">
        <w:rPr>
          <w:rStyle w:val="Siln"/>
          <w:rFonts w:asciiTheme="minorHAnsi" w:hAnsiTheme="minorHAnsi" w:cstheme="minorHAnsi"/>
        </w:rPr>
        <w:t>CityZEN</w:t>
      </w:r>
      <w:proofErr w:type="spellEnd"/>
      <w:r w:rsidRPr="004320BA">
        <w:rPr>
          <w:rStyle w:val="Siln"/>
          <w:rFonts w:asciiTheme="minorHAnsi" w:hAnsiTheme="minorHAnsi" w:cstheme="minorHAnsi"/>
        </w:rPr>
        <w:t xml:space="preserve"> – podpora dobré praxe i českého </w:t>
      </w:r>
      <w:proofErr w:type="gramStart"/>
      <w:r w:rsidRPr="004320BA">
        <w:rPr>
          <w:rStyle w:val="Siln"/>
          <w:rFonts w:asciiTheme="minorHAnsi" w:hAnsiTheme="minorHAnsi" w:cstheme="minorHAnsi"/>
        </w:rPr>
        <w:t>textilu</w:t>
      </w:r>
      <w:r>
        <w:rPr>
          <w:rStyle w:val="Siln"/>
          <w:rFonts w:asciiTheme="minorHAnsi" w:hAnsiTheme="minorHAnsi" w:cstheme="minorHAnsi"/>
        </w:rPr>
        <w:t xml:space="preserve"> - </w:t>
      </w:r>
      <w:r w:rsidRPr="004320BA">
        <w:rPr>
          <w:rFonts w:asciiTheme="minorHAnsi" w:hAnsiTheme="minorHAnsi" w:cstheme="minorHAnsi"/>
        </w:rPr>
        <w:t>Celostátním</w:t>
      </w:r>
      <w:proofErr w:type="gramEnd"/>
      <w:r w:rsidRPr="004320BA">
        <w:rPr>
          <w:rFonts w:asciiTheme="minorHAnsi" w:hAnsiTheme="minorHAnsi" w:cstheme="minorHAnsi"/>
        </w:rPr>
        <w:t xml:space="preserve"> partnerem soutěže je chrudimská firma </w:t>
      </w:r>
      <w:proofErr w:type="spellStart"/>
      <w:r w:rsidRPr="004320BA">
        <w:rPr>
          <w:rStyle w:val="Siln"/>
          <w:rFonts w:asciiTheme="minorHAnsi" w:hAnsiTheme="minorHAnsi" w:cstheme="minorHAnsi"/>
        </w:rPr>
        <w:t>CityZEN</w:t>
      </w:r>
      <w:proofErr w:type="spellEnd"/>
      <w:r w:rsidRPr="004320BA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 xml:space="preserve">se kterou sdílíme </w:t>
      </w:r>
      <w:r w:rsidRPr="004320BA">
        <w:rPr>
          <w:rFonts w:asciiTheme="minorHAnsi" w:hAnsiTheme="minorHAnsi" w:cstheme="minorHAnsi"/>
        </w:rPr>
        <w:t xml:space="preserve">hodnoty jako kvalita, odpovědnost, udržitelnost a inovace. V rámci spolupráce vznikla </w:t>
      </w:r>
      <w:hyperlink r:id="rId19" w:history="1">
        <w:r w:rsidRPr="00BB10CB">
          <w:rPr>
            <w:rStyle w:val="Hypertextovodkaz"/>
            <w:rFonts w:asciiTheme="minorHAnsi" w:hAnsiTheme="minorHAnsi" w:cstheme="minorHAnsi"/>
          </w:rPr>
          <w:t>speciální edice triček</w:t>
        </w:r>
      </w:hyperlink>
      <w:r w:rsidRPr="004320BA">
        <w:rPr>
          <w:rFonts w:asciiTheme="minorHAnsi" w:hAnsiTheme="minorHAnsi" w:cstheme="minorHAnsi"/>
        </w:rPr>
        <w:t>, jejíž část výtěžku poputuje na podporu vítězných projektů. Každý, kdo si tričko zakoupí, tak přispívá na rozvoj konkrétních Zdravých měst.</w:t>
      </w:r>
    </w:p>
    <w:p w14:paraId="3E65037F" w14:textId="65E5D339" w:rsidR="00B84EF0" w:rsidRPr="00285DF7" w:rsidRDefault="00B84EF0" w:rsidP="00285DF7">
      <w:pPr>
        <w:pStyle w:val="Normlnweb"/>
        <w:jc w:val="center"/>
        <w:rPr>
          <w:rFonts w:asciiTheme="minorHAnsi" w:hAnsiTheme="minorHAnsi" w:cstheme="minorHAnsi"/>
          <w:b/>
          <w:bCs/>
          <w:color w:val="BF8F00" w:themeColor="accent4" w:themeShade="BF"/>
        </w:rPr>
      </w:pPr>
      <w:r w:rsidRPr="00285DF7">
        <w:rPr>
          <w:rFonts w:asciiTheme="minorHAnsi" w:hAnsiTheme="minorHAnsi" w:cstheme="minorHAnsi"/>
          <w:b/>
          <w:bCs/>
          <w:color w:val="BF8F00" w:themeColor="accent4" w:themeShade="BF"/>
        </w:rPr>
        <w:t xml:space="preserve">Děkujeme všem, kteří se do soutěže zapojili, hlasovali, sdíleli a inspirovali. </w:t>
      </w:r>
      <w:r w:rsidR="00285DF7">
        <w:rPr>
          <w:rFonts w:asciiTheme="minorHAnsi" w:hAnsiTheme="minorHAnsi" w:cstheme="minorHAnsi"/>
          <w:b/>
          <w:bCs/>
          <w:color w:val="BF8F00" w:themeColor="accent4" w:themeShade="BF"/>
        </w:rPr>
        <w:br/>
      </w:r>
      <w:r w:rsidRPr="00285DF7">
        <w:rPr>
          <w:rFonts w:asciiTheme="minorHAnsi" w:hAnsiTheme="minorHAnsi" w:cstheme="minorHAnsi"/>
          <w:b/>
          <w:bCs/>
          <w:color w:val="BF8F00" w:themeColor="accent4" w:themeShade="BF"/>
        </w:rPr>
        <w:t>Těšíme se na další ročník plný dobré praxe!</w:t>
      </w:r>
    </w:p>
    <w:p w14:paraId="18C1A4E3" w14:textId="1DC72FC0" w:rsidR="00000EE5" w:rsidRDefault="00000EE5" w:rsidP="00B84EF0">
      <w:pPr>
        <w:pStyle w:val="Normlnweb"/>
        <w:rPr>
          <w:rFonts w:asciiTheme="minorHAnsi" w:hAnsiTheme="minorHAnsi" w:cstheme="minorHAnsi"/>
        </w:rPr>
      </w:pPr>
      <w:r w:rsidRPr="00000EE5">
        <w:rPr>
          <w:rFonts w:asciiTheme="minorHAnsi" w:hAnsiTheme="minorHAnsi" w:cstheme="minorHAnsi"/>
        </w:rPr>
        <w:t>Další detailní informace z</w:t>
      </w:r>
      <w:r>
        <w:rPr>
          <w:rFonts w:asciiTheme="minorHAnsi" w:hAnsiTheme="minorHAnsi" w:cstheme="minorHAnsi"/>
        </w:rPr>
        <w:t> </w:t>
      </w:r>
      <w:r w:rsidRPr="00000EE5">
        <w:rPr>
          <w:rFonts w:asciiTheme="minorHAnsi" w:hAnsiTheme="minorHAnsi" w:cstheme="minorHAnsi"/>
        </w:rPr>
        <w:t>průběhu</w:t>
      </w:r>
      <w:r>
        <w:rPr>
          <w:rFonts w:asciiTheme="minorHAnsi" w:hAnsiTheme="minorHAnsi" w:cstheme="minorHAnsi"/>
        </w:rPr>
        <w:t xml:space="preserve"> soutěže</w:t>
      </w:r>
      <w:r w:rsidRPr="00000EE5">
        <w:rPr>
          <w:rFonts w:asciiTheme="minorHAnsi" w:hAnsiTheme="minorHAnsi" w:cstheme="minorHAnsi"/>
        </w:rPr>
        <w:t xml:space="preserve"> naleznete i na </w:t>
      </w:r>
      <w:r w:rsidRPr="00000EE5">
        <w:rPr>
          <w:rFonts w:asciiTheme="minorHAnsi" w:hAnsiTheme="minorHAnsi" w:cstheme="minorHAnsi"/>
          <w:b/>
          <w:bCs/>
        </w:rPr>
        <w:t>profilech NSZM</w:t>
      </w:r>
      <w:r w:rsidRPr="00000EE5">
        <w:rPr>
          <w:rFonts w:asciiTheme="minorHAnsi" w:hAnsiTheme="minorHAnsi" w:cstheme="minorHAnsi"/>
        </w:rPr>
        <w:t xml:space="preserve"> na sítích </w:t>
      </w:r>
      <w:hyperlink r:id="rId20" w:history="1">
        <w:r w:rsidRPr="00000EE5">
          <w:rPr>
            <w:rStyle w:val="Hypertextovodkaz"/>
            <w:rFonts w:asciiTheme="minorHAnsi" w:hAnsiTheme="minorHAnsi" w:cstheme="minorHAnsi"/>
          </w:rPr>
          <w:t>Facebook</w:t>
        </w:r>
      </w:hyperlink>
      <w:r>
        <w:rPr>
          <w:rFonts w:asciiTheme="minorHAnsi" w:hAnsiTheme="minorHAnsi" w:cstheme="minorHAnsi"/>
        </w:rPr>
        <w:t xml:space="preserve">, </w:t>
      </w:r>
      <w:hyperlink r:id="rId21" w:history="1">
        <w:r w:rsidRPr="001C720C">
          <w:rPr>
            <w:rStyle w:val="Hypertextovodkaz"/>
            <w:rFonts w:asciiTheme="minorHAnsi" w:hAnsiTheme="minorHAnsi" w:cstheme="minorHAnsi"/>
          </w:rPr>
          <w:t>Instagram</w:t>
        </w:r>
      </w:hyperlink>
      <w:r>
        <w:rPr>
          <w:rFonts w:asciiTheme="minorHAnsi" w:hAnsiTheme="minorHAnsi" w:cstheme="minorHAnsi"/>
        </w:rPr>
        <w:t xml:space="preserve"> a </w:t>
      </w:r>
      <w:hyperlink r:id="rId22" w:history="1">
        <w:r w:rsidRPr="00000EE5">
          <w:rPr>
            <w:rStyle w:val="Hypertextovodkaz"/>
            <w:rFonts w:asciiTheme="minorHAnsi" w:hAnsiTheme="minorHAnsi" w:cstheme="minorHAnsi"/>
          </w:rPr>
          <w:t>LinkedIn</w:t>
        </w:r>
      </w:hyperlink>
      <w:r w:rsidR="006A514C">
        <w:rPr>
          <w:rFonts w:asciiTheme="minorHAnsi" w:hAnsiTheme="minorHAnsi" w:cstheme="minorHAnsi"/>
        </w:rPr>
        <w:t>.</w:t>
      </w:r>
    </w:p>
    <w:p w14:paraId="084B7BDC" w14:textId="77777777" w:rsidR="00285DF7" w:rsidRPr="00000EE5" w:rsidRDefault="00285DF7" w:rsidP="00285DF7">
      <w:pPr>
        <w:pStyle w:val="Normlnweb"/>
        <w:pBdr>
          <w:bottom w:val="single" w:sz="4" w:space="1" w:color="auto"/>
        </w:pBdr>
        <w:rPr>
          <w:rFonts w:asciiTheme="minorHAnsi" w:hAnsiTheme="minorHAnsi" w:cstheme="minorHAnsi"/>
        </w:rPr>
      </w:pPr>
    </w:p>
    <w:p w14:paraId="3484DCAF" w14:textId="752F8F69" w:rsidR="00285DF7" w:rsidRPr="004320BA" w:rsidRDefault="00285DF7" w:rsidP="00285DF7">
      <w:pPr>
        <w:pStyle w:val="Normlnweb"/>
        <w:rPr>
          <w:rFonts w:asciiTheme="minorHAnsi" w:hAnsiTheme="minorHAnsi" w:cstheme="minorHAnsi"/>
        </w:rPr>
      </w:pPr>
      <w:r w:rsidRPr="00285DF7">
        <w:rPr>
          <w:rFonts w:asciiTheme="minorHAnsi" w:hAnsiTheme="minorHAnsi" w:cstheme="minorHAnsi"/>
          <w:b/>
          <w:bCs/>
        </w:rPr>
        <w:t>KDO JE Národní síť Zdravých měst</w:t>
      </w:r>
      <w:r>
        <w:rPr>
          <w:rFonts w:asciiTheme="minorHAnsi" w:hAnsiTheme="minorHAnsi" w:cstheme="minorHAnsi"/>
        </w:rPr>
        <w:t xml:space="preserve">: </w:t>
      </w:r>
      <w:hyperlink r:id="rId23" w:history="1">
        <w:r w:rsidRPr="00285DF7">
          <w:rPr>
            <w:rStyle w:val="Hypertextovodkaz"/>
            <w:rFonts w:asciiTheme="minorHAnsi" w:hAnsiTheme="minorHAnsi" w:cstheme="minorHAnsi"/>
            <w:color w:val="BF8F00" w:themeColor="accent4" w:themeShade="BF"/>
          </w:rPr>
          <w:t>https://www.zdravamesta.cz/cz/nszm-cr-zakladni-informace</w:t>
        </w:r>
      </w:hyperlink>
      <w:r w:rsidRPr="00285DF7">
        <w:rPr>
          <w:rFonts w:asciiTheme="minorHAnsi" w:hAnsiTheme="minorHAnsi" w:cstheme="minorHAnsi"/>
          <w:color w:val="BF8F00" w:themeColor="accent4" w:themeShade="BF"/>
        </w:rPr>
        <w:t xml:space="preserve"> </w:t>
      </w:r>
      <w:r w:rsidRPr="004320BA">
        <w:rPr>
          <w:rFonts w:asciiTheme="minorHAnsi" w:hAnsiTheme="minorHAnsi" w:cstheme="minorHAnsi"/>
        </w:rPr>
        <w:t xml:space="preserve">Více </w:t>
      </w:r>
      <w:r>
        <w:rPr>
          <w:rFonts w:asciiTheme="minorHAnsi" w:hAnsiTheme="minorHAnsi" w:cstheme="minorHAnsi"/>
        </w:rPr>
        <w:t>k soutěži zde</w:t>
      </w:r>
      <w:r w:rsidRPr="004320BA">
        <w:rPr>
          <w:rFonts w:asciiTheme="minorHAnsi" w:hAnsiTheme="minorHAnsi" w:cstheme="minorHAnsi"/>
        </w:rPr>
        <w:t xml:space="preserve">: </w:t>
      </w:r>
      <w:hyperlink r:id="rId24" w:history="1">
        <w:r w:rsidRPr="00285DF7">
          <w:rPr>
            <w:rStyle w:val="Hypertextovodkaz"/>
            <w:rFonts w:asciiTheme="minorHAnsi" w:hAnsiTheme="minorHAnsi" w:cstheme="minorHAnsi"/>
            <w:color w:val="BF8F00" w:themeColor="accent4" w:themeShade="BF"/>
          </w:rPr>
          <w:t>www.DobraPraxe.cz/soutez</w:t>
        </w:r>
      </w:hyperlink>
    </w:p>
    <w:p w14:paraId="44440185" w14:textId="10A45EC0" w:rsidR="00B84EF0" w:rsidRPr="004320BA" w:rsidRDefault="00B84EF0" w:rsidP="00B84EF0">
      <w:pPr>
        <w:pStyle w:val="Normlnweb"/>
        <w:rPr>
          <w:rFonts w:asciiTheme="minorHAnsi" w:hAnsiTheme="minorHAnsi" w:cstheme="minorHAnsi"/>
        </w:rPr>
      </w:pPr>
      <w:r w:rsidRPr="004320BA">
        <w:rPr>
          <w:rFonts w:asciiTheme="minorHAnsi" w:hAnsiTheme="minorHAnsi" w:cstheme="minorHAnsi"/>
        </w:rPr>
        <w:t>Kontakt: Jitka Boušková,</w:t>
      </w:r>
      <w:r w:rsidR="003C5977">
        <w:rPr>
          <w:rFonts w:asciiTheme="minorHAnsi" w:hAnsiTheme="minorHAnsi" w:cstheme="minorHAnsi"/>
        </w:rPr>
        <w:t xml:space="preserve"> </w:t>
      </w:r>
      <w:r w:rsidRPr="004320BA">
        <w:rPr>
          <w:rFonts w:asciiTheme="minorHAnsi" w:hAnsiTheme="minorHAnsi" w:cstheme="minorHAnsi"/>
        </w:rPr>
        <w:t xml:space="preserve">NSZM ČR – </w:t>
      </w:r>
      <w:hyperlink r:id="rId25" w:history="1">
        <w:r w:rsidR="006418B9" w:rsidRPr="004320BA">
          <w:rPr>
            <w:rStyle w:val="Hypertextovodkaz"/>
            <w:rFonts w:asciiTheme="minorHAnsi" w:hAnsiTheme="minorHAnsi" w:cstheme="minorHAnsi"/>
          </w:rPr>
          <w:t>info@zdravamesta.cz</w:t>
        </w:r>
      </w:hyperlink>
      <w:r w:rsidRPr="004320BA">
        <w:rPr>
          <w:rFonts w:asciiTheme="minorHAnsi" w:hAnsiTheme="minorHAnsi" w:cstheme="minorHAnsi"/>
        </w:rPr>
        <w:t>,</w:t>
      </w:r>
      <w:r w:rsidR="003C5977">
        <w:rPr>
          <w:rFonts w:asciiTheme="minorHAnsi" w:hAnsiTheme="minorHAnsi" w:cstheme="minorHAnsi"/>
        </w:rPr>
        <w:t xml:space="preserve"> </w:t>
      </w:r>
      <w:r w:rsidRPr="004320BA">
        <w:rPr>
          <w:rFonts w:asciiTheme="minorHAnsi" w:hAnsiTheme="minorHAnsi" w:cstheme="minorHAnsi"/>
        </w:rPr>
        <w:t>T: +420 606 755 373</w:t>
      </w:r>
    </w:p>
    <w:p w14:paraId="0B24E7FF" w14:textId="69ED2724" w:rsidR="004D7CC4" w:rsidRPr="004320BA" w:rsidRDefault="004D7CC4" w:rsidP="004320BA">
      <w:pPr>
        <w:rPr>
          <w:rFonts w:eastAsia="Times New Roman" w:cstheme="minorHAnsi"/>
          <w:sz w:val="23"/>
          <w:szCs w:val="23"/>
          <w:lang w:eastAsia="cs-CZ"/>
        </w:rPr>
      </w:pPr>
    </w:p>
    <w:sectPr w:rsidR="004D7CC4" w:rsidRPr="004320BA" w:rsidSect="000C5D80">
      <w:headerReference w:type="default" r:id="rId26"/>
      <w:footerReference w:type="default" r:id="rId27"/>
      <w:headerReference w:type="first" r:id="rId28"/>
      <w:footerReference w:type="first" r:id="rId29"/>
      <w:pgSz w:w="11906" w:h="16838"/>
      <w:pgMar w:top="289" w:right="1134" w:bottom="1134" w:left="993" w:header="283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71E32B" w14:textId="77777777" w:rsidR="006619EE" w:rsidRDefault="006619EE" w:rsidP="006D26CD">
      <w:pPr>
        <w:spacing w:after="0" w:line="240" w:lineRule="auto"/>
      </w:pPr>
      <w:r>
        <w:separator/>
      </w:r>
    </w:p>
  </w:endnote>
  <w:endnote w:type="continuationSeparator" w:id="0">
    <w:p w14:paraId="1090E7C0" w14:textId="77777777" w:rsidR="006619EE" w:rsidRDefault="006619EE" w:rsidP="006D26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7BAA9" w14:textId="381F6AF1" w:rsidR="006D26CD" w:rsidRPr="00844BFD" w:rsidRDefault="00844BFD" w:rsidP="00844BFD">
    <w:pPr>
      <w:tabs>
        <w:tab w:val="left" w:pos="8317"/>
        <w:tab w:val="right" w:pos="9072"/>
      </w:tabs>
      <w:ind w:left="-284"/>
      <w:jc w:val="right"/>
      <w:rPr>
        <w:rFonts w:eastAsia="Times New Roman" w:cstheme="minorHAnsi"/>
        <w:kern w:val="0"/>
        <w:lang w:eastAsia="cs-CZ"/>
        <w14:ligatures w14:val="none"/>
      </w:rPr>
    </w:pPr>
    <w:r>
      <w:rPr>
        <w:rFonts w:ascii="Calibri Light" w:hAnsi="Calibri Light" w:cs="Calibri Light"/>
        <w:noProof/>
        <w:sz w:val="18"/>
        <w:szCs w:val="18"/>
        <w:lang w:eastAsia="cs-CZ" w:bidi="he-IL"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71FD802D" wp14:editId="5B68DEBC">
              <wp:simplePos x="0" y="0"/>
              <wp:positionH relativeFrom="column">
                <wp:posOffset>618490</wp:posOffset>
              </wp:positionH>
              <wp:positionV relativeFrom="paragraph">
                <wp:posOffset>9783445</wp:posOffset>
              </wp:positionV>
              <wp:extent cx="6334125" cy="0"/>
              <wp:effectExtent l="0" t="0" r="0" b="0"/>
              <wp:wrapNone/>
              <wp:docPr id="1490131815" name="Přímá spojnice 14901318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334125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A1805A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67B49E8" id="Přímá spojnice 1490131815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.7pt,770.35pt" to="547.45pt,77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" o:allowincell="f" strokecolor="#a1805a" strokeweight="0"/>
          </w:pict>
        </mc:Fallback>
      </mc:AlternateContent>
    </w:r>
    <w:r>
      <w:rPr>
        <w:rFonts w:ascii="Calibri Light" w:hAnsi="Calibri Light" w:cs="Calibri Light"/>
        <w:noProof/>
        <w:sz w:val="18"/>
        <w:szCs w:val="18"/>
        <w:lang w:eastAsia="cs-CZ" w:bidi="he-IL"/>
      </w:rPr>
      <mc:AlternateContent>
        <mc:Choice Requires="wps">
          <w:drawing>
            <wp:anchor distT="0" distB="0" distL="114300" distR="114300" simplePos="0" relativeHeight="251664384" behindDoc="0" locked="0" layoutInCell="0" allowOverlap="1" wp14:anchorId="0764950A" wp14:editId="38B654EF">
              <wp:simplePos x="0" y="0"/>
              <wp:positionH relativeFrom="column">
                <wp:posOffset>618490</wp:posOffset>
              </wp:positionH>
              <wp:positionV relativeFrom="paragraph">
                <wp:posOffset>9783445</wp:posOffset>
              </wp:positionV>
              <wp:extent cx="6334125" cy="0"/>
              <wp:effectExtent l="0" t="0" r="0" b="0"/>
              <wp:wrapNone/>
              <wp:docPr id="2086254529" name="Přímá spojnice 20862545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334125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A1805A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9728988" id="Přímá spojnice 2086254529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.7pt,770.35pt" to="547.45pt,77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" o:allowincell="f" strokecolor="#a1805a" strokeweight="0"/>
          </w:pict>
        </mc:Fallback>
      </mc:AlternateContent>
    </w:r>
    <w:r>
      <w:rPr>
        <w:rFonts w:ascii="Calibri Light" w:hAnsi="Calibri Light" w:cs="Calibri Light"/>
        <w:noProof/>
        <w:sz w:val="18"/>
        <w:szCs w:val="18"/>
        <w:lang w:eastAsia="cs-CZ" w:bidi="he-IL"/>
      </w:rPr>
      <w:t>J</w:t>
    </w:r>
    <w:r w:rsidRPr="008E6543">
      <w:rPr>
        <w:rFonts w:ascii="Calibri Light" w:hAnsi="Calibri Light" w:cs="Calibri Light"/>
        <w:noProof/>
        <w:sz w:val="18"/>
        <w:szCs w:val="18"/>
        <w:lang w:eastAsia="cs-CZ" w:bidi="he-IL"/>
      </w:rPr>
      <w:t xml:space="preserve">itka Boušková </w:t>
    </w:r>
    <w:r>
      <w:rPr>
        <w:rFonts w:ascii="Calibri Light" w:hAnsi="Calibri Light" w:cs="Calibri Light"/>
        <w:noProof/>
        <w:sz w:val="18"/>
        <w:szCs w:val="18"/>
        <w:lang w:eastAsia="cs-CZ" w:bidi="he-IL"/>
      </w:rPr>
      <w:t xml:space="preserve"> </w:t>
    </w:r>
    <w:r w:rsidRPr="008E6543">
      <w:rPr>
        <w:rFonts w:ascii="Calibri Light" w:hAnsi="Calibri Light" w:cs="Calibri Light"/>
        <w:noProof/>
        <w:sz w:val="18"/>
        <w:szCs w:val="18"/>
        <w:lang w:eastAsia="cs-CZ" w:bidi="he-IL"/>
      </w:rPr>
      <w:t>-</w:t>
    </w:r>
    <w:r w:rsidRPr="008E6543">
      <w:rPr>
        <w:rFonts w:ascii="Calibri Light" w:hAnsi="Calibri Light" w:cs="Calibri Light"/>
        <w:b/>
        <w:noProof/>
        <w:sz w:val="18"/>
        <w:szCs w:val="18"/>
        <w:lang w:eastAsia="cs-CZ" w:bidi="he-IL"/>
      </w:rPr>
      <w:t xml:space="preserve"> </w:t>
    </w:r>
    <w:r w:rsidRPr="008E6543">
      <w:rPr>
        <w:rFonts w:ascii="Calibri Light" w:hAnsi="Calibri Light" w:cs="Calibri Light"/>
        <w:noProof/>
        <w:sz w:val="18"/>
        <w:szCs w:val="18"/>
        <w:lang w:eastAsia="cs-CZ" w:bidi="he-IL"/>
      </w:rPr>
      <w:t>Národní síť Zdravých měst ČR</w:t>
    </w:r>
    <w:r>
      <w:rPr>
        <w:rFonts w:ascii="Calibri Light" w:hAnsi="Calibri Light" w:cs="Calibri Light"/>
        <w:noProof/>
        <w:sz w:val="18"/>
        <w:szCs w:val="18"/>
        <w:lang w:eastAsia="cs-CZ" w:bidi="he-IL"/>
      </w:rPr>
      <w:t xml:space="preserve">, </w:t>
    </w:r>
    <w:r w:rsidRPr="008E6543">
      <w:rPr>
        <w:rFonts w:ascii="Calibri" w:hAnsi="Calibri" w:cs="Calibri"/>
        <w:noProof/>
        <w:sz w:val="18"/>
        <w:szCs w:val="18"/>
        <w:lang w:eastAsia="cs-CZ" w:bidi="he-IL"/>
      </w:rPr>
      <w:t xml:space="preserve">T: +420 606 755 373 / </w:t>
    </w:r>
    <w:hyperlink r:id="rId1" w:history="1">
      <w:r w:rsidRPr="00925260">
        <w:rPr>
          <w:rStyle w:val="Hypertextovodkaz"/>
          <w:rFonts w:ascii="Calibri" w:hAnsi="Calibri" w:cs="Calibri"/>
          <w:noProof/>
          <w:color w:val="548DD4"/>
          <w:sz w:val="18"/>
          <w:szCs w:val="18"/>
          <w:lang w:bidi="he-IL"/>
        </w:rPr>
        <w:t>bouskova@</w:t>
      </w:r>
      <w:r w:rsidR="00285DF7">
        <w:rPr>
          <w:rStyle w:val="Hypertextovodkaz"/>
          <w:rFonts w:ascii="Calibri" w:hAnsi="Calibri" w:cs="Calibri"/>
          <w:noProof/>
          <w:color w:val="548DD4"/>
          <w:sz w:val="18"/>
          <w:szCs w:val="18"/>
          <w:lang w:bidi="he-IL"/>
        </w:rPr>
        <w:t>zdravamesta</w:t>
      </w:r>
      <w:r w:rsidRPr="00925260">
        <w:rPr>
          <w:rStyle w:val="Hypertextovodkaz"/>
          <w:rFonts w:ascii="Calibri" w:hAnsi="Calibri" w:cs="Calibri"/>
          <w:noProof/>
          <w:color w:val="548DD4"/>
          <w:sz w:val="18"/>
          <w:szCs w:val="18"/>
          <w:lang w:bidi="he-IL"/>
        </w:rPr>
        <w:t>.cz</w:t>
      </w:r>
    </w:hyperlink>
    <w:r w:rsidRPr="00925260">
      <w:rPr>
        <w:rFonts w:ascii="Calibri" w:hAnsi="Calibri" w:cs="Calibri"/>
        <w:noProof/>
        <w:color w:val="548DD4"/>
        <w:sz w:val="16"/>
        <w:szCs w:val="16"/>
        <w:lang w:eastAsia="cs-CZ" w:bidi="he-IL"/>
      </w:rPr>
      <w:t xml:space="preserve"> </w:t>
    </w:r>
    <w:r w:rsidRPr="008E6543">
      <w:rPr>
        <w:rFonts w:ascii="Calibri" w:hAnsi="Calibri" w:cs="Calibri"/>
        <w:noProof/>
        <w:color w:val="548DD4"/>
        <w:sz w:val="15"/>
        <w:szCs w:val="15"/>
        <w:lang w:eastAsia="cs-CZ" w:bidi="he-IL"/>
      </w:rPr>
      <w:t xml:space="preserve">/ </w:t>
    </w:r>
    <w:r w:rsidRPr="008E6543">
      <w:rPr>
        <w:rFonts w:ascii="Calibri" w:hAnsi="Calibri" w:cs="Calibri"/>
        <w:noProof/>
        <w:color w:val="A1805A"/>
        <w:sz w:val="15"/>
        <w:szCs w:val="15"/>
        <w:lang w:eastAsia="cs-CZ" w:bidi="he-IL"/>
      </w:rPr>
      <w:t>W:</w:t>
    </w:r>
    <w:r w:rsidRPr="008E6543">
      <w:rPr>
        <w:rFonts w:ascii="Calibri" w:hAnsi="Calibri" w:cs="Calibri"/>
        <w:noProof/>
        <w:color w:val="8DB3E2"/>
        <w:sz w:val="15"/>
        <w:szCs w:val="15"/>
        <w:lang w:eastAsia="cs-CZ" w:bidi="he-IL"/>
      </w:rPr>
      <w:t xml:space="preserve"> </w:t>
    </w:r>
    <w:hyperlink r:id="rId2" w:history="1">
      <w:r w:rsidRPr="00925260">
        <w:rPr>
          <w:rStyle w:val="Hypertextovodkaz"/>
          <w:rFonts w:ascii="Calibri" w:hAnsi="Calibri" w:cs="Calibri"/>
          <w:noProof/>
          <w:color w:val="548DD4"/>
          <w:sz w:val="18"/>
          <w:szCs w:val="18"/>
          <w:lang w:bidi="he-IL"/>
        </w:rPr>
        <w:t>www.ZdravaMesta.cz</w:t>
      </w:r>
    </w:hyperlink>
    <w:r w:rsidRPr="00925260">
      <w:rPr>
        <w:rFonts w:ascii="Calibri" w:hAnsi="Calibri" w:cs="Calibri"/>
        <w:noProof/>
        <w:color w:val="548DD4"/>
        <w:sz w:val="18"/>
        <w:szCs w:val="18"/>
        <w:lang w:eastAsia="cs-CZ" w:bidi="he-IL"/>
      </w:rPr>
      <w:t xml:space="preserve"> </w:t>
    </w:r>
    <w:r w:rsidRPr="00C5391A">
      <w:rPr>
        <w:rFonts w:ascii="Verdana" w:hAnsi="Verdana"/>
        <w:noProof/>
        <w:color w:val="548DD4"/>
        <w:sz w:val="15"/>
        <w:szCs w:val="15"/>
        <w:lang w:eastAsia="cs-CZ" w:bidi="he-IL"/>
      </w:rPr>
      <w:br/>
    </w:r>
    <w:r w:rsidRPr="00C5391A">
      <w:rPr>
        <w:noProof/>
        <w:lang w:eastAsia="cs-CZ"/>
      </w:rPr>
      <w:t xml:space="preserve"> </w:t>
    </w:r>
  </w:p>
  <w:p w14:paraId="4B30CA79" w14:textId="77777777" w:rsidR="003F4D89" w:rsidRPr="006D26CD" w:rsidRDefault="003F4D89" w:rsidP="006D26CD">
    <w:pPr>
      <w:pStyle w:val="Zpat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2EA74" w14:textId="2E8427E5" w:rsidR="00E06202" w:rsidRPr="00511716" w:rsidRDefault="00E06202" w:rsidP="000733AD">
    <w:pPr>
      <w:tabs>
        <w:tab w:val="left" w:pos="8317"/>
        <w:tab w:val="right" w:pos="9072"/>
      </w:tabs>
      <w:ind w:left="-284"/>
      <w:jc w:val="right"/>
      <w:rPr>
        <w:rFonts w:eastAsia="Times New Roman" w:cstheme="minorHAnsi"/>
        <w:kern w:val="0"/>
        <w:lang w:eastAsia="cs-CZ"/>
        <w14:ligatures w14:val="none"/>
      </w:rPr>
    </w:pPr>
    <w:r>
      <w:rPr>
        <w:rFonts w:ascii="Calibri Light" w:hAnsi="Calibri Light" w:cs="Calibri Light"/>
        <w:noProof/>
        <w:sz w:val="18"/>
        <w:szCs w:val="18"/>
        <w:lang w:eastAsia="cs-CZ" w:bidi="he-IL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04B9A1D9" wp14:editId="1EFB42A0">
              <wp:simplePos x="0" y="0"/>
              <wp:positionH relativeFrom="column">
                <wp:posOffset>618490</wp:posOffset>
              </wp:positionH>
              <wp:positionV relativeFrom="paragraph">
                <wp:posOffset>9783445</wp:posOffset>
              </wp:positionV>
              <wp:extent cx="6334125" cy="0"/>
              <wp:effectExtent l="0" t="0" r="0" b="0"/>
              <wp:wrapNone/>
              <wp:docPr id="16" name="Přímá spojnic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334125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A1805A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345D5F1" id="Přímá spojnice 16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.7pt,770.35pt" to="547.45pt,77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" o:allowincell="f" strokecolor="#a1805a" strokeweight="0"/>
          </w:pict>
        </mc:Fallback>
      </mc:AlternateContent>
    </w:r>
    <w:r>
      <w:rPr>
        <w:rFonts w:ascii="Calibri Light" w:hAnsi="Calibri Light" w:cs="Calibri Light"/>
        <w:noProof/>
        <w:sz w:val="18"/>
        <w:szCs w:val="18"/>
        <w:lang w:eastAsia="cs-CZ" w:bidi="he-IL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FB1FD8D" wp14:editId="3A58B3F5">
              <wp:simplePos x="0" y="0"/>
              <wp:positionH relativeFrom="column">
                <wp:posOffset>618490</wp:posOffset>
              </wp:positionH>
              <wp:positionV relativeFrom="paragraph">
                <wp:posOffset>9783445</wp:posOffset>
              </wp:positionV>
              <wp:extent cx="6334125" cy="0"/>
              <wp:effectExtent l="0" t="0" r="0" b="0"/>
              <wp:wrapNone/>
              <wp:docPr id="15" name="Přímá spojnic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334125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A1805A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D6682F8" id="Přímá spojnice 15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.7pt,770.35pt" to="547.45pt,77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" o:allowincell="f" strokecolor="#a1805a" strokeweight="0"/>
          </w:pict>
        </mc:Fallback>
      </mc:AlternateContent>
    </w:r>
    <w:r>
      <w:rPr>
        <w:rFonts w:ascii="Calibri Light" w:hAnsi="Calibri Light" w:cs="Calibri Light"/>
        <w:noProof/>
        <w:sz w:val="18"/>
        <w:szCs w:val="18"/>
        <w:lang w:eastAsia="cs-CZ" w:bidi="he-IL"/>
      </w:rPr>
      <w:t>J</w:t>
    </w:r>
    <w:r w:rsidRPr="008E6543">
      <w:rPr>
        <w:rFonts w:ascii="Calibri Light" w:hAnsi="Calibri Light" w:cs="Calibri Light"/>
        <w:noProof/>
        <w:sz w:val="18"/>
        <w:szCs w:val="18"/>
        <w:lang w:eastAsia="cs-CZ" w:bidi="he-IL"/>
      </w:rPr>
      <w:t xml:space="preserve">itka Boušková </w:t>
    </w:r>
    <w:r>
      <w:rPr>
        <w:rFonts w:ascii="Calibri Light" w:hAnsi="Calibri Light" w:cs="Calibri Light"/>
        <w:noProof/>
        <w:sz w:val="18"/>
        <w:szCs w:val="18"/>
        <w:lang w:eastAsia="cs-CZ" w:bidi="he-IL"/>
      </w:rPr>
      <w:t xml:space="preserve"> </w:t>
    </w:r>
    <w:r w:rsidRPr="008E6543">
      <w:rPr>
        <w:rFonts w:ascii="Calibri Light" w:hAnsi="Calibri Light" w:cs="Calibri Light"/>
        <w:noProof/>
        <w:sz w:val="18"/>
        <w:szCs w:val="18"/>
        <w:lang w:eastAsia="cs-CZ" w:bidi="he-IL"/>
      </w:rPr>
      <w:t>-</w:t>
    </w:r>
    <w:r w:rsidRPr="008E6543">
      <w:rPr>
        <w:rFonts w:ascii="Calibri Light" w:hAnsi="Calibri Light" w:cs="Calibri Light"/>
        <w:b/>
        <w:noProof/>
        <w:sz w:val="18"/>
        <w:szCs w:val="18"/>
        <w:lang w:eastAsia="cs-CZ" w:bidi="he-IL"/>
      </w:rPr>
      <w:t xml:space="preserve"> </w:t>
    </w:r>
    <w:r w:rsidRPr="008E6543">
      <w:rPr>
        <w:rFonts w:ascii="Calibri Light" w:hAnsi="Calibri Light" w:cs="Calibri Light"/>
        <w:noProof/>
        <w:sz w:val="18"/>
        <w:szCs w:val="18"/>
        <w:lang w:eastAsia="cs-CZ" w:bidi="he-IL"/>
      </w:rPr>
      <w:t>Národní síť Zdravých měst ČR</w:t>
    </w:r>
    <w:r>
      <w:rPr>
        <w:rFonts w:ascii="Calibri Light" w:hAnsi="Calibri Light" w:cs="Calibri Light"/>
        <w:noProof/>
        <w:sz w:val="18"/>
        <w:szCs w:val="18"/>
        <w:lang w:eastAsia="cs-CZ" w:bidi="he-IL"/>
      </w:rPr>
      <w:t xml:space="preserve">, </w:t>
    </w:r>
    <w:r w:rsidRPr="008E6543">
      <w:rPr>
        <w:rFonts w:ascii="Calibri" w:hAnsi="Calibri" w:cs="Calibri"/>
        <w:noProof/>
        <w:sz w:val="18"/>
        <w:szCs w:val="18"/>
        <w:lang w:eastAsia="cs-CZ" w:bidi="he-IL"/>
      </w:rPr>
      <w:t xml:space="preserve">T: +420 606 755 373 / </w:t>
    </w:r>
    <w:hyperlink r:id="rId1" w:history="1">
      <w:r w:rsidRPr="00925260">
        <w:rPr>
          <w:rStyle w:val="Hypertextovodkaz"/>
          <w:rFonts w:ascii="Calibri" w:hAnsi="Calibri" w:cs="Calibri"/>
          <w:noProof/>
          <w:color w:val="548DD4"/>
          <w:sz w:val="18"/>
          <w:szCs w:val="18"/>
          <w:lang w:bidi="he-IL"/>
        </w:rPr>
        <w:t>bouskova@nszm.cz</w:t>
      </w:r>
    </w:hyperlink>
    <w:r w:rsidRPr="00925260">
      <w:rPr>
        <w:rFonts w:ascii="Calibri" w:hAnsi="Calibri" w:cs="Calibri"/>
        <w:noProof/>
        <w:color w:val="548DD4"/>
        <w:sz w:val="16"/>
        <w:szCs w:val="16"/>
        <w:lang w:eastAsia="cs-CZ" w:bidi="he-IL"/>
      </w:rPr>
      <w:t xml:space="preserve"> </w:t>
    </w:r>
    <w:r w:rsidRPr="008E6543">
      <w:rPr>
        <w:rFonts w:ascii="Calibri" w:hAnsi="Calibri" w:cs="Calibri"/>
        <w:noProof/>
        <w:color w:val="548DD4"/>
        <w:sz w:val="15"/>
        <w:szCs w:val="15"/>
        <w:lang w:eastAsia="cs-CZ" w:bidi="he-IL"/>
      </w:rPr>
      <w:t xml:space="preserve">/ </w:t>
    </w:r>
    <w:r w:rsidRPr="008E6543">
      <w:rPr>
        <w:rFonts w:ascii="Calibri" w:hAnsi="Calibri" w:cs="Calibri"/>
        <w:noProof/>
        <w:color w:val="A1805A"/>
        <w:sz w:val="15"/>
        <w:szCs w:val="15"/>
        <w:lang w:eastAsia="cs-CZ" w:bidi="he-IL"/>
      </w:rPr>
      <w:t>W:</w:t>
    </w:r>
    <w:r w:rsidRPr="008E6543">
      <w:rPr>
        <w:rFonts w:ascii="Calibri" w:hAnsi="Calibri" w:cs="Calibri"/>
        <w:noProof/>
        <w:color w:val="8DB3E2"/>
        <w:sz w:val="15"/>
        <w:szCs w:val="15"/>
        <w:lang w:eastAsia="cs-CZ" w:bidi="he-IL"/>
      </w:rPr>
      <w:t xml:space="preserve"> </w:t>
    </w:r>
    <w:hyperlink r:id="rId2" w:history="1">
      <w:r w:rsidRPr="00925260">
        <w:rPr>
          <w:rStyle w:val="Hypertextovodkaz"/>
          <w:rFonts w:ascii="Calibri" w:hAnsi="Calibri" w:cs="Calibri"/>
          <w:noProof/>
          <w:color w:val="548DD4"/>
          <w:sz w:val="18"/>
          <w:szCs w:val="18"/>
          <w:lang w:bidi="he-IL"/>
        </w:rPr>
        <w:t>www.ZdravaMesta.cz</w:t>
      </w:r>
    </w:hyperlink>
    <w:r w:rsidRPr="00925260">
      <w:rPr>
        <w:rFonts w:ascii="Calibri" w:hAnsi="Calibri" w:cs="Calibri"/>
        <w:noProof/>
        <w:color w:val="548DD4"/>
        <w:sz w:val="18"/>
        <w:szCs w:val="18"/>
        <w:lang w:eastAsia="cs-CZ" w:bidi="he-IL"/>
      </w:rPr>
      <w:t xml:space="preserve"> </w:t>
    </w:r>
    <w:r w:rsidRPr="00C5391A">
      <w:rPr>
        <w:rFonts w:ascii="Verdana" w:hAnsi="Verdana"/>
        <w:noProof/>
        <w:color w:val="548DD4"/>
        <w:sz w:val="15"/>
        <w:szCs w:val="15"/>
        <w:lang w:eastAsia="cs-CZ" w:bidi="he-IL"/>
      </w:rPr>
      <w:br/>
    </w:r>
    <w:r w:rsidRPr="00C5391A">
      <w:rPr>
        <w:noProof/>
        <w:lang w:eastAsia="cs-CZ"/>
      </w:rPr>
      <w:t xml:space="preserve"> </w:t>
    </w:r>
  </w:p>
  <w:p w14:paraId="2EF94014" w14:textId="77777777" w:rsidR="00E06202" w:rsidRDefault="00E0620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1F3A73" w14:textId="77777777" w:rsidR="006619EE" w:rsidRDefault="006619EE" w:rsidP="006D26CD">
      <w:pPr>
        <w:spacing w:after="0" w:line="240" w:lineRule="auto"/>
      </w:pPr>
      <w:r>
        <w:separator/>
      </w:r>
    </w:p>
  </w:footnote>
  <w:footnote w:type="continuationSeparator" w:id="0">
    <w:p w14:paraId="03440A85" w14:textId="77777777" w:rsidR="006619EE" w:rsidRDefault="006619EE" w:rsidP="006D26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7EC69" w14:textId="4FB46A5E" w:rsidR="006D26CD" w:rsidRDefault="004320BA" w:rsidP="00E06202">
    <w:pPr>
      <w:pStyle w:val="Zhlav"/>
      <w:tabs>
        <w:tab w:val="clear" w:pos="4536"/>
        <w:tab w:val="clear" w:pos="9072"/>
        <w:tab w:val="right" w:pos="9639"/>
      </w:tabs>
    </w:pPr>
    <w:r>
      <w:rPr>
        <w:noProof/>
      </w:rPr>
      <w:drawing>
        <wp:inline distT="0" distB="0" distL="0" distR="0" wp14:anchorId="548E1C25" wp14:editId="100928F7">
          <wp:extent cx="6118860" cy="876300"/>
          <wp:effectExtent l="0" t="0" r="0" b="0"/>
          <wp:docPr id="1911294325" name="Obrázek 1" descr="Obsah obrázku snímek obrazovky, řada/pruh, text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1294325" name="Obrázek 1" descr="Obsah obrázku snímek obrazovky, řada/pruh, text&#10;&#10;Obsah generovaný pomocí AI může být nesprávný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886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F4D89">
      <w:rPr>
        <w:rFonts w:ascii="Calibri Light" w:hAnsi="Calibri Light" w:cs="Calibri Light"/>
        <w:sz w:val="80"/>
        <w:szCs w:val="80"/>
      </w:rP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8F419" w14:textId="2EE6F27D" w:rsidR="004320BA" w:rsidRPr="004320BA" w:rsidRDefault="004320BA" w:rsidP="004320BA">
    <w:pPr>
      <w:pStyle w:val="Zhlav"/>
    </w:pPr>
    <w:r>
      <w:rPr>
        <w:noProof/>
      </w:rPr>
      <w:drawing>
        <wp:inline distT="0" distB="0" distL="0" distR="0" wp14:anchorId="6CF18025" wp14:editId="0411894C">
          <wp:extent cx="6118860" cy="876300"/>
          <wp:effectExtent l="0" t="0" r="0" b="0"/>
          <wp:docPr id="5" name="Obrázek 1" descr="Obsah obrázku snímek obrazovky, řada/pruh, text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ázek 1" descr="Obsah obrázku snímek obrazovky, řada/pruh, text&#10;&#10;Obsah generovaný pomocí AI může být nesprávný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886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E26D5C"/>
    <w:multiLevelType w:val="hybridMultilevel"/>
    <w:tmpl w:val="03A40860"/>
    <w:lvl w:ilvl="0" w:tplc="5470BB2C">
      <w:start w:val="1"/>
      <w:numFmt w:val="decimal"/>
      <w:lvlText w:val="%1."/>
      <w:lvlJc w:val="left"/>
      <w:pPr>
        <w:ind w:left="720" w:hanging="360"/>
      </w:pPr>
      <w:rPr>
        <w:rFonts w:ascii="Segoe UI Emoji" w:hAnsi="Segoe UI Emoji" w:cs="Segoe UI Emoj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5079E0"/>
    <w:multiLevelType w:val="hybridMultilevel"/>
    <w:tmpl w:val="C122C5B0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8A30B8A"/>
    <w:multiLevelType w:val="multilevel"/>
    <w:tmpl w:val="9D181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AA115D"/>
    <w:multiLevelType w:val="hybridMultilevel"/>
    <w:tmpl w:val="737E4C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F85EF0"/>
    <w:multiLevelType w:val="multilevel"/>
    <w:tmpl w:val="DF242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28386943">
    <w:abstractNumId w:val="4"/>
  </w:num>
  <w:num w:numId="2" w16cid:durableId="117994992">
    <w:abstractNumId w:val="2"/>
  </w:num>
  <w:num w:numId="3" w16cid:durableId="1627006952">
    <w:abstractNumId w:val="0"/>
  </w:num>
  <w:num w:numId="4" w16cid:durableId="752435342">
    <w:abstractNumId w:val="3"/>
  </w:num>
  <w:num w:numId="5" w16cid:durableId="11938106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716"/>
    <w:rsid w:val="00000EE5"/>
    <w:rsid w:val="000057EE"/>
    <w:rsid w:val="000303A0"/>
    <w:rsid w:val="000733AD"/>
    <w:rsid w:val="00075AE3"/>
    <w:rsid w:val="000C5D80"/>
    <w:rsid w:val="000E52E1"/>
    <w:rsid w:val="00161D95"/>
    <w:rsid w:val="001C720C"/>
    <w:rsid w:val="00285DF7"/>
    <w:rsid w:val="003376FF"/>
    <w:rsid w:val="00337918"/>
    <w:rsid w:val="003C53C4"/>
    <w:rsid w:val="003C5977"/>
    <w:rsid w:val="003F13F8"/>
    <w:rsid w:val="003F4D89"/>
    <w:rsid w:val="004320BA"/>
    <w:rsid w:val="00460676"/>
    <w:rsid w:val="004D7CC4"/>
    <w:rsid w:val="004E36C7"/>
    <w:rsid w:val="004E4406"/>
    <w:rsid w:val="004E717D"/>
    <w:rsid w:val="0050425D"/>
    <w:rsid w:val="00511716"/>
    <w:rsid w:val="006418B9"/>
    <w:rsid w:val="006619EE"/>
    <w:rsid w:val="00690D07"/>
    <w:rsid w:val="006A514C"/>
    <w:rsid w:val="006A5E98"/>
    <w:rsid w:val="006C5308"/>
    <w:rsid w:val="006D26CD"/>
    <w:rsid w:val="00713F33"/>
    <w:rsid w:val="00800110"/>
    <w:rsid w:val="00806586"/>
    <w:rsid w:val="00844BFD"/>
    <w:rsid w:val="00847427"/>
    <w:rsid w:val="00873759"/>
    <w:rsid w:val="0087700E"/>
    <w:rsid w:val="008770BC"/>
    <w:rsid w:val="0088625C"/>
    <w:rsid w:val="008B148E"/>
    <w:rsid w:val="00925260"/>
    <w:rsid w:val="00981D5C"/>
    <w:rsid w:val="009917DE"/>
    <w:rsid w:val="009B3F37"/>
    <w:rsid w:val="009F433F"/>
    <w:rsid w:val="009F5381"/>
    <w:rsid w:val="00A25657"/>
    <w:rsid w:val="00A3621D"/>
    <w:rsid w:val="00A46CC0"/>
    <w:rsid w:val="00A73F09"/>
    <w:rsid w:val="00A81D69"/>
    <w:rsid w:val="00AB4F65"/>
    <w:rsid w:val="00AC5C9C"/>
    <w:rsid w:val="00AF0845"/>
    <w:rsid w:val="00AF2A7A"/>
    <w:rsid w:val="00B00F7C"/>
    <w:rsid w:val="00B1321E"/>
    <w:rsid w:val="00B23401"/>
    <w:rsid w:val="00B33F7F"/>
    <w:rsid w:val="00B50B41"/>
    <w:rsid w:val="00B84EF0"/>
    <w:rsid w:val="00B913CC"/>
    <w:rsid w:val="00BB10CB"/>
    <w:rsid w:val="00BB38E0"/>
    <w:rsid w:val="00BE219E"/>
    <w:rsid w:val="00C65BC7"/>
    <w:rsid w:val="00C71667"/>
    <w:rsid w:val="00CC57B4"/>
    <w:rsid w:val="00CD7047"/>
    <w:rsid w:val="00DF2B64"/>
    <w:rsid w:val="00E06202"/>
    <w:rsid w:val="00E24C3D"/>
    <w:rsid w:val="00E313A3"/>
    <w:rsid w:val="00E41CE1"/>
    <w:rsid w:val="00E449EF"/>
    <w:rsid w:val="00E54FA7"/>
    <w:rsid w:val="00EC4EEB"/>
    <w:rsid w:val="00ED1821"/>
    <w:rsid w:val="00F10A39"/>
    <w:rsid w:val="00F11014"/>
    <w:rsid w:val="00F1406E"/>
    <w:rsid w:val="00F47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59DFA2"/>
  <w15:chartTrackingRefBased/>
  <w15:docId w15:val="{B6371F96-04AE-467F-BD3C-03A78DDB9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51171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cs-CZ"/>
      <w14:ligatures w14:val="none"/>
    </w:rPr>
  </w:style>
  <w:style w:type="paragraph" w:styleId="Nadpis4">
    <w:name w:val="heading 4"/>
    <w:basedOn w:val="Normln"/>
    <w:link w:val="Nadpis4Char"/>
    <w:uiPriority w:val="9"/>
    <w:qFormat/>
    <w:rsid w:val="0051171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cs-CZ"/>
      <w14:ligatures w14:val="none"/>
    </w:rPr>
  </w:style>
  <w:style w:type="paragraph" w:styleId="Nadpis5">
    <w:name w:val="heading 5"/>
    <w:basedOn w:val="Normln"/>
    <w:link w:val="Nadpis5Char"/>
    <w:uiPriority w:val="9"/>
    <w:qFormat/>
    <w:rsid w:val="00511716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cs-CZ"/>
      <w14:ligatures w14:val="none"/>
    </w:rPr>
  </w:style>
  <w:style w:type="paragraph" w:styleId="Nadpis6">
    <w:name w:val="heading 6"/>
    <w:basedOn w:val="Normln"/>
    <w:link w:val="Nadpis6Char"/>
    <w:uiPriority w:val="9"/>
    <w:qFormat/>
    <w:rsid w:val="00511716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kern w:val="0"/>
      <w:sz w:val="15"/>
      <w:szCs w:val="15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511716"/>
    <w:rPr>
      <w:rFonts w:ascii="Times New Roman" w:eastAsia="Times New Roman" w:hAnsi="Times New Roman" w:cs="Times New Roman"/>
      <w:b/>
      <w:bCs/>
      <w:kern w:val="0"/>
      <w:sz w:val="27"/>
      <w:szCs w:val="27"/>
      <w:lang w:eastAsia="cs-CZ"/>
      <w14:ligatures w14:val="none"/>
    </w:rPr>
  </w:style>
  <w:style w:type="character" w:customStyle="1" w:styleId="Nadpis4Char">
    <w:name w:val="Nadpis 4 Char"/>
    <w:basedOn w:val="Standardnpsmoodstavce"/>
    <w:link w:val="Nadpis4"/>
    <w:uiPriority w:val="9"/>
    <w:rsid w:val="00511716"/>
    <w:rPr>
      <w:rFonts w:ascii="Times New Roman" w:eastAsia="Times New Roman" w:hAnsi="Times New Roman" w:cs="Times New Roman"/>
      <w:b/>
      <w:bCs/>
      <w:kern w:val="0"/>
      <w:sz w:val="24"/>
      <w:szCs w:val="24"/>
      <w:lang w:eastAsia="cs-CZ"/>
      <w14:ligatures w14:val="none"/>
    </w:rPr>
  </w:style>
  <w:style w:type="character" w:customStyle="1" w:styleId="Nadpis5Char">
    <w:name w:val="Nadpis 5 Char"/>
    <w:basedOn w:val="Standardnpsmoodstavce"/>
    <w:link w:val="Nadpis5"/>
    <w:uiPriority w:val="9"/>
    <w:rsid w:val="00511716"/>
    <w:rPr>
      <w:rFonts w:ascii="Times New Roman" w:eastAsia="Times New Roman" w:hAnsi="Times New Roman" w:cs="Times New Roman"/>
      <w:b/>
      <w:bCs/>
      <w:kern w:val="0"/>
      <w:sz w:val="20"/>
      <w:szCs w:val="20"/>
      <w:lang w:eastAsia="cs-CZ"/>
      <w14:ligatures w14:val="none"/>
    </w:rPr>
  </w:style>
  <w:style w:type="character" w:customStyle="1" w:styleId="Nadpis6Char">
    <w:name w:val="Nadpis 6 Char"/>
    <w:basedOn w:val="Standardnpsmoodstavce"/>
    <w:link w:val="Nadpis6"/>
    <w:uiPriority w:val="9"/>
    <w:rsid w:val="00511716"/>
    <w:rPr>
      <w:rFonts w:ascii="Times New Roman" w:eastAsia="Times New Roman" w:hAnsi="Times New Roman" w:cs="Times New Roman"/>
      <w:b/>
      <w:bCs/>
      <w:kern w:val="0"/>
      <w:sz w:val="15"/>
      <w:szCs w:val="15"/>
      <w:lang w:eastAsia="cs-CZ"/>
      <w14:ligatures w14:val="none"/>
    </w:rPr>
  </w:style>
  <w:style w:type="paragraph" w:styleId="Normlnweb">
    <w:name w:val="Normal (Web)"/>
    <w:basedOn w:val="Normln"/>
    <w:uiPriority w:val="99"/>
    <w:unhideWhenUsed/>
    <w:rsid w:val="005117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511716"/>
    <w:rPr>
      <w:color w:val="0000FF"/>
      <w:u w:val="single"/>
    </w:rPr>
  </w:style>
  <w:style w:type="character" w:customStyle="1" w:styleId="m-a-box-string-more-posts">
    <w:name w:val="m-a-box-string-more-posts"/>
    <w:basedOn w:val="Standardnpsmoodstavce"/>
    <w:rsid w:val="00511716"/>
  </w:style>
  <w:style w:type="character" w:customStyle="1" w:styleId="meta-tags">
    <w:name w:val="meta-tags"/>
    <w:basedOn w:val="Standardnpsmoodstavce"/>
    <w:rsid w:val="00511716"/>
  </w:style>
  <w:style w:type="character" w:customStyle="1" w:styleId="meta-categories">
    <w:name w:val="meta-categories"/>
    <w:basedOn w:val="Standardnpsmoodstavce"/>
    <w:rsid w:val="00511716"/>
  </w:style>
  <w:style w:type="character" w:styleId="Nevyeenzmnka">
    <w:name w:val="Unresolved Mention"/>
    <w:basedOn w:val="Standardnpsmoodstavce"/>
    <w:uiPriority w:val="99"/>
    <w:semiHidden/>
    <w:unhideWhenUsed/>
    <w:rsid w:val="00511716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nhideWhenUsed/>
    <w:rsid w:val="006D26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26CD"/>
  </w:style>
  <w:style w:type="paragraph" w:styleId="Zpat">
    <w:name w:val="footer"/>
    <w:basedOn w:val="Normln"/>
    <w:link w:val="ZpatChar"/>
    <w:uiPriority w:val="99"/>
    <w:unhideWhenUsed/>
    <w:rsid w:val="006D26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26CD"/>
  </w:style>
  <w:style w:type="character" w:styleId="Sledovanodkaz">
    <w:name w:val="FollowedHyperlink"/>
    <w:basedOn w:val="Standardnpsmoodstavce"/>
    <w:uiPriority w:val="99"/>
    <w:semiHidden/>
    <w:unhideWhenUsed/>
    <w:rsid w:val="00E06202"/>
    <w:rPr>
      <w:color w:val="954F72" w:themeColor="followedHyperlink"/>
      <w:u w:val="single"/>
    </w:rPr>
  </w:style>
  <w:style w:type="character" w:styleId="Siln">
    <w:name w:val="Strong"/>
    <w:basedOn w:val="Standardnpsmoodstavce"/>
    <w:uiPriority w:val="22"/>
    <w:qFormat/>
    <w:rsid w:val="00B84EF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5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75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310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45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328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597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1289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9884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637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291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6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49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765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566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8050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246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10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54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561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58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390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571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91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124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842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694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333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17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201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561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9693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500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7508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940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38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68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08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4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37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9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76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98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24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18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brapraxe.cz/cz/soutez" TargetMode="External"/><Relationship Id="rId13" Type="http://schemas.openxmlformats.org/officeDocument/2006/relationships/image" Target="media/image3.jpeg"/><Relationship Id="rId18" Type="http://schemas.openxmlformats.org/officeDocument/2006/relationships/hyperlink" Target="https://dobrapraxe.cz/cz/priklady-dobre-praxe/mas-stredni-polabi-mistni-akcni-lide-v-mas" TargetMode="External"/><Relationship Id="rId26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hyperlink" Target="https://www.instagram.com/zdravamesta/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dobrapraxe.cz/cz/priklady-dobre-praxe/mikulov-onkopoint" TargetMode="External"/><Relationship Id="rId17" Type="http://schemas.openxmlformats.org/officeDocument/2006/relationships/hyperlink" Target="https://www.zdravamesta.cz/cz/mas-stredni-polabi" TargetMode="External"/><Relationship Id="rId25" Type="http://schemas.openxmlformats.org/officeDocument/2006/relationships/hyperlink" Target="mailto:info@zdravamesta.cz" TargetMode="External"/><Relationship Id="rId2" Type="http://schemas.openxmlformats.org/officeDocument/2006/relationships/styles" Target="styles.xml"/><Relationship Id="rId16" Type="http://schemas.openxmlformats.org/officeDocument/2006/relationships/image" Target="media/image4.jpeg"/><Relationship Id="rId20" Type="http://schemas.openxmlformats.org/officeDocument/2006/relationships/hyperlink" Target="https://www.facebook.com/NSZM.CZ" TargetMode="External"/><Relationship Id="rId29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zdravamesta.cz/cz/mikulov" TargetMode="External"/><Relationship Id="rId24" Type="http://schemas.openxmlformats.org/officeDocument/2006/relationships/hyperlink" Target="http://www.DobraPraxe.cz/soutez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dobrapraxe.cz/cz/priklady-dobre-praxe/usti-n.l.usti4real" TargetMode="External"/><Relationship Id="rId23" Type="http://schemas.openxmlformats.org/officeDocument/2006/relationships/hyperlink" Target="https://www.zdravamesta.cz/cz/nszm-cr-zakladni-informace" TargetMode="External"/><Relationship Id="rId28" Type="http://schemas.openxmlformats.org/officeDocument/2006/relationships/header" Target="header2.xml"/><Relationship Id="rId10" Type="http://schemas.openxmlformats.org/officeDocument/2006/relationships/image" Target="media/image2.jpeg"/><Relationship Id="rId19" Type="http://schemas.openxmlformats.org/officeDocument/2006/relationships/hyperlink" Target="https://www.cityzenwear.cz/zdrava-mesta/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dobrapraxe.cz/cz/soutez" TargetMode="External"/><Relationship Id="rId14" Type="http://schemas.openxmlformats.org/officeDocument/2006/relationships/hyperlink" Target="https://www.zdravamesta.cz/cz/usti-nad-labem" TargetMode="External"/><Relationship Id="rId22" Type="http://schemas.openxmlformats.org/officeDocument/2006/relationships/hyperlink" Target="https://www.linkedin.com/company/zdravamesta" TargetMode="External"/><Relationship Id="rId27" Type="http://schemas.openxmlformats.org/officeDocument/2006/relationships/footer" Target="footer1.xml"/><Relationship Id="rId30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zdravamesta.cz/" TargetMode="External"/><Relationship Id="rId1" Type="http://schemas.openxmlformats.org/officeDocument/2006/relationships/hyperlink" Target="mailto:bouskova@nszm.cz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zdravamesta.cz/" TargetMode="External"/><Relationship Id="rId1" Type="http://schemas.openxmlformats.org/officeDocument/2006/relationships/hyperlink" Target="mailto:bouskova@nszm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716</Words>
  <Characters>4173</Characters>
  <Application>Microsoft Office Word</Application>
  <DocSecurity>0</DocSecurity>
  <Lines>78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NSZM-30</dc:creator>
  <cp:keywords/>
  <dc:description/>
  <cp:lastModifiedBy>Radka Svikova</cp:lastModifiedBy>
  <cp:revision>4</cp:revision>
  <dcterms:created xsi:type="dcterms:W3CDTF">2025-12-15T14:38:00Z</dcterms:created>
  <dcterms:modified xsi:type="dcterms:W3CDTF">2025-12-16T07:50:00Z</dcterms:modified>
</cp:coreProperties>
</file>